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5AF" w:rsidRPr="0059481B" w:rsidRDefault="00D165AF" w:rsidP="00D165AF">
      <w:pPr>
        <w:spacing w:after="0" w:line="360" w:lineRule="auto"/>
        <w:jc w:val="center"/>
        <w:rPr>
          <w:rFonts w:ascii="Times New Roman" w:hAnsi="Times New Roman" w:cs="David"/>
          <w:b/>
          <w:bCs/>
          <w:sz w:val="24"/>
          <w:szCs w:val="24"/>
          <w:rtl/>
        </w:rPr>
      </w:pPr>
      <w:bookmarkStart w:id="0" w:name="_GoBack"/>
      <w:bookmarkEnd w:id="0"/>
    </w:p>
    <w:p w:rsidR="00D165AF" w:rsidRPr="0059481B" w:rsidRDefault="00D165AF" w:rsidP="00D165AF">
      <w:pPr>
        <w:spacing w:after="0" w:line="360" w:lineRule="auto"/>
        <w:jc w:val="center"/>
        <w:rPr>
          <w:rFonts w:ascii="Times New Roman" w:hAnsi="Times New Roman" w:cs="David"/>
          <w:b/>
          <w:bCs/>
          <w:sz w:val="24"/>
          <w:szCs w:val="24"/>
          <w:rtl/>
        </w:rPr>
      </w:pPr>
    </w:p>
    <w:p w:rsidR="00D165AF" w:rsidRPr="0059481B" w:rsidRDefault="00D165AF" w:rsidP="00D165AF">
      <w:pPr>
        <w:spacing w:after="0" w:line="360" w:lineRule="auto"/>
        <w:jc w:val="center"/>
        <w:rPr>
          <w:rFonts w:ascii="Times New Roman" w:hAnsi="Times New Roman" w:cs="David"/>
          <w:b/>
          <w:bCs/>
          <w:sz w:val="24"/>
          <w:szCs w:val="24"/>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r w:rsidRPr="0059481B">
        <w:rPr>
          <w:rFonts w:ascii="Times New Roman" w:hAnsi="Times New Roman" w:cs="David" w:hint="cs"/>
          <w:b/>
          <w:bCs/>
          <w:color w:val="0000FF"/>
          <w:sz w:val="72"/>
          <w:szCs w:val="72"/>
          <w:rtl/>
        </w:rPr>
        <w:t xml:space="preserve">משרד </w:t>
      </w:r>
      <w:r>
        <w:rPr>
          <w:rFonts w:ascii="Times New Roman" w:hAnsi="Times New Roman" w:cs="David" w:hint="cs"/>
          <w:b/>
          <w:bCs/>
          <w:color w:val="0000FF"/>
          <w:sz w:val="72"/>
          <w:szCs w:val="72"/>
          <w:rtl/>
        </w:rPr>
        <w:t xml:space="preserve">הכלכלה והתעשייה </w:t>
      </w: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r w:rsidRPr="0059481B">
        <w:rPr>
          <w:rFonts w:ascii="Times New Roman" w:hAnsi="Times New Roman" w:cs="David"/>
          <w:b/>
          <w:bCs/>
          <w:color w:val="0000FF"/>
          <w:sz w:val="72"/>
          <w:szCs w:val="72"/>
          <w:rtl/>
        </w:rPr>
        <w:t>ועדת המכרזים</w:t>
      </w: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r w:rsidRPr="0059481B">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13/16</w:t>
      </w:r>
    </w:p>
    <w:p w:rsidR="00D165AF" w:rsidRPr="0059481B" w:rsidRDefault="00D165AF" w:rsidP="00D165AF">
      <w:pPr>
        <w:spacing w:after="0" w:line="360" w:lineRule="auto"/>
        <w:jc w:val="center"/>
        <w:rPr>
          <w:rFonts w:ascii="Times New Roman" w:hAnsi="Times New Roman" w:cs="David"/>
          <w:b/>
          <w:bCs/>
          <w:color w:val="0000FF"/>
          <w:sz w:val="72"/>
          <w:szCs w:val="72"/>
          <w:rtl/>
        </w:rPr>
      </w:pPr>
    </w:p>
    <w:p w:rsidR="00D165AF" w:rsidRPr="0059481B" w:rsidRDefault="00D165AF" w:rsidP="00D165AF">
      <w:pPr>
        <w:spacing w:after="0" w:line="360" w:lineRule="auto"/>
        <w:jc w:val="center"/>
        <w:rPr>
          <w:rFonts w:ascii="Times New Roman" w:hAnsi="Times New Roman" w:cs="David"/>
          <w:b/>
          <w:bCs/>
          <w:color w:val="0000FF"/>
          <w:sz w:val="72"/>
          <w:szCs w:val="72"/>
          <w:rtl/>
        </w:rPr>
      </w:pPr>
      <w:r w:rsidRPr="0059481B">
        <w:rPr>
          <w:rFonts w:ascii="Times New Roman" w:hAnsi="Times New Roman" w:cs="David" w:hint="cs"/>
          <w:b/>
          <w:bCs/>
          <w:color w:val="0000FF"/>
          <w:sz w:val="72"/>
          <w:szCs w:val="72"/>
          <w:rtl/>
        </w:rPr>
        <w:t>אספקת שירותי ביקורת עבור מרכז ההשקעות</w:t>
      </w:r>
    </w:p>
    <w:p w:rsidR="00D165AF" w:rsidRPr="0059481B" w:rsidRDefault="00D165AF" w:rsidP="00D165AF">
      <w:pPr>
        <w:spacing w:after="0" w:line="360" w:lineRule="auto"/>
        <w:jc w:val="center"/>
        <w:rPr>
          <w:rFonts w:ascii="Times New Roman" w:hAnsi="Times New Roman" w:cs="David"/>
          <w:b/>
          <w:bCs/>
          <w:color w:val="0000FF"/>
          <w:sz w:val="24"/>
          <w:szCs w:val="24"/>
          <w:rtl/>
        </w:rPr>
      </w:pPr>
    </w:p>
    <w:p w:rsidR="00D165AF" w:rsidRPr="0059481B" w:rsidRDefault="00D165AF" w:rsidP="00D165AF">
      <w:pPr>
        <w:spacing w:after="0" w:line="360" w:lineRule="auto"/>
        <w:jc w:val="center"/>
        <w:rPr>
          <w:rFonts w:ascii="Times New Roman" w:hAnsi="Times New Roman" w:cs="David"/>
          <w:b/>
          <w:bCs/>
          <w:color w:val="0000FF"/>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br w:type="page"/>
      </w:r>
    </w:p>
    <w:p w:rsidR="00A04687"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hint="cs"/>
          <w:b/>
          <w:bCs/>
          <w:sz w:val="32"/>
          <w:szCs w:val="32"/>
          <w:rtl/>
        </w:rPr>
        <w:lastRenderedPageBreak/>
        <w:t xml:space="preserve">משרד </w:t>
      </w:r>
      <w:r>
        <w:rPr>
          <w:rFonts w:ascii="Times New Roman" w:hAnsi="Times New Roman" w:cs="David" w:hint="cs"/>
          <w:b/>
          <w:bCs/>
          <w:sz w:val="32"/>
          <w:szCs w:val="32"/>
          <w:rtl/>
        </w:rPr>
        <w:t xml:space="preserve">הכלכלה והתעשייה </w:t>
      </w: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b/>
          <w:bCs/>
          <w:sz w:val="24"/>
          <w:szCs w:val="24"/>
          <w:rtl/>
        </w:rPr>
        <w:t>ועדת המכרזים</w:t>
      </w:r>
    </w:p>
    <w:p w:rsidR="00D165AF" w:rsidRPr="0059481B" w:rsidRDefault="00D165AF" w:rsidP="00D165AF">
      <w:pPr>
        <w:spacing w:after="0" w:line="360" w:lineRule="auto"/>
        <w:jc w:val="center"/>
        <w:rPr>
          <w:rFonts w:ascii="Times New Roman" w:hAnsi="Times New Roman" w:cs="David"/>
          <w:b/>
          <w:bCs/>
          <w:sz w:val="24"/>
          <w:szCs w:val="24"/>
          <w:u w:val="single"/>
          <w:rtl/>
        </w:rPr>
      </w:pP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b/>
          <w:bCs/>
          <w:sz w:val="24"/>
          <w:szCs w:val="24"/>
          <w:u w:val="single"/>
          <w:rtl/>
        </w:rPr>
        <w:t>מכרז מס'</w:t>
      </w:r>
      <w:r w:rsidR="00A04687">
        <w:rPr>
          <w:rFonts w:ascii="Times New Roman" w:hAnsi="Times New Roman" w:cs="David" w:hint="cs"/>
          <w:b/>
          <w:bCs/>
          <w:sz w:val="24"/>
          <w:szCs w:val="24"/>
          <w:u w:val="single"/>
          <w:rtl/>
        </w:rPr>
        <w:t xml:space="preserve"> 13/16</w:t>
      </w: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אספקת שירותי ביקורת עבור מרכז ההשקעות</w:t>
      </w:r>
    </w:p>
    <w:p w:rsidR="00D165AF" w:rsidRPr="0059481B" w:rsidRDefault="00D165AF" w:rsidP="00D165AF">
      <w:pPr>
        <w:spacing w:after="0" w:line="360" w:lineRule="auto"/>
        <w:ind w:left="-147"/>
        <w:rPr>
          <w:rFonts w:ascii="Times New Roman" w:hAnsi="Times New Roman" w:cs="David"/>
          <w:sz w:val="24"/>
          <w:szCs w:val="24"/>
          <w:rtl/>
        </w:rPr>
      </w:pPr>
    </w:p>
    <w:p w:rsidR="00D165AF" w:rsidRPr="0059481B" w:rsidRDefault="00D165AF" w:rsidP="00D165AF">
      <w:pPr>
        <w:spacing w:line="360" w:lineRule="auto"/>
        <w:jc w:val="both"/>
        <w:rPr>
          <w:rFonts w:cs="David"/>
          <w:sz w:val="24"/>
          <w:szCs w:val="24"/>
          <w:rtl/>
        </w:rPr>
      </w:pPr>
      <w:r w:rsidRPr="0059481B">
        <w:rPr>
          <w:rFonts w:ascii="Times New Roman" w:hAnsi="Times New Roman" w:cs="David" w:hint="cs"/>
          <w:sz w:val="24"/>
          <w:szCs w:val="24"/>
          <w:rtl/>
        </w:rPr>
        <w:t>מרכז ההשקעות ב</w:t>
      </w:r>
      <w:r w:rsidRPr="0059481B">
        <w:rPr>
          <w:rFonts w:ascii="Times New Roman" w:hAnsi="Times New Roman" w:cs="David"/>
          <w:sz w:val="24"/>
          <w:szCs w:val="24"/>
          <w:rtl/>
        </w:rPr>
        <w:t xml:space="preserve">משרד </w:t>
      </w:r>
      <w:r>
        <w:rPr>
          <w:rFonts w:ascii="Times New Roman" w:hAnsi="Times New Roman" w:cs="David" w:hint="cs"/>
          <w:sz w:val="24"/>
          <w:szCs w:val="24"/>
          <w:rtl/>
        </w:rPr>
        <w:t xml:space="preserve">הכלכלה והתעשייה </w:t>
      </w:r>
      <w:r w:rsidRPr="0059481B">
        <w:rPr>
          <w:rFonts w:ascii="Times New Roman" w:hAnsi="Times New Roman" w:cs="David"/>
          <w:sz w:val="24"/>
          <w:szCs w:val="24"/>
          <w:rtl/>
        </w:rPr>
        <w:t xml:space="preserve">(להלן בהתאמה: </w:t>
      </w:r>
      <w:r w:rsidRPr="0059481B">
        <w:rPr>
          <w:rFonts w:ascii="Times New Roman" w:hAnsi="Times New Roman" w:cs="David"/>
          <w:b/>
          <w:bCs/>
          <w:sz w:val="24"/>
          <w:szCs w:val="24"/>
          <w:rtl/>
        </w:rPr>
        <w:t>"היחידה"</w:t>
      </w:r>
      <w:r w:rsidRPr="0059481B">
        <w:rPr>
          <w:rFonts w:ascii="Times New Roman" w:hAnsi="Times New Roman" w:cs="David" w:hint="cs"/>
          <w:sz w:val="24"/>
          <w:szCs w:val="24"/>
          <w:rtl/>
        </w:rPr>
        <w:t xml:space="preserve">, </w:t>
      </w:r>
      <w:r w:rsidRPr="0059481B">
        <w:rPr>
          <w:rFonts w:ascii="Times New Roman" w:hAnsi="Times New Roman" w:cs="David" w:hint="cs"/>
          <w:b/>
          <w:bCs/>
          <w:sz w:val="24"/>
          <w:szCs w:val="24"/>
          <w:rtl/>
        </w:rPr>
        <w:t>"המשרד"</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באמצעות ועדת המכרזים המשרדית (להלן: "</w:t>
      </w:r>
      <w:r w:rsidRPr="0059481B">
        <w:rPr>
          <w:rFonts w:ascii="Times New Roman" w:hAnsi="Times New Roman" w:cs="David" w:hint="cs"/>
          <w:b/>
          <w:bCs/>
          <w:sz w:val="24"/>
          <w:szCs w:val="24"/>
          <w:rtl/>
        </w:rPr>
        <w:t>ועדת המכרזים</w:t>
      </w:r>
      <w:r w:rsidRPr="0059481B">
        <w:rPr>
          <w:rFonts w:ascii="Times New Roman" w:hAnsi="Times New Roman" w:cs="David" w:hint="cs"/>
          <w:sz w:val="24"/>
          <w:szCs w:val="24"/>
          <w:rtl/>
        </w:rPr>
        <w:t xml:space="preserve">"), מזמין/ה בזה </w:t>
      </w:r>
      <w:r w:rsidRPr="0059481B">
        <w:rPr>
          <w:rFonts w:cs="David" w:hint="cs"/>
          <w:sz w:val="24"/>
          <w:szCs w:val="24"/>
          <w:rtl/>
        </w:rPr>
        <w:t xml:space="preserve">קבלת הצעות לביצוע </w:t>
      </w:r>
      <w:r>
        <w:rPr>
          <w:rFonts w:cs="David" w:hint="cs"/>
          <w:sz w:val="24"/>
          <w:szCs w:val="24"/>
          <w:rtl/>
        </w:rPr>
        <w:t xml:space="preserve">שירותי </w:t>
      </w:r>
      <w:r w:rsidRPr="0059481B">
        <w:rPr>
          <w:rFonts w:cs="David" w:hint="cs"/>
          <w:sz w:val="24"/>
          <w:szCs w:val="24"/>
          <w:rtl/>
        </w:rPr>
        <w:t>ביקורת כולל ביקורת חקירתית של רואי חשבון במפעלים ו/או בחברות או עוסקים מורשים.</w:t>
      </w:r>
      <w:r>
        <w:rPr>
          <w:rFonts w:cs="David" w:hint="cs"/>
          <w:sz w:val="24"/>
          <w:szCs w:val="24"/>
          <w:rtl/>
        </w:rPr>
        <w:t xml:space="preserve"> </w:t>
      </w:r>
    </w:p>
    <w:p w:rsidR="00D165AF" w:rsidRPr="0059481B" w:rsidRDefault="00D165AF" w:rsidP="00D165AF">
      <w:pPr>
        <w:spacing w:after="0" w:line="360" w:lineRule="auto"/>
        <w:ind w:left="-147"/>
        <w:rPr>
          <w:rFonts w:ascii="Times New Roman" w:hAnsi="Times New Roman" w:cs="David"/>
          <w:sz w:val="24"/>
          <w:szCs w:val="24"/>
          <w:rtl/>
        </w:rPr>
      </w:pPr>
      <w:r w:rsidRPr="0059481B">
        <w:rPr>
          <w:rFonts w:ascii="Times New Roman" w:hAnsi="Times New Roman" w:cs="David"/>
          <w:sz w:val="24"/>
          <w:szCs w:val="24"/>
          <w:rtl/>
        </w:rPr>
        <w:t xml:space="preserve">כותרות הסעיפים </w:t>
      </w:r>
      <w:r w:rsidRPr="0059481B">
        <w:rPr>
          <w:rFonts w:ascii="Times New Roman" w:hAnsi="Times New Roman" w:cs="David" w:hint="cs"/>
          <w:sz w:val="24"/>
          <w:szCs w:val="24"/>
          <w:rtl/>
        </w:rPr>
        <w:t>הינן</w:t>
      </w:r>
      <w:r w:rsidRPr="0059481B">
        <w:rPr>
          <w:rFonts w:ascii="Times New Roman" w:hAnsi="Times New Roman" w:cs="David"/>
          <w:sz w:val="24"/>
          <w:szCs w:val="24"/>
          <w:rtl/>
        </w:rPr>
        <w:t xml:space="preserve"> לשם התמצאות </w:t>
      </w:r>
      <w:r w:rsidRPr="0059481B">
        <w:rPr>
          <w:rFonts w:ascii="Times New Roman" w:hAnsi="Times New Roman" w:cs="David" w:hint="cs"/>
          <w:sz w:val="24"/>
          <w:szCs w:val="24"/>
          <w:rtl/>
        </w:rPr>
        <w:t xml:space="preserve">בלבד </w:t>
      </w:r>
      <w:r w:rsidRPr="0059481B">
        <w:rPr>
          <w:rFonts w:ascii="Times New Roman" w:hAnsi="Times New Roman" w:cs="David"/>
          <w:sz w:val="24"/>
          <w:szCs w:val="24"/>
          <w:rtl/>
        </w:rPr>
        <w:t xml:space="preserve">והן לא תשמשנה לפרשנות </w:t>
      </w:r>
      <w:r w:rsidRPr="0059481B">
        <w:rPr>
          <w:rFonts w:ascii="Times New Roman" w:hAnsi="Times New Roman" w:cs="David" w:hint="cs"/>
          <w:sz w:val="24"/>
          <w:szCs w:val="24"/>
          <w:rtl/>
        </w:rPr>
        <w:t>מכרז</w:t>
      </w:r>
      <w:r w:rsidRPr="0059481B">
        <w:rPr>
          <w:rFonts w:ascii="Times New Roman" w:hAnsi="Times New Roman" w:cs="David"/>
          <w:sz w:val="24"/>
          <w:szCs w:val="24"/>
          <w:rtl/>
        </w:rPr>
        <w:t xml:space="preserve"> זה.</w:t>
      </w:r>
    </w:p>
    <w:p w:rsidR="00D165AF" w:rsidRPr="0059481B" w:rsidRDefault="00D165AF" w:rsidP="00D165AF">
      <w:pPr>
        <w:keepNext/>
        <w:keepLines/>
        <w:spacing w:after="0" w:line="360" w:lineRule="auto"/>
        <w:rPr>
          <w:rFonts w:ascii="Cambria" w:hAnsi="Cambria" w:cs="David"/>
          <w:b/>
          <w:bCs/>
          <w:color w:val="365F91"/>
          <w:sz w:val="24"/>
          <w:szCs w:val="24"/>
          <w:rtl/>
          <w:cs/>
        </w:rPr>
      </w:pPr>
      <w:r w:rsidRPr="0059481B">
        <w:rPr>
          <w:rFonts w:ascii="Cambria" w:hAnsi="Cambria" w:cs="David"/>
          <w:b/>
          <w:bCs/>
          <w:color w:val="365F91"/>
          <w:sz w:val="24"/>
          <w:szCs w:val="24"/>
          <w:rtl/>
          <w:cs/>
          <w:lang w:val="he-IL"/>
        </w:rPr>
        <w:t>תוכן עניינים</w:t>
      </w:r>
      <w:r w:rsidRPr="0059481B">
        <w:rPr>
          <w:rFonts w:ascii="Cambria" w:hAnsi="Cambria" w:cs="David" w:hint="cs"/>
          <w:b/>
          <w:bCs/>
          <w:color w:val="365F91"/>
          <w:sz w:val="24"/>
          <w:szCs w:val="24"/>
          <w:rtl/>
          <w:cs/>
        </w:rPr>
        <w:t xml:space="preserve"> </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טבלת ריכוז מועדים..............................................................................................................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הגדרות................................................................................................................................</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רקע.....................................................................................................................................</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השירותים הנדרשים.............................................................................................................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תקופת ההתקשרות...............................................................................................................</w:t>
      </w:r>
    </w:p>
    <w:p w:rsidR="00D165AF" w:rsidRPr="0059481B" w:rsidRDefault="00D165AF" w:rsidP="00D165AF">
      <w:pPr>
        <w:spacing w:after="0" w:line="360" w:lineRule="auto"/>
        <w:ind w:left="3093" w:hanging="3093"/>
        <w:rPr>
          <w:rFonts w:ascii="Times New Roman" w:hAnsi="Times New Roman" w:cs="David"/>
          <w:sz w:val="24"/>
          <w:szCs w:val="24"/>
          <w:rtl/>
        </w:rPr>
      </w:pPr>
      <w:r w:rsidRPr="0059481B">
        <w:rPr>
          <w:rFonts w:ascii="Times New Roman" w:hAnsi="Times New Roman" w:cs="David" w:hint="cs"/>
          <w:sz w:val="24"/>
          <w:szCs w:val="24"/>
          <w:rtl/>
        </w:rPr>
        <w:t>הליך בחינת ההצעות ובחירת הספק הזוכה  ............................................................................</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תנאים מוקדמים להשתתפות במכרז (תנאי סף)........................................................................</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אמות מידה ומשקולות לבחירת ההצעה הזוכה ........................................................................</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הוראות בדבר הגשת ההצעה..................................................................................................</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התחייבויות הספק הזוכה......................................................................................................</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התמורה..............................................................................................................................</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היררכיה בין המכרז להסכם...................................................................................................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שאלות והבהרות...................................................................................................................</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עיון במסמכים......................................................................................................................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רשימת נספחים....................................................................................................................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br w:type="page"/>
      </w:r>
    </w:p>
    <w:p w:rsidR="00D165AF" w:rsidRPr="0059481B" w:rsidRDefault="00D165AF" w:rsidP="00D165AF">
      <w:pPr>
        <w:keepNext/>
        <w:numPr>
          <w:ilvl w:val="0"/>
          <w:numId w:val="9"/>
        </w:numPr>
        <w:spacing w:after="0" w:line="360" w:lineRule="auto"/>
        <w:outlineLvl w:val="6"/>
        <w:rPr>
          <w:rFonts w:ascii="Times New Roman" w:hAnsi="Times New Roman" w:cs="David"/>
          <w:b/>
          <w:bCs/>
          <w:sz w:val="28"/>
          <w:szCs w:val="28"/>
          <w:u w:val="single"/>
          <w:rtl/>
        </w:rPr>
      </w:pPr>
      <w:r w:rsidRPr="0059481B">
        <w:rPr>
          <w:rFonts w:ascii="Times New Roman" w:hAnsi="Times New Roman" w:cs="David" w:hint="cs"/>
          <w:b/>
          <w:bCs/>
          <w:sz w:val="28"/>
          <w:szCs w:val="28"/>
          <w:u w:val="single"/>
          <w:rtl/>
        </w:rPr>
        <w:lastRenderedPageBreak/>
        <w:t xml:space="preserve">טבלת ריכוז </w:t>
      </w:r>
      <w:r w:rsidRPr="0059481B">
        <w:rPr>
          <w:rFonts w:ascii="Times New Roman" w:hAnsi="Times New Roman" w:cs="David" w:hint="eastAsia"/>
          <w:b/>
          <w:bCs/>
          <w:sz w:val="28"/>
          <w:szCs w:val="28"/>
          <w:u w:val="single"/>
          <w:rtl/>
        </w:rPr>
        <w:t>מועדים</w:t>
      </w:r>
      <w:r w:rsidRPr="0059481B">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D165AF" w:rsidRPr="0059481B" w:rsidTr="00D165AF">
        <w:tc>
          <w:tcPr>
            <w:tcW w:w="4641" w:type="dxa"/>
          </w:tcPr>
          <w:p w:rsidR="002858BC" w:rsidRPr="0059481B" w:rsidRDefault="002858BC" w:rsidP="00D165AF">
            <w:pPr>
              <w:spacing w:after="0" w:line="360" w:lineRule="auto"/>
              <w:rPr>
                <w:rFonts w:ascii="Times New Roman" w:hAnsi="Times New Roman" w:cs="David"/>
                <w:sz w:val="24"/>
                <w:szCs w:val="24"/>
              </w:rPr>
            </w:pPr>
          </w:p>
        </w:tc>
        <w:tc>
          <w:tcPr>
            <w:tcW w:w="3888"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פעילות</w:t>
            </w:r>
          </w:p>
        </w:tc>
        <w:tc>
          <w:tcPr>
            <w:tcW w:w="3888" w:type="dxa"/>
          </w:tcPr>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מועד</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מועד פרסום המכרז</w:t>
            </w:r>
          </w:p>
        </w:tc>
        <w:tc>
          <w:tcPr>
            <w:tcW w:w="3888" w:type="dxa"/>
          </w:tcPr>
          <w:p w:rsidR="00D165AF" w:rsidRPr="0059481B" w:rsidRDefault="00A04687" w:rsidP="00D165AF">
            <w:pPr>
              <w:spacing w:after="0" w:line="360" w:lineRule="auto"/>
              <w:rPr>
                <w:rFonts w:ascii="Times New Roman" w:hAnsi="Times New Roman" w:cs="David"/>
                <w:sz w:val="24"/>
                <w:szCs w:val="24"/>
                <w:rtl/>
              </w:rPr>
            </w:pPr>
            <w:r>
              <w:rPr>
                <w:rFonts w:ascii="Times New Roman" w:hAnsi="Times New Roman" w:cs="David" w:hint="cs"/>
                <w:sz w:val="24"/>
                <w:szCs w:val="24"/>
                <w:rtl/>
              </w:rPr>
              <w:t>31.3.2016</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מועד אחרון להגשת שאלות הבהרה מטעם המציעים </w:t>
            </w:r>
          </w:p>
        </w:tc>
        <w:tc>
          <w:tcPr>
            <w:tcW w:w="3888" w:type="dxa"/>
          </w:tcPr>
          <w:p w:rsidR="00D165AF" w:rsidRPr="0059481B" w:rsidRDefault="00D165AF" w:rsidP="00A04687">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יום </w:t>
            </w:r>
            <w:r w:rsidR="00A04687">
              <w:rPr>
                <w:rFonts w:ascii="Times New Roman" w:hAnsi="Times New Roman" w:cs="David" w:hint="cs"/>
                <w:sz w:val="24"/>
                <w:szCs w:val="24"/>
                <w:rtl/>
              </w:rPr>
              <w:t>12.4.2016</w:t>
            </w:r>
            <w:r w:rsidRPr="0059481B">
              <w:rPr>
                <w:rFonts w:ascii="Times New Roman" w:hAnsi="Times New Roman" w:cs="David" w:hint="cs"/>
                <w:sz w:val="24"/>
                <w:szCs w:val="24"/>
                <w:rtl/>
              </w:rPr>
              <w:t xml:space="preserve">  שעה</w:t>
            </w:r>
            <w:r w:rsidR="00A04687">
              <w:rPr>
                <w:rFonts w:ascii="Times New Roman" w:hAnsi="Times New Roman" w:cs="David" w:hint="cs"/>
                <w:sz w:val="24"/>
                <w:szCs w:val="24"/>
                <w:rtl/>
              </w:rPr>
              <w:t xml:space="preserve"> 12:00</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מועד פרסום השאלות והתשובות</w:t>
            </w:r>
          </w:p>
        </w:tc>
        <w:tc>
          <w:tcPr>
            <w:tcW w:w="3888" w:type="dxa"/>
          </w:tcPr>
          <w:p w:rsidR="00D165AF" w:rsidRPr="0059481B" w:rsidRDefault="00D165AF" w:rsidP="00A04687">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עד יום </w:t>
            </w:r>
            <w:r w:rsidR="00A04687">
              <w:rPr>
                <w:rFonts w:ascii="Times New Roman" w:hAnsi="Times New Roman" w:cs="David" w:hint="cs"/>
                <w:sz w:val="24"/>
                <w:szCs w:val="24"/>
                <w:rtl/>
              </w:rPr>
              <w:t>20.4.2016</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המועד האחרון להגשת הצעות</w:t>
            </w:r>
          </w:p>
        </w:tc>
        <w:tc>
          <w:tcPr>
            <w:tcW w:w="3888" w:type="dxa"/>
          </w:tcPr>
          <w:p w:rsidR="00D165AF" w:rsidRPr="0059481B" w:rsidRDefault="00D165AF" w:rsidP="00A04687">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יום </w:t>
            </w:r>
            <w:r w:rsidR="00A04687">
              <w:rPr>
                <w:rFonts w:ascii="Times New Roman" w:hAnsi="Times New Roman" w:cs="David" w:hint="cs"/>
                <w:sz w:val="24"/>
                <w:szCs w:val="24"/>
                <w:rtl/>
              </w:rPr>
              <w:t xml:space="preserve">רביעי, י' אייר התשע"ו </w:t>
            </w:r>
            <w:r w:rsidR="00A04687">
              <w:rPr>
                <w:rFonts w:ascii="Times New Roman" w:hAnsi="Times New Roman" w:cs="David"/>
                <w:sz w:val="24"/>
                <w:szCs w:val="24"/>
                <w:rtl/>
              </w:rPr>
              <w:t>–</w:t>
            </w:r>
            <w:r w:rsidR="00A04687">
              <w:rPr>
                <w:rFonts w:ascii="Times New Roman" w:hAnsi="Times New Roman" w:cs="David" w:hint="cs"/>
                <w:sz w:val="24"/>
                <w:szCs w:val="24"/>
                <w:rtl/>
              </w:rPr>
              <w:t xml:space="preserve"> 18.5.2016</w:t>
            </w:r>
            <w:r w:rsidRPr="0059481B">
              <w:rPr>
                <w:rFonts w:ascii="Times New Roman" w:hAnsi="Times New Roman" w:cs="David" w:hint="cs"/>
                <w:sz w:val="24"/>
                <w:szCs w:val="24"/>
                <w:rtl/>
              </w:rPr>
              <w:t xml:space="preserve">    שעה</w:t>
            </w:r>
            <w:r w:rsidR="00A04687">
              <w:rPr>
                <w:rFonts w:ascii="Times New Roman" w:hAnsi="Times New Roman" w:cs="David" w:hint="cs"/>
                <w:sz w:val="24"/>
                <w:szCs w:val="24"/>
                <w:rtl/>
              </w:rPr>
              <w:t xml:space="preserve"> 12:00</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תוקף ערבות המציע</w:t>
            </w:r>
          </w:p>
        </w:tc>
        <w:tc>
          <w:tcPr>
            <w:tcW w:w="3888" w:type="dxa"/>
          </w:tcPr>
          <w:p w:rsidR="00D165AF" w:rsidRPr="0059481B" w:rsidRDefault="00D165AF" w:rsidP="00F42AAA">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עד יום</w:t>
            </w:r>
            <w:r w:rsidR="00F42AAA">
              <w:rPr>
                <w:rFonts w:ascii="Times New Roman" w:hAnsi="Times New Roman" w:cs="David" w:hint="cs"/>
                <w:sz w:val="24"/>
                <w:szCs w:val="24"/>
                <w:rtl/>
              </w:rPr>
              <w:t xml:space="preserve"> 14.9.2016</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מועד חתימה על הסכם ההתקשרות</w:t>
            </w:r>
          </w:p>
        </w:tc>
        <w:tc>
          <w:tcPr>
            <w:tcW w:w="3888" w:type="dxa"/>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בתוך </w:t>
            </w:r>
            <w:r>
              <w:rPr>
                <w:rFonts w:ascii="Times New Roman" w:hAnsi="Times New Roman" w:cs="David" w:hint="cs"/>
                <w:sz w:val="24"/>
                <w:szCs w:val="24"/>
                <w:rtl/>
              </w:rPr>
              <w:t>14</w:t>
            </w:r>
            <w:r w:rsidRPr="0059481B">
              <w:rPr>
                <w:rFonts w:ascii="Times New Roman" w:hAnsi="Times New Roman" w:cs="David" w:hint="cs"/>
                <w:sz w:val="24"/>
                <w:szCs w:val="24"/>
                <w:rtl/>
              </w:rPr>
              <w:t xml:space="preserve"> ימים ממועד העברת נוסח ההסכם לזוכה. </w:t>
            </w:r>
          </w:p>
        </w:tc>
      </w:tr>
      <w:tr w:rsidR="00D165AF" w:rsidRPr="0059481B" w:rsidTr="00D165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תחילת מתן שירותים</w:t>
            </w:r>
          </w:p>
        </w:tc>
        <w:tc>
          <w:tcPr>
            <w:tcW w:w="3888" w:type="dxa"/>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תוך </w:t>
            </w:r>
            <w:r>
              <w:rPr>
                <w:rFonts w:ascii="Times New Roman" w:hAnsi="Times New Roman" w:cs="David" w:hint="cs"/>
                <w:sz w:val="24"/>
                <w:szCs w:val="24"/>
                <w:rtl/>
              </w:rPr>
              <w:t>14</w:t>
            </w:r>
            <w:r w:rsidRPr="0059481B">
              <w:rPr>
                <w:rFonts w:ascii="Times New Roman" w:hAnsi="Times New Roman" w:cs="David"/>
                <w:sz w:val="24"/>
                <w:szCs w:val="24"/>
                <w:rtl/>
              </w:rPr>
              <w:t xml:space="preserve"> ימים </w:t>
            </w:r>
            <w:r w:rsidRPr="0059481B">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D165AF" w:rsidRDefault="00D165AF" w:rsidP="00D165AF">
      <w:pPr>
        <w:spacing w:after="0" w:line="360" w:lineRule="auto"/>
        <w:ind w:left="-147"/>
        <w:rPr>
          <w:rFonts w:ascii="Times New Roman" w:hAnsi="Times New Roman" w:cs="David"/>
          <w:sz w:val="24"/>
          <w:szCs w:val="24"/>
          <w:rtl/>
        </w:rPr>
      </w:pPr>
    </w:p>
    <w:p w:rsidR="002858BC" w:rsidRPr="0059481B" w:rsidRDefault="002858BC" w:rsidP="00D165AF">
      <w:pPr>
        <w:spacing w:after="0" w:line="360" w:lineRule="auto"/>
        <w:ind w:left="-147"/>
        <w:rPr>
          <w:rFonts w:ascii="Times New Roman" w:hAnsi="Times New Roman" w:cs="David"/>
          <w:sz w:val="24"/>
          <w:szCs w:val="24"/>
          <w:rtl/>
        </w:rPr>
      </w:pPr>
    </w:p>
    <w:p w:rsidR="00D165AF" w:rsidRPr="0059481B" w:rsidRDefault="00D165AF" w:rsidP="00D165AF">
      <w:pPr>
        <w:spacing w:after="0" w:line="360" w:lineRule="auto"/>
        <w:ind w:left="1509" w:hanging="993"/>
        <w:rPr>
          <w:rFonts w:ascii="Times New Roman" w:hAnsi="Times New Roman" w:cs="David"/>
          <w:sz w:val="24"/>
          <w:szCs w:val="24"/>
          <w:rtl/>
        </w:rPr>
      </w:pPr>
      <w:r w:rsidRPr="0059481B">
        <w:rPr>
          <w:rFonts w:ascii="Times New Roman" w:hAnsi="Times New Roman" w:cs="David" w:hint="cs"/>
          <w:sz w:val="24"/>
          <w:szCs w:val="24"/>
          <w:rtl/>
        </w:rPr>
        <w:t>1.1</w:t>
      </w:r>
      <w:r w:rsidRPr="0059481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165AF" w:rsidRPr="0059481B" w:rsidRDefault="00D165AF" w:rsidP="00D165AF">
      <w:pPr>
        <w:spacing w:after="0" w:line="360" w:lineRule="auto"/>
        <w:ind w:left="1509" w:hanging="993"/>
        <w:rPr>
          <w:rFonts w:ascii="Times New Roman" w:hAnsi="Times New Roman" w:cs="David"/>
          <w:sz w:val="24"/>
          <w:szCs w:val="24"/>
          <w:rtl/>
        </w:rPr>
      </w:pPr>
      <w:r w:rsidRPr="0059481B">
        <w:rPr>
          <w:rFonts w:ascii="Times New Roman" w:hAnsi="Times New Roman" w:cs="David" w:hint="cs"/>
          <w:sz w:val="24"/>
          <w:szCs w:val="24"/>
          <w:rtl/>
        </w:rPr>
        <w:t>1.2</w:t>
      </w:r>
      <w:r w:rsidRPr="0059481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165AF" w:rsidRPr="0059481B" w:rsidRDefault="00D165AF" w:rsidP="00D165AF">
      <w:pPr>
        <w:spacing w:after="0" w:line="360" w:lineRule="auto"/>
        <w:rPr>
          <w:rFonts w:ascii="Times New Roman" w:hAnsi="Times New Roman" w:cs="David"/>
          <w:sz w:val="24"/>
          <w:szCs w:val="24"/>
          <w:rtl/>
          <w:cs/>
        </w:rPr>
      </w:pPr>
    </w:p>
    <w:p w:rsidR="00D165AF" w:rsidRPr="0059481B" w:rsidRDefault="00D165AF" w:rsidP="00D165AF">
      <w:pPr>
        <w:keepNext/>
        <w:numPr>
          <w:ilvl w:val="0"/>
          <w:numId w:val="9"/>
        </w:numPr>
        <w:spacing w:after="0" w:line="360" w:lineRule="auto"/>
        <w:outlineLvl w:val="6"/>
        <w:rPr>
          <w:rFonts w:ascii="Times New Roman" w:hAnsi="Times New Roman" w:cs="David"/>
          <w:b/>
          <w:bCs/>
          <w:sz w:val="28"/>
          <w:szCs w:val="28"/>
          <w:u w:val="single"/>
          <w:rtl/>
        </w:rPr>
      </w:pPr>
      <w:r w:rsidRPr="0059481B">
        <w:rPr>
          <w:rFonts w:ascii="Times New Roman" w:hAnsi="Times New Roman" w:cs="David" w:hint="eastAsia"/>
          <w:b/>
          <w:bCs/>
          <w:sz w:val="28"/>
          <w:szCs w:val="28"/>
          <w:u w:val="single"/>
          <w:rtl/>
        </w:rPr>
        <w:t>הגדרות</w:t>
      </w:r>
      <w:r w:rsidRPr="0059481B">
        <w:rPr>
          <w:rFonts w:ascii="Times New Roman" w:hAnsi="Times New Roman" w:cs="David"/>
          <w:b/>
          <w:bCs/>
          <w:sz w:val="28"/>
          <w:szCs w:val="28"/>
          <w:u w:val="single"/>
          <w:rtl/>
        </w:rPr>
        <w:t>:</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"ההסכם", "</w:t>
      </w:r>
      <w:r w:rsidRPr="0059481B">
        <w:rPr>
          <w:rFonts w:ascii="Times New Roman" w:hAnsi="Times New Roman" w:cs="David" w:hint="eastAsia"/>
          <w:b/>
          <w:bCs/>
          <w:sz w:val="24"/>
          <w:szCs w:val="24"/>
          <w:rtl/>
        </w:rPr>
        <w:t>הסכם</w:t>
      </w:r>
      <w:r w:rsidRPr="0059481B">
        <w:rPr>
          <w:rFonts w:ascii="Times New Roman" w:hAnsi="Times New Roman" w:cs="David"/>
          <w:b/>
          <w:bCs/>
          <w:sz w:val="24"/>
          <w:szCs w:val="24"/>
          <w:rtl/>
        </w:rPr>
        <w:t xml:space="preserve"> ההתקשרות</w:t>
      </w:r>
      <w:r w:rsidRPr="0059481B">
        <w:rPr>
          <w:rFonts w:ascii="Times New Roman" w:hAnsi="Times New Roman" w:cs="David" w:hint="cs"/>
          <w:b/>
          <w:b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נוסח </w:t>
      </w:r>
      <w:r w:rsidRPr="0059481B">
        <w:rPr>
          <w:rFonts w:ascii="Times New Roman" w:hAnsi="Times New Roman" w:cs="David"/>
          <w:sz w:val="24"/>
          <w:szCs w:val="24"/>
          <w:rtl/>
        </w:rPr>
        <w:t>הסכם ההתקשרות</w:t>
      </w:r>
      <w:r w:rsidRPr="0059481B">
        <w:rPr>
          <w:rFonts w:ascii="Times New Roman" w:hAnsi="Times New Roman" w:cs="David" w:hint="cs"/>
          <w:sz w:val="24"/>
          <w:szCs w:val="24"/>
          <w:rtl/>
        </w:rPr>
        <w:t xml:space="preserve"> ה</w:t>
      </w:r>
      <w:r w:rsidRPr="0059481B">
        <w:rPr>
          <w:rFonts w:ascii="Times New Roman" w:hAnsi="Times New Roman" w:cs="David"/>
          <w:sz w:val="24"/>
          <w:szCs w:val="24"/>
          <w:rtl/>
        </w:rPr>
        <w:t xml:space="preserve">מצורף </w:t>
      </w:r>
      <w:r w:rsidRPr="0059481B">
        <w:rPr>
          <w:rFonts w:ascii="Times New Roman" w:hAnsi="Times New Roman" w:cs="David" w:hint="eastAsia"/>
          <w:sz w:val="24"/>
          <w:szCs w:val="24"/>
          <w:rtl/>
        </w:rPr>
        <w:t>למכרז</w:t>
      </w:r>
      <w:r w:rsidRPr="0059481B">
        <w:rPr>
          <w:rFonts w:ascii="Times New Roman" w:hAnsi="Times New Roman" w:cs="David"/>
          <w:sz w:val="24"/>
          <w:szCs w:val="24"/>
          <w:rtl/>
        </w:rPr>
        <w:t xml:space="preserve"> זה כנספח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sidRPr="00F42AAA">
        <w:rPr>
          <w:rFonts w:ascii="Times New Roman" w:hAnsi="Times New Roman" w:cs="David" w:hint="cs"/>
          <w:sz w:val="24"/>
          <w:szCs w:val="24"/>
          <w:rtl/>
        </w:rPr>
        <w:t>ט'</w:t>
      </w:r>
      <w:r w:rsidRPr="0059481B">
        <w:rPr>
          <w:rFonts w:ascii="Times New Roman" w:hAnsi="Times New Roman" w:cs="David" w:hint="cs"/>
          <w:sz w:val="24"/>
          <w:szCs w:val="24"/>
          <w:rtl/>
        </w:rPr>
        <w:t>.</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w:t>
      </w:r>
      <w:r w:rsidRPr="0059481B">
        <w:rPr>
          <w:rFonts w:ascii="Times New Roman" w:hAnsi="Times New Roman" w:cs="David" w:hint="eastAsia"/>
          <w:b/>
          <w:bCs/>
          <w:sz w:val="24"/>
          <w:szCs w:val="24"/>
          <w:rtl/>
        </w:rPr>
        <w:t>הצעה</w:t>
      </w:r>
      <w:r w:rsidRPr="0059481B">
        <w:rPr>
          <w:rFonts w:ascii="Times New Roman" w:hAnsi="Times New Roman" w:cs="David" w:hint="cs"/>
          <w:b/>
          <w:b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תשובת</w:t>
      </w:r>
      <w:r w:rsidRPr="0059481B">
        <w:rPr>
          <w:rFonts w:ascii="Times New Roman" w:hAnsi="Times New Roman" w:cs="David"/>
          <w:sz w:val="24"/>
          <w:szCs w:val="24"/>
          <w:rtl/>
        </w:rPr>
        <w:t xml:space="preserve"> המציע למכרז זה בתוספת כל הבהרה שנתן במענה לבקשת ועדת</w:t>
      </w:r>
      <w:r w:rsidRPr="0059481B">
        <w:rPr>
          <w:rFonts w:ascii="Times New Roman" w:hAnsi="Times New Roman" w:cs="David" w:hint="cs"/>
          <w:sz w:val="24"/>
          <w:szCs w:val="24"/>
          <w:rtl/>
        </w:rPr>
        <w:br/>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המכרזים ו/או מי מטעמה ואשר ועדת המכרזים החליטה לקבלה</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w:t>
      </w:r>
      <w:r w:rsidRPr="0059481B">
        <w:rPr>
          <w:rFonts w:ascii="Times New Roman" w:hAnsi="Times New Roman" w:cs="David"/>
          <w:b/>
          <w:bCs/>
          <w:sz w:val="24"/>
          <w:szCs w:val="24"/>
          <w:rtl/>
        </w:rPr>
        <w:t>ועדת המכרזים</w:t>
      </w:r>
      <w:r w:rsidRPr="0059481B">
        <w:rPr>
          <w:rFonts w:ascii="Times New Roman" w:hAnsi="Times New Roman" w:cs="David" w:hint="cs"/>
          <w:b/>
          <w:bCs/>
          <w:sz w:val="24"/>
          <w:szCs w:val="24"/>
          <w:rtl/>
        </w:rPr>
        <w:t>", "הוועדה"</w:t>
      </w:r>
      <w:r w:rsidRPr="0059481B">
        <w:rPr>
          <w:rFonts w:ascii="Times New Roman" w:hAnsi="Times New Roman" w:cs="David"/>
          <w:sz w:val="24"/>
          <w:szCs w:val="24"/>
          <w:rtl/>
        </w:rPr>
        <w:t xml:space="preserve">- ועדת המכרזים המשרדית במשרד </w:t>
      </w:r>
      <w:r>
        <w:rPr>
          <w:rFonts w:ascii="Times New Roman" w:hAnsi="Times New Roman" w:cs="David" w:hint="cs"/>
          <w:sz w:val="24"/>
          <w:szCs w:val="24"/>
          <w:rtl/>
        </w:rPr>
        <w:t xml:space="preserve">הכלכלה והתעשייה </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"חוק חובת המכרזים"</w:t>
      </w:r>
      <w:r w:rsidRPr="0059481B">
        <w:rPr>
          <w:rFonts w:ascii="Times New Roman" w:hAnsi="Times New Roman" w:cs="David" w:hint="cs"/>
          <w:sz w:val="24"/>
          <w:szCs w:val="24"/>
          <w:rtl/>
        </w:rPr>
        <w:t>- חוק חובת המכרזים, תשנ"ב-1992 והתקנות שהותקנו מכוחו</w:t>
      </w:r>
      <w:r>
        <w:rPr>
          <w:rFonts w:ascii="Times New Roman" w:hAnsi="Times New Roman" w:cs="David" w:hint="cs"/>
          <w:sz w:val="24"/>
          <w:szCs w:val="24"/>
          <w:rtl/>
        </w:rPr>
        <w:t>.</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w:t>
      </w:r>
      <w:r w:rsidRPr="0059481B">
        <w:rPr>
          <w:rFonts w:ascii="Times New Roman" w:hAnsi="Times New Roman" w:cs="David"/>
          <w:b/>
          <w:bCs/>
          <w:sz w:val="24"/>
          <w:szCs w:val="24"/>
          <w:rtl/>
        </w:rPr>
        <w:t>מכרז</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מסמך</w:t>
      </w:r>
      <w:r w:rsidRPr="0059481B">
        <w:rPr>
          <w:rFonts w:ascii="Times New Roman" w:hAnsi="Times New Roman" w:cs="David"/>
          <w:sz w:val="24"/>
          <w:szCs w:val="24"/>
          <w:rtl/>
        </w:rPr>
        <w:t xml:space="preserve"> זה על כל נספחיו, דרישותיו, תנאיו וחלקיו לרבות שאלות ההבהרה </w:t>
      </w:r>
      <w:r w:rsidRPr="0059481B">
        <w:rPr>
          <w:rFonts w:ascii="Times New Roman" w:hAnsi="Times New Roman" w:cs="David" w:hint="cs"/>
          <w:sz w:val="24"/>
          <w:szCs w:val="24"/>
          <w:rtl/>
        </w:rPr>
        <w:br/>
        <w:t xml:space="preserve">            </w:t>
      </w:r>
      <w:r w:rsidRPr="0059481B">
        <w:rPr>
          <w:rFonts w:ascii="Times New Roman" w:hAnsi="Times New Roman" w:cs="David"/>
          <w:sz w:val="24"/>
          <w:szCs w:val="24"/>
          <w:rtl/>
        </w:rPr>
        <w:t>ותשובות עורך המכרז</w:t>
      </w:r>
      <w:r w:rsidRPr="0059481B">
        <w:rPr>
          <w:rFonts w:ascii="Times New Roman" w:hAnsi="Times New Roman" w:cs="David" w:hint="cs"/>
          <w:sz w:val="24"/>
          <w:szCs w:val="24"/>
          <w:rtl/>
        </w:rPr>
        <w:t>.</w:t>
      </w:r>
    </w:p>
    <w:p w:rsidR="00D165AF" w:rsidRPr="0059481B" w:rsidRDefault="00D165AF" w:rsidP="00D165AF">
      <w:pPr>
        <w:spacing w:after="0" w:line="360" w:lineRule="auto"/>
        <w:ind w:left="516"/>
        <w:rPr>
          <w:rFonts w:ascii="Times New Roman" w:hAnsi="Times New Roman" w:cs="David"/>
          <w:i/>
          <w:iCs/>
          <w:color w:val="FF0000"/>
          <w:sz w:val="24"/>
          <w:szCs w:val="24"/>
          <w:rtl/>
        </w:rPr>
      </w:pPr>
      <w:r w:rsidRPr="0059481B">
        <w:rPr>
          <w:rFonts w:ascii="Times New Roman" w:hAnsi="Times New Roman" w:cs="David" w:hint="cs"/>
          <w:b/>
          <w:bCs/>
          <w:sz w:val="24"/>
          <w:szCs w:val="24"/>
          <w:rtl/>
        </w:rPr>
        <w:t>"</w:t>
      </w:r>
      <w:r w:rsidRPr="0059481B">
        <w:rPr>
          <w:rFonts w:ascii="Times New Roman" w:hAnsi="Times New Roman" w:cs="David"/>
          <w:b/>
          <w:bCs/>
          <w:sz w:val="24"/>
          <w:szCs w:val="24"/>
          <w:rtl/>
        </w:rPr>
        <w:t>מציע</w:t>
      </w:r>
      <w:r w:rsidRPr="0059481B">
        <w:rPr>
          <w:rFonts w:ascii="Times New Roman" w:hAnsi="Times New Roman" w:cs="David" w:hint="cs"/>
          <w:b/>
          <w:bCs/>
          <w:sz w:val="24"/>
          <w:szCs w:val="24"/>
          <w:rtl/>
        </w:rPr>
        <w:t>"</w:t>
      </w:r>
      <w:r w:rsidRPr="0059481B">
        <w:rPr>
          <w:rFonts w:ascii="Times New Roman" w:hAnsi="Times New Roman" w:cs="David"/>
          <w:sz w:val="24"/>
          <w:szCs w:val="24"/>
          <w:rtl/>
        </w:rPr>
        <w:t xml:space="preserve">- תאגיד ו/או </w:t>
      </w:r>
      <w:r>
        <w:rPr>
          <w:rFonts w:ascii="Times New Roman" w:hAnsi="Times New Roman" w:cs="David" w:hint="cs"/>
          <w:sz w:val="24"/>
          <w:szCs w:val="24"/>
          <w:rtl/>
        </w:rPr>
        <w:t xml:space="preserve">שותפות רשומה ו/או שותפות לא רשומה ו/או </w:t>
      </w:r>
      <w:r w:rsidRPr="0059481B">
        <w:rPr>
          <w:rFonts w:ascii="Times New Roman" w:hAnsi="Times New Roman" w:cs="David"/>
          <w:sz w:val="24"/>
          <w:szCs w:val="24"/>
          <w:rtl/>
        </w:rPr>
        <w:t>עוסק מורשה</w:t>
      </w:r>
      <w:r w:rsidRPr="0059481B">
        <w:rPr>
          <w:rFonts w:ascii="Times New Roman" w:hAnsi="Times New Roman" w:cs="David" w:hint="cs"/>
          <w:sz w:val="24"/>
          <w:szCs w:val="24"/>
          <w:rtl/>
        </w:rPr>
        <w:t>/פטור</w:t>
      </w:r>
      <w:r w:rsidRPr="0059481B">
        <w:rPr>
          <w:rFonts w:ascii="Times New Roman" w:hAnsi="Times New Roman" w:cs="David"/>
          <w:sz w:val="24"/>
          <w:szCs w:val="24"/>
          <w:rtl/>
        </w:rPr>
        <w:t xml:space="preserve"> אשר הגיש</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הצעה למכרז זה</w:t>
      </w:r>
      <w:r w:rsidRPr="0059481B">
        <w:rPr>
          <w:rFonts w:ascii="Times New Roman" w:hAnsi="Times New Roman" w:cs="David" w:hint="cs"/>
          <w:sz w:val="24"/>
          <w:szCs w:val="24"/>
          <w:rtl/>
        </w:rPr>
        <w:t xml:space="preserve">. </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"משרד</w:t>
      </w:r>
      <w:r w:rsidRPr="0059481B">
        <w:rPr>
          <w:rFonts w:ascii="Times New Roman" w:hAnsi="Times New Roman" w:cs="David" w:hint="cs"/>
          <w:sz w:val="24"/>
          <w:szCs w:val="24"/>
          <w:rtl/>
        </w:rPr>
        <w:t xml:space="preserve">"- משרד </w:t>
      </w:r>
      <w:r>
        <w:rPr>
          <w:rFonts w:ascii="Times New Roman" w:hAnsi="Times New Roman" w:cs="David" w:hint="cs"/>
          <w:sz w:val="24"/>
          <w:szCs w:val="24"/>
          <w:rtl/>
        </w:rPr>
        <w:t xml:space="preserve">הכלכלה והתעשייה </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lastRenderedPageBreak/>
        <w:t>"</w:t>
      </w:r>
      <w:r w:rsidRPr="0059481B">
        <w:rPr>
          <w:rFonts w:ascii="Times New Roman" w:hAnsi="Times New Roman" w:cs="David"/>
          <w:b/>
          <w:bCs/>
          <w:sz w:val="24"/>
          <w:szCs w:val="24"/>
          <w:rtl/>
        </w:rPr>
        <w:t>ספק</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ספק זוכה</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 xml:space="preserve">/ </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זוכה</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 xml:space="preserve">/ </w:t>
      </w:r>
      <w:r w:rsidRPr="0059481B">
        <w:rPr>
          <w:rFonts w:ascii="Times New Roman" w:hAnsi="Times New Roman" w:cs="David" w:hint="cs"/>
          <w:b/>
          <w:bCs/>
          <w:sz w:val="24"/>
          <w:szCs w:val="24"/>
          <w:rtl/>
        </w:rPr>
        <w:t>"</w:t>
      </w:r>
      <w:r w:rsidRPr="0059481B">
        <w:rPr>
          <w:rFonts w:ascii="Times New Roman" w:hAnsi="Times New Roman" w:cs="David"/>
          <w:b/>
          <w:bCs/>
          <w:sz w:val="24"/>
          <w:szCs w:val="24"/>
          <w:rtl/>
        </w:rPr>
        <w:t>נותן השירותים</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מציע שייבחר ע"י עורך המכרז </w:t>
      </w:r>
      <w:r w:rsidRPr="0059481B">
        <w:rPr>
          <w:rFonts w:ascii="Times New Roman" w:hAnsi="Times New Roman" w:cs="David" w:hint="cs"/>
          <w:sz w:val="24"/>
          <w:szCs w:val="24"/>
          <w:rtl/>
        </w:rPr>
        <w:br/>
        <w:t xml:space="preserve">            </w:t>
      </w:r>
      <w:r w:rsidRPr="0059481B">
        <w:rPr>
          <w:rFonts w:ascii="Times New Roman" w:hAnsi="Times New Roman" w:cs="David"/>
          <w:sz w:val="24"/>
          <w:szCs w:val="24"/>
          <w:rtl/>
        </w:rPr>
        <w:t xml:space="preserve">לאספקת השירותים נשוא מכרז זה לרבות כל מי </w:t>
      </w:r>
      <w:r w:rsidRPr="0059481B">
        <w:rPr>
          <w:rFonts w:ascii="Times New Roman" w:hAnsi="Times New Roman" w:cs="David" w:hint="cs"/>
          <w:sz w:val="24"/>
          <w:szCs w:val="24"/>
          <w:rtl/>
        </w:rPr>
        <w:t>ש</w:t>
      </w:r>
      <w:r w:rsidRPr="0059481B">
        <w:rPr>
          <w:rFonts w:ascii="Times New Roman" w:hAnsi="Times New Roman" w:cs="David"/>
          <w:sz w:val="24"/>
          <w:szCs w:val="24"/>
          <w:rtl/>
        </w:rPr>
        <w:t xml:space="preserve">נותן </w:t>
      </w:r>
      <w:r w:rsidRPr="0059481B">
        <w:rPr>
          <w:rFonts w:ascii="Times New Roman" w:hAnsi="Times New Roman" w:cs="David" w:hint="cs"/>
          <w:sz w:val="24"/>
          <w:szCs w:val="24"/>
          <w:rtl/>
        </w:rPr>
        <w:t xml:space="preserve">מטעמו למשרד </w:t>
      </w:r>
      <w:r w:rsidRPr="0059481B">
        <w:rPr>
          <w:rFonts w:ascii="Times New Roman" w:hAnsi="Times New Roman" w:cs="David"/>
          <w:sz w:val="24"/>
          <w:szCs w:val="24"/>
          <w:rtl/>
        </w:rPr>
        <w:t xml:space="preserve">שירותים </w:t>
      </w:r>
      <w:r w:rsidRPr="0059481B">
        <w:rPr>
          <w:rFonts w:ascii="Times New Roman" w:hAnsi="Times New Roman" w:cs="David" w:hint="cs"/>
          <w:sz w:val="24"/>
          <w:szCs w:val="24"/>
          <w:rtl/>
        </w:rPr>
        <w:t>כאמור.</w:t>
      </w:r>
    </w:p>
    <w:p w:rsidR="00D165AF" w:rsidRPr="0059481B" w:rsidRDefault="00D165AF" w:rsidP="00D165AF">
      <w:pPr>
        <w:spacing w:after="0" w:line="360" w:lineRule="auto"/>
        <w:ind w:left="-147" w:firstLine="663"/>
        <w:rPr>
          <w:rFonts w:ascii="Times New Roman" w:hAnsi="Times New Roman" w:cs="David"/>
          <w:sz w:val="24"/>
          <w:szCs w:val="24"/>
          <w:rtl/>
        </w:rPr>
      </w:pPr>
      <w:r w:rsidRPr="0059481B">
        <w:rPr>
          <w:rFonts w:ascii="Times New Roman" w:hAnsi="Times New Roman" w:cs="David" w:hint="cs"/>
          <w:b/>
          <w:bCs/>
          <w:sz w:val="24"/>
          <w:szCs w:val="24"/>
          <w:rtl/>
        </w:rPr>
        <w:t xml:space="preserve">"תקופת ההתקשרות" </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משך ההתקשרות כאמור בסעיף 5 להלן, לרבות כל תקופות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ההארכה שאושרו לפי סעיף זה ו/או בהתאם לתקנות חובת המכרזים, תשנ"ג-1993.</w:t>
      </w:r>
    </w:p>
    <w:p w:rsidR="00D165AF" w:rsidRPr="0059481B" w:rsidRDefault="00D165AF" w:rsidP="00D165AF">
      <w:pPr>
        <w:spacing w:after="0" w:line="360" w:lineRule="auto"/>
        <w:ind w:left="-147"/>
        <w:rPr>
          <w:rFonts w:ascii="Times New Roman" w:hAnsi="Times New Roman" w:cs="David"/>
          <w:sz w:val="24"/>
          <w:szCs w:val="24"/>
          <w:rtl/>
        </w:rPr>
      </w:pPr>
    </w:p>
    <w:p w:rsidR="00D165AF" w:rsidRPr="0059481B" w:rsidRDefault="00D165AF" w:rsidP="00D165AF">
      <w:pPr>
        <w:numPr>
          <w:ilvl w:val="0"/>
          <w:numId w:val="9"/>
        </w:numPr>
        <w:spacing w:after="0" w:line="360" w:lineRule="auto"/>
        <w:ind w:hanging="449"/>
        <w:rPr>
          <w:rFonts w:ascii="Times New Roman" w:hAnsi="Times New Roman" w:cs="David"/>
          <w:b/>
          <w:bCs/>
          <w:sz w:val="28"/>
          <w:szCs w:val="28"/>
          <w:u w:val="single"/>
        </w:rPr>
      </w:pPr>
      <w:r w:rsidRPr="0059481B">
        <w:rPr>
          <w:rFonts w:ascii="Times New Roman" w:hAnsi="Times New Roman" w:cs="David" w:hint="eastAsia"/>
          <w:b/>
          <w:bCs/>
          <w:sz w:val="28"/>
          <w:szCs w:val="28"/>
          <w:u w:val="single"/>
          <w:rtl/>
        </w:rPr>
        <w:t>רקע</w:t>
      </w:r>
      <w:r w:rsidRPr="0059481B">
        <w:rPr>
          <w:rFonts w:ascii="Times New Roman" w:hAnsi="Times New Roman" w:cs="David"/>
          <w:b/>
          <w:bCs/>
          <w:sz w:val="28"/>
          <w:szCs w:val="28"/>
          <w:u w:val="single"/>
          <w:rtl/>
        </w:rPr>
        <w:t>:</w:t>
      </w:r>
    </w:p>
    <w:p w:rsidR="00D165AF" w:rsidRPr="007956E0" w:rsidRDefault="00D165AF" w:rsidP="00D165AF">
      <w:pPr>
        <w:numPr>
          <w:ilvl w:val="1"/>
          <w:numId w:val="45"/>
        </w:numPr>
        <w:spacing w:after="0" w:line="360" w:lineRule="auto"/>
        <w:ind w:left="800" w:hanging="284"/>
        <w:contextualSpacing/>
        <w:rPr>
          <w:rFonts w:ascii="Times New Roman" w:hAnsi="Times New Roman" w:cs="David"/>
          <w:sz w:val="24"/>
          <w:szCs w:val="24"/>
          <w:rtl/>
        </w:rPr>
      </w:pPr>
      <w:r w:rsidRPr="0059481B">
        <w:rPr>
          <w:rFonts w:ascii="Times New Roman" w:hAnsi="Times New Roman" w:cs="David" w:hint="cs"/>
          <w:sz w:val="24"/>
          <w:szCs w:val="24"/>
          <w:rtl/>
        </w:rPr>
        <w:t>מרכז ההשקעות במשרד</w:t>
      </w:r>
      <w:r>
        <w:rPr>
          <w:rFonts w:ascii="Times New Roman" w:hAnsi="Times New Roman" w:cs="David" w:hint="cs"/>
          <w:sz w:val="24"/>
          <w:szCs w:val="24"/>
          <w:rtl/>
        </w:rPr>
        <w:t xml:space="preserve"> (להלן גם </w:t>
      </w:r>
      <w:r w:rsidRPr="00CB2932">
        <w:rPr>
          <w:rFonts w:ascii="Times New Roman" w:hAnsi="Times New Roman" w:cs="David"/>
          <w:b/>
          <w:bCs/>
          <w:sz w:val="24"/>
          <w:szCs w:val="24"/>
          <w:rtl/>
        </w:rPr>
        <w:t>"המרכז"</w:t>
      </w:r>
      <w:r>
        <w:rPr>
          <w:rFonts w:ascii="Times New Roman" w:hAnsi="Times New Roman" w:cs="David" w:hint="cs"/>
          <w:sz w:val="24"/>
          <w:szCs w:val="24"/>
          <w:rtl/>
        </w:rPr>
        <w:t>)</w:t>
      </w:r>
      <w:r w:rsidRPr="0059481B">
        <w:rPr>
          <w:rFonts w:ascii="Times New Roman" w:hAnsi="Times New Roman" w:cs="David" w:hint="cs"/>
          <w:sz w:val="24"/>
          <w:szCs w:val="24"/>
          <w:rtl/>
        </w:rPr>
        <w:t xml:space="preserve"> מופקד על יישום החוק לעידוד השקעות הון והוראות מנכ"ל.</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המרכז מטפל בתאגידים ועוסקים מורשים שהינם: מפעלים תעשייתים, מבני </w:t>
      </w:r>
      <w:smartTag w:uri="urn:schemas-microsoft-com:office:smarttags" w:element="PersonName">
        <w:smartTagPr>
          <w:attr w:name="ProductID" w:val="תעשייה להשכרה"/>
        </w:smartTagPr>
        <w:r w:rsidRPr="0059481B">
          <w:rPr>
            <w:rFonts w:ascii="Times New Roman" w:hAnsi="Times New Roman" w:cs="David" w:hint="cs"/>
            <w:sz w:val="24"/>
            <w:szCs w:val="24"/>
            <w:rtl/>
          </w:rPr>
          <w:t>תעשייה להשכרה</w:t>
        </w:r>
      </w:smartTag>
      <w:r w:rsidRPr="0059481B">
        <w:rPr>
          <w:rFonts w:ascii="Times New Roman" w:hAnsi="Times New Roman" w:cs="David" w:hint="cs"/>
          <w:sz w:val="24"/>
          <w:szCs w:val="24"/>
          <w:rtl/>
        </w:rPr>
        <w:t xml:space="preserve">, מפעלי תיירות, </w:t>
      </w:r>
      <w:r w:rsidRPr="0059481B">
        <w:rPr>
          <w:rFonts w:ascii="Times New Roman" w:hAnsi="Times New Roman" w:cs="David"/>
          <w:sz w:val="24"/>
          <w:szCs w:val="24"/>
          <w:rtl/>
        </w:rPr>
        <w:t>מרכזי שירות תמיכה טלפוני</w:t>
      </w:r>
      <w:r>
        <w:rPr>
          <w:rFonts w:ascii="Times New Roman" w:hAnsi="Times New Roman" w:cs="David" w:hint="cs"/>
          <w:sz w:val="24"/>
          <w:szCs w:val="24"/>
          <w:rtl/>
        </w:rPr>
        <w:t>ים</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ש</w:t>
      </w:r>
      <w:r>
        <w:rPr>
          <w:rFonts w:ascii="Times New Roman" w:hAnsi="Times New Roman" w:cs="David" w:hint="cs"/>
          <w:sz w:val="24"/>
          <w:szCs w:val="24"/>
          <w:rtl/>
        </w:rPr>
        <w:t>י</w:t>
      </w:r>
      <w:r w:rsidRPr="0059481B">
        <w:rPr>
          <w:rFonts w:ascii="Times New Roman" w:hAnsi="Times New Roman" w:cs="David" w:hint="cs"/>
          <w:sz w:val="24"/>
          <w:szCs w:val="24"/>
          <w:rtl/>
        </w:rPr>
        <w:t>רותים עסקיים וכל עיסוק אחר</w:t>
      </w:r>
      <w:r>
        <w:rPr>
          <w:rFonts w:ascii="Times New Roman" w:hAnsi="Times New Roman" w:cs="David" w:hint="cs"/>
          <w:sz w:val="24"/>
          <w:szCs w:val="24"/>
          <w:rtl/>
        </w:rPr>
        <w:t>,</w:t>
      </w:r>
      <w:r w:rsidRPr="0059481B">
        <w:rPr>
          <w:rFonts w:ascii="Times New Roman" w:hAnsi="Times New Roman" w:cs="David" w:hint="cs"/>
          <w:sz w:val="24"/>
          <w:szCs w:val="24"/>
          <w:rtl/>
        </w:rPr>
        <w:t xml:space="preserve"> ומעניק לאוכלוסי</w:t>
      </w:r>
      <w:r>
        <w:rPr>
          <w:rFonts w:ascii="Times New Roman" w:hAnsi="Times New Roman" w:cs="David" w:hint="cs"/>
          <w:sz w:val="24"/>
          <w:szCs w:val="24"/>
          <w:rtl/>
        </w:rPr>
        <w:t>י</w:t>
      </w:r>
      <w:r w:rsidRPr="0059481B">
        <w:rPr>
          <w:rFonts w:ascii="Times New Roman" w:hAnsi="Times New Roman" w:cs="David" w:hint="cs"/>
          <w:sz w:val="24"/>
          <w:szCs w:val="24"/>
          <w:rtl/>
        </w:rPr>
        <w:t>ה זו מעמד של מפעל מאושר לתכנית השקעות או תמיכה בשכר המועסקים</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או תמיכה אחרת.  </w:t>
      </w:r>
      <w:r>
        <w:rPr>
          <w:rFonts w:ascii="Times New Roman" w:hAnsi="Times New Roman" w:cs="David" w:hint="cs"/>
          <w:sz w:val="24"/>
          <w:szCs w:val="24"/>
          <w:rtl/>
        </w:rPr>
        <w:t>קבלת כתב אישור</w:t>
      </w:r>
      <w:r w:rsidRPr="0059481B">
        <w:rPr>
          <w:rFonts w:ascii="Times New Roman" w:hAnsi="Times New Roman" w:cs="David" w:hint="cs"/>
          <w:sz w:val="24"/>
          <w:szCs w:val="24"/>
          <w:rtl/>
        </w:rPr>
        <w:t>מקנה לתאגיד מענקים או/ו הקלות במס החברות במידה שעמד בביצוע התכנית המאושרת.</w:t>
      </w:r>
    </w:p>
    <w:p w:rsidR="00D165AF" w:rsidRPr="0059481B" w:rsidRDefault="00D165AF" w:rsidP="00D165AF">
      <w:pPr>
        <w:numPr>
          <w:ilvl w:val="1"/>
          <w:numId w:val="45"/>
        </w:numPr>
        <w:tabs>
          <w:tab w:val="left" w:pos="3"/>
          <w:tab w:val="left" w:pos="363"/>
        </w:tabs>
        <w:spacing w:after="0" w:line="360" w:lineRule="auto"/>
        <w:ind w:left="800" w:hanging="284"/>
        <w:contextualSpacing/>
        <w:rPr>
          <w:rFonts w:ascii="Times New Roman" w:hAnsi="Times New Roman" w:cs="David"/>
          <w:sz w:val="24"/>
          <w:szCs w:val="24"/>
          <w:rtl/>
        </w:rPr>
      </w:pPr>
      <w:r w:rsidRPr="0059481B">
        <w:rPr>
          <w:rFonts w:ascii="Times New Roman" w:hAnsi="Times New Roman" w:cs="David" w:hint="cs"/>
          <w:sz w:val="24"/>
          <w:szCs w:val="24"/>
          <w:rtl/>
        </w:rPr>
        <w:t>על-מנת לקיים פיקוח ובקרה  על פעילות התאגידים, המרכז מבקש  הצעות לש</w:t>
      </w:r>
      <w:r>
        <w:rPr>
          <w:rFonts w:ascii="Times New Roman" w:hAnsi="Times New Roman" w:cs="David" w:hint="cs"/>
          <w:sz w:val="24"/>
          <w:szCs w:val="24"/>
          <w:rtl/>
        </w:rPr>
        <w:t>י</w:t>
      </w:r>
      <w:r w:rsidRPr="0059481B">
        <w:rPr>
          <w:rFonts w:ascii="Times New Roman" w:hAnsi="Times New Roman" w:cs="David" w:hint="cs"/>
          <w:sz w:val="24"/>
          <w:szCs w:val="24"/>
          <w:rtl/>
        </w:rPr>
        <w:t>רותי ביקורת,  כולל  ביקורת חקירתית של  רואי-חשבון במפעלים או בחברות שקיבלו/הגישו בקשה לקבלת מעמד של מפעל מאושר או קיבלו כתב אישור במסגרת הוראת מנכ"ל</w:t>
      </w:r>
      <w:r w:rsidRPr="0059481B">
        <w:rPr>
          <w:rFonts w:ascii="Times New Roman" w:hAnsi="Times New Roman" w:cs="David"/>
          <w:sz w:val="24"/>
          <w:szCs w:val="24"/>
          <w:rtl/>
        </w:rPr>
        <w:t xml:space="preserve"> באזורי עדיפות לאומית </w:t>
      </w:r>
      <w:r w:rsidRPr="0059481B">
        <w:rPr>
          <w:rFonts w:ascii="Times New Roman" w:hAnsi="Times New Roman" w:cs="David" w:hint="cs"/>
          <w:sz w:val="24"/>
          <w:szCs w:val="24"/>
          <w:rtl/>
        </w:rPr>
        <w:t xml:space="preserve">ובכל אזור אחר. בנוסף  לצורך </w:t>
      </w:r>
      <w:r w:rsidRPr="0059481B">
        <w:rPr>
          <w:rFonts w:ascii="Times New Roman" w:hAnsi="Times New Roman" w:cs="David"/>
          <w:sz w:val="24"/>
          <w:szCs w:val="24"/>
          <w:rtl/>
        </w:rPr>
        <w:t xml:space="preserve"> ביקורת ובדיקת המשך הפעלת ביצוע </w:t>
      </w:r>
      <w:r w:rsidRPr="0059481B">
        <w:rPr>
          <w:rFonts w:ascii="Times New Roman" w:hAnsi="Times New Roman" w:cs="David" w:hint="cs"/>
          <w:sz w:val="24"/>
          <w:szCs w:val="24"/>
          <w:rtl/>
        </w:rPr>
        <w:t xml:space="preserve"> התוכניות המאושרות </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עד </w:t>
      </w:r>
      <w:r w:rsidRPr="0059481B">
        <w:rPr>
          <w:rFonts w:ascii="Times New Roman" w:hAnsi="Times New Roman" w:cs="David"/>
          <w:sz w:val="24"/>
          <w:szCs w:val="24"/>
          <w:rtl/>
        </w:rPr>
        <w:t>למשך 7 שנים משנת ההפעלה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(הקמה והרחבת בתי מלון-12 שנה מ</w:t>
      </w:r>
      <w:r w:rsidRPr="0059481B">
        <w:rPr>
          <w:rFonts w:ascii="Times New Roman" w:hAnsi="Times New Roman" w:cs="David" w:hint="cs"/>
          <w:sz w:val="24"/>
          <w:szCs w:val="24"/>
          <w:rtl/>
        </w:rPr>
        <w:t>שנת ה</w:t>
      </w:r>
      <w:r w:rsidRPr="0059481B">
        <w:rPr>
          <w:rFonts w:ascii="Times New Roman" w:hAnsi="Times New Roman" w:cs="David"/>
          <w:sz w:val="24"/>
          <w:szCs w:val="24"/>
          <w:rtl/>
        </w:rPr>
        <w:t>הפעלה</w:t>
      </w:r>
      <w:r>
        <w:rPr>
          <w:rFonts w:ascii="Times New Roman" w:hAnsi="Times New Roman" w:cs="David" w:hint="cs"/>
          <w:sz w:val="24"/>
          <w:szCs w:val="24"/>
          <w:rtl/>
        </w:rPr>
        <w:t>).</w:t>
      </w:r>
    </w:p>
    <w:p w:rsidR="00D165AF" w:rsidRPr="0059481B" w:rsidRDefault="00D165AF" w:rsidP="00D165AF">
      <w:pPr>
        <w:spacing w:after="0" w:line="360" w:lineRule="auto"/>
        <w:ind w:left="-147" w:firstLine="687"/>
        <w:rPr>
          <w:rFonts w:ascii="Times New Roman" w:hAnsi="Times New Roman" w:cs="David"/>
          <w:b/>
          <w:bCs/>
          <w:i/>
          <w:iCs/>
          <w:color w:val="FF0000"/>
          <w:sz w:val="24"/>
          <w:szCs w:val="24"/>
          <w:rtl/>
        </w:rPr>
      </w:pPr>
    </w:p>
    <w:p w:rsidR="00D165AF" w:rsidRPr="0059481B" w:rsidRDefault="00D165AF" w:rsidP="00D165AF">
      <w:pPr>
        <w:numPr>
          <w:ilvl w:val="0"/>
          <w:numId w:val="45"/>
        </w:numPr>
        <w:spacing w:after="0" w:line="360" w:lineRule="auto"/>
        <w:ind w:right="-142" w:hanging="449"/>
        <w:jc w:val="both"/>
        <w:rPr>
          <w:rFonts w:ascii="Times New Roman" w:hAnsi="Times New Roman" w:cs="David"/>
          <w:b/>
          <w:bCs/>
          <w:sz w:val="28"/>
          <w:szCs w:val="28"/>
        </w:rPr>
      </w:pPr>
      <w:r w:rsidRPr="0059481B">
        <w:rPr>
          <w:rFonts w:ascii="Times New Roman" w:hAnsi="Times New Roman" w:cs="David"/>
          <w:b/>
          <w:bCs/>
          <w:sz w:val="28"/>
          <w:szCs w:val="28"/>
          <w:u w:val="single"/>
          <w:rtl/>
        </w:rPr>
        <w:t>השירותים הנדרשים</w:t>
      </w:r>
      <w:r w:rsidRPr="0059481B">
        <w:rPr>
          <w:rFonts w:ascii="Times New Roman" w:hAnsi="Times New Roman" w:cs="David"/>
          <w:b/>
          <w:bCs/>
          <w:sz w:val="28"/>
          <w:szCs w:val="28"/>
          <w:rtl/>
        </w:rPr>
        <w:t xml:space="preserve">: </w:t>
      </w:r>
    </w:p>
    <w:p w:rsidR="00D165AF" w:rsidRPr="00BB00C8" w:rsidRDefault="00D165AF" w:rsidP="00D165AF">
      <w:pPr>
        <w:spacing w:line="360" w:lineRule="auto"/>
        <w:ind w:left="363"/>
        <w:rPr>
          <w:rFonts w:cs="David"/>
          <w:sz w:val="24"/>
          <w:szCs w:val="24"/>
          <w:rtl/>
        </w:rPr>
      </w:pPr>
      <w:r w:rsidRPr="00BB00C8">
        <w:rPr>
          <w:rFonts w:cs="David" w:hint="cs"/>
          <w:sz w:val="24"/>
          <w:szCs w:val="24"/>
          <w:rtl/>
        </w:rPr>
        <w:t>שירותי ראיית חשבון כמפורט להלן:</w:t>
      </w:r>
    </w:p>
    <w:p w:rsidR="00D165AF" w:rsidRPr="0059481B" w:rsidRDefault="00D165AF" w:rsidP="00D165AF">
      <w:pPr>
        <w:numPr>
          <w:ilvl w:val="1"/>
          <w:numId w:val="45"/>
        </w:numPr>
        <w:spacing w:after="0" w:line="360" w:lineRule="auto"/>
        <w:ind w:left="800" w:hanging="425"/>
        <w:contextualSpacing/>
        <w:rPr>
          <w:rFonts w:ascii="Times New Roman" w:hAnsi="Times New Roman" w:cs="David"/>
          <w:sz w:val="24"/>
          <w:szCs w:val="24"/>
        </w:rPr>
      </w:pPr>
      <w:r w:rsidRPr="0059481B">
        <w:rPr>
          <w:rFonts w:ascii="Times New Roman" w:hAnsi="Times New Roman" w:cs="David" w:hint="cs"/>
          <w:sz w:val="24"/>
          <w:szCs w:val="24"/>
          <w:rtl/>
        </w:rPr>
        <w:t>עריכת ביקורת חקירתית רואה-חשבון  במסלולי הסיוע של מרכז ההשקעות.</w:t>
      </w:r>
    </w:p>
    <w:p w:rsidR="00D165AF" w:rsidRPr="0059481B" w:rsidRDefault="00D165AF" w:rsidP="00D165AF">
      <w:pPr>
        <w:numPr>
          <w:ilvl w:val="1"/>
          <w:numId w:val="45"/>
        </w:numPr>
        <w:spacing w:after="0" w:line="360" w:lineRule="auto"/>
        <w:ind w:left="800" w:hanging="425"/>
        <w:rPr>
          <w:rFonts w:cs="David"/>
          <w:sz w:val="24"/>
          <w:szCs w:val="24"/>
        </w:rPr>
      </w:pPr>
      <w:r w:rsidRPr="0059481B">
        <w:rPr>
          <w:rFonts w:cs="David" w:hint="cs"/>
          <w:sz w:val="24"/>
          <w:szCs w:val="24"/>
          <w:rtl/>
        </w:rPr>
        <w:t>בדיקה של תכניות מאושרות במסגרת מסלולי הסיוע במרכז ההשקעות.</w:t>
      </w:r>
    </w:p>
    <w:p w:rsidR="00D165AF" w:rsidRPr="0059481B" w:rsidRDefault="00D165AF" w:rsidP="00D165AF">
      <w:pPr>
        <w:numPr>
          <w:ilvl w:val="1"/>
          <w:numId w:val="45"/>
        </w:numPr>
        <w:spacing w:after="0" w:line="360" w:lineRule="auto"/>
        <w:ind w:left="800" w:hanging="425"/>
        <w:rPr>
          <w:rFonts w:cs="David"/>
          <w:sz w:val="24"/>
          <w:szCs w:val="24"/>
        </w:rPr>
      </w:pPr>
      <w:r w:rsidRPr="0059481B">
        <w:rPr>
          <w:rFonts w:cs="David" w:hint="cs"/>
          <w:sz w:val="24"/>
          <w:szCs w:val="24"/>
          <w:rtl/>
        </w:rPr>
        <w:t xml:space="preserve">ביצוע מטלות מיוחדות הנדרשות לצורך פיקוח ובקרה </w:t>
      </w:r>
      <w:r>
        <w:rPr>
          <w:rFonts w:cs="David" w:hint="cs"/>
          <w:sz w:val="24"/>
          <w:szCs w:val="24"/>
          <w:rtl/>
        </w:rPr>
        <w:t xml:space="preserve">על </w:t>
      </w:r>
      <w:r w:rsidRPr="0059481B">
        <w:rPr>
          <w:rFonts w:cs="David" w:hint="cs"/>
          <w:sz w:val="24"/>
          <w:szCs w:val="24"/>
          <w:rtl/>
        </w:rPr>
        <w:t xml:space="preserve"> מסלולי הסיוע במרכז ההשקעות.</w:t>
      </w:r>
    </w:p>
    <w:p w:rsidR="00D165AF" w:rsidRPr="0059481B" w:rsidRDefault="00D165AF" w:rsidP="00D165AF">
      <w:pPr>
        <w:numPr>
          <w:ilvl w:val="1"/>
          <w:numId w:val="45"/>
        </w:numPr>
        <w:spacing w:after="0" w:line="360" w:lineRule="auto"/>
        <w:ind w:left="800" w:hanging="425"/>
        <w:rPr>
          <w:rFonts w:cs="David"/>
          <w:sz w:val="24"/>
          <w:szCs w:val="24"/>
        </w:rPr>
      </w:pPr>
      <w:r w:rsidRPr="0059481B">
        <w:rPr>
          <w:rFonts w:cs="David" w:hint="cs"/>
          <w:sz w:val="24"/>
          <w:szCs w:val="24"/>
          <w:rtl/>
        </w:rPr>
        <w:t>בדיקה של בקשות המוגשות למרכז ההשקעות במסגרת מסלול תעסוקה או במסלולים אחרים לפי הוראות מנכ"ל השונות בביצוע מרכז ההשקעות.</w:t>
      </w:r>
    </w:p>
    <w:p w:rsidR="00D165AF" w:rsidRPr="0059481B" w:rsidRDefault="00D165AF" w:rsidP="00D165AF">
      <w:pPr>
        <w:numPr>
          <w:ilvl w:val="1"/>
          <w:numId w:val="45"/>
        </w:numPr>
        <w:spacing w:after="0" w:line="360" w:lineRule="auto"/>
        <w:ind w:left="800" w:hanging="425"/>
        <w:rPr>
          <w:rFonts w:cs="David"/>
          <w:sz w:val="24"/>
          <w:szCs w:val="24"/>
        </w:rPr>
      </w:pPr>
      <w:r w:rsidRPr="0059481B">
        <w:rPr>
          <w:rFonts w:cs="David"/>
          <w:sz w:val="24"/>
          <w:szCs w:val="24"/>
          <w:rtl/>
        </w:rPr>
        <w:t>בדיקה של תכניות מאושרות במסלול המענקים לאחר דב"ס</w:t>
      </w:r>
      <w:r>
        <w:rPr>
          <w:rFonts w:cs="David" w:hint="cs"/>
          <w:sz w:val="24"/>
          <w:szCs w:val="24"/>
          <w:rtl/>
        </w:rPr>
        <w:t xml:space="preserve"> (</w:t>
      </w:r>
      <w:r w:rsidRPr="0059481B" w:rsidDel="009F5025">
        <w:rPr>
          <w:rFonts w:cs="David"/>
          <w:sz w:val="24"/>
          <w:szCs w:val="24"/>
          <w:rtl/>
        </w:rPr>
        <w:t xml:space="preserve"> </w:t>
      </w:r>
      <w:r>
        <w:rPr>
          <w:rFonts w:cs="David" w:hint="cs"/>
          <w:sz w:val="24"/>
          <w:szCs w:val="24"/>
          <w:rtl/>
        </w:rPr>
        <w:t xml:space="preserve">דו ביצוע סופי.). </w:t>
      </w:r>
    </w:p>
    <w:p w:rsidR="00D165AF" w:rsidRPr="0059481B" w:rsidRDefault="00D165AF" w:rsidP="00D165AF">
      <w:pPr>
        <w:numPr>
          <w:ilvl w:val="1"/>
          <w:numId w:val="45"/>
        </w:numPr>
        <w:spacing w:after="0" w:line="360" w:lineRule="auto"/>
        <w:ind w:left="800" w:hanging="425"/>
        <w:rPr>
          <w:rFonts w:cs="David"/>
          <w:sz w:val="24"/>
          <w:szCs w:val="24"/>
          <w:rtl/>
        </w:rPr>
      </w:pPr>
      <w:r w:rsidRPr="0059481B">
        <w:rPr>
          <w:rFonts w:cs="David" w:hint="cs"/>
          <w:sz w:val="24"/>
          <w:szCs w:val="24"/>
          <w:rtl/>
        </w:rPr>
        <w:t>כל נושא אחר הקשור לפיקוח ובקרה או דרישות מרכז ההשקעות.</w:t>
      </w:r>
      <w:r>
        <w:rPr>
          <w:rFonts w:cs="David" w:hint="cs"/>
          <w:sz w:val="24"/>
          <w:szCs w:val="24"/>
          <w:rtl/>
        </w:rPr>
        <w:t>.</w:t>
      </w:r>
    </w:p>
    <w:p w:rsidR="00D165AF" w:rsidRPr="0059481B" w:rsidRDefault="00D165AF" w:rsidP="00D165AF">
      <w:pPr>
        <w:tabs>
          <w:tab w:val="left" w:pos="393"/>
        </w:tabs>
        <w:spacing w:after="0" w:line="360" w:lineRule="auto"/>
        <w:ind w:left="-147"/>
        <w:jc w:val="both"/>
        <w:rPr>
          <w:rFonts w:ascii="Times New Roman" w:hAnsi="Times New Roman" w:cs="David"/>
          <w:i/>
          <w:iCs/>
          <w:color w:val="FF0000"/>
          <w:sz w:val="24"/>
          <w:szCs w:val="24"/>
          <w:rtl/>
        </w:rPr>
      </w:pPr>
      <w:r>
        <w:rPr>
          <w:rFonts w:hint="cs"/>
          <w:b/>
          <w:bCs/>
          <w:sz w:val="24"/>
          <w:szCs w:val="24"/>
          <w:u w:val="single"/>
          <w:rtl/>
        </w:rPr>
        <w:t xml:space="preserve">   </w:t>
      </w:r>
    </w:p>
    <w:p w:rsidR="00D165AF" w:rsidRPr="0059481B" w:rsidRDefault="00D165AF" w:rsidP="00D165AF">
      <w:pPr>
        <w:spacing w:after="0" w:line="360" w:lineRule="auto"/>
        <w:ind w:left="375"/>
        <w:rPr>
          <w:rFonts w:ascii="Times New Roman" w:hAnsi="Times New Roman" w:cs="David"/>
          <w:sz w:val="24"/>
          <w:szCs w:val="24"/>
          <w:rtl/>
        </w:rPr>
      </w:pPr>
      <w:r w:rsidRPr="0059481B">
        <w:rPr>
          <w:rFonts w:ascii="Times New Roman" w:hAnsi="Times New Roman" w:cs="David" w:hint="cs"/>
          <w:sz w:val="24"/>
          <w:szCs w:val="24"/>
          <w:rtl/>
        </w:rPr>
        <w:t xml:space="preserve">יודגש כי </w:t>
      </w:r>
      <w:r w:rsidRPr="0059481B">
        <w:rPr>
          <w:rFonts w:ascii="Times New Roman" w:hAnsi="Times New Roman" w:cs="David"/>
          <w:sz w:val="24"/>
          <w:szCs w:val="24"/>
          <w:rtl/>
        </w:rPr>
        <w:t>צפי המשרד לעניין היקף ההתקשרות</w:t>
      </w:r>
      <w:r w:rsidRPr="0059481B">
        <w:rPr>
          <w:rFonts w:ascii="Times New Roman" w:hAnsi="Times New Roman" w:cs="David" w:hint="cs"/>
          <w:sz w:val="24"/>
          <w:szCs w:val="24"/>
          <w:rtl/>
        </w:rPr>
        <w:t xml:space="preserve"> הינו </w:t>
      </w:r>
      <w:r w:rsidRPr="0059481B">
        <w:rPr>
          <w:rFonts w:ascii="Times New Roman" w:hAnsi="Times New Roman" w:cs="David"/>
          <w:sz w:val="24"/>
          <w:szCs w:val="24"/>
          <w:rtl/>
        </w:rPr>
        <w:t>נכון למועד פרסום המכרז</w:t>
      </w:r>
      <w:r w:rsidRPr="0059481B">
        <w:rPr>
          <w:rFonts w:ascii="Times New Roman" w:hAnsi="Times New Roman" w:cs="David" w:hint="cs"/>
          <w:sz w:val="24"/>
          <w:szCs w:val="24"/>
          <w:rtl/>
        </w:rPr>
        <w:t xml:space="preserve"> וכי </w:t>
      </w:r>
      <w:r w:rsidRPr="0059481B">
        <w:rPr>
          <w:rFonts w:ascii="Times New Roman" w:hAnsi="Times New Roman" w:cs="David"/>
          <w:sz w:val="24"/>
          <w:szCs w:val="24"/>
          <w:rtl/>
        </w:rPr>
        <w:t xml:space="preserve">צפי זה אינו מחייב את המשרד לרכוש טובין ו/או שירותים </w:t>
      </w:r>
      <w:r w:rsidRPr="0059481B">
        <w:rPr>
          <w:rFonts w:ascii="Times New Roman" w:hAnsi="Times New Roman" w:cs="David" w:hint="cs"/>
          <w:sz w:val="24"/>
          <w:szCs w:val="24"/>
          <w:rtl/>
        </w:rPr>
        <w:t xml:space="preserve">מהזוכה/ הזוכים </w:t>
      </w:r>
      <w:r w:rsidRPr="0059481B">
        <w:rPr>
          <w:rFonts w:ascii="Times New Roman" w:hAnsi="Times New Roman" w:cs="David"/>
          <w:sz w:val="24"/>
          <w:szCs w:val="24"/>
          <w:rtl/>
        </w:rPr>
        <w:t>בהיקף כלשהוא בזמן מן הזמנים.</w:t>
      </w:r>
    </w:p>
    <w:p w:rsidR="00D165AF" w:rsidRDefault="00D165AF" w:rsidP="00D165AF">
      <w:pPr>
        <w:spacing w:after="0" w:line="360" w:lineRule="auto"/>
        <w:ind w:left="-147"/>
        <w:rPr>
          <w:rFonts w:ascii="Times New Roman" w:hAnsi="Times New Roman" w:cs="David"/>
          <w:sz w:val="24"/>
          <w:szCs w:val="24"/>
          <w:rtl/>
        </w:rPr>
      </w:pPr>
    </w:p>
    <w:p w:rsidR="00F42AAA" w:rsidRDefault="00F42AAA" w:rsidP="00D165AF">
      <w:pPr>
        <w:spacing w:after="0" w:line="360" w:lineRule="auto"/>
        <w:ind w:left="-147"/>
        <w:rPr>
          <w:rFonts w:ascii="Times New Roman" w:hAnsi="Times New Roman" w:cs="David"/>
          <w:sz w:val="24"/>
          <w:szCs w:val="24"/>
          <w:rtl/>
        </w:rPr>
      </w:pPr>
    </w:p>
    <w:p w:rsidR="00F42AAA" w:rsidRDefault="00F42AAA" w:rsidP="00D165AF">
      <w:pPr>
        <w:spacing w:after="0" w:line="360" w:lineRule="auto"/>
        <w:ind w:left="-147"/>
        <w:rPr>
          <w:rFonts w:ascii="Times New Roman" w:hAnsi="Times New Roman" w:cs="David"/>
          <w:sz w:val="24"/>
          <w:szCs w:val="24"/>
          <w:rtl/>
        </w:rPr>
      </w:pPr>
    </w:p>
    <w:p w:rsidR="00F42AAA" w:rsidRPr="0059481B" w:rsidRDefault="00F42AAA" w:rsidP="00D165AF">
      <w:pPr>
        <w:spacing w:after="0" w:line="360" w:lineRule="auto"/>
        <w:ind w:left="-147"/>
        <w:rPr>
          <w:rFonts w:ascii="Times New Roman" w:hAnsi="Times New Roman" w:cs="David"/>
          <w:sz w:val="24"/>
          <w:szCs w:val="24"/>
          <w:rtl/>
        </w:rPr>
      </w:pPr>
    </w:p>
    <w:p w:rsidR="00D165AF" w:rsidRPr="0059481B" w:rsidRDefault="00D165AF" w:rsidP="00D165AF">
      <w:pPr>
        <w:numPr>
          <w:ilvl w:val="0"/>
          <w:numId w:val="45"/>
        </w:numPr>
        <w:spacing w:after="0" w:line="360" w:lineRule="auto"/>
        <w:ind w:right="-142" w:hanging="449"/>
        <w:jc w:val="both"/>
        <w:rPr>
          <w:rFonts w:ascii="Times New Roman" w:hAnsi="Times New Roman" w:cs="David"/>
          <w:sz w:val="24"/>
          <w:szCs w:val="24"/>
        </w:rPr>
      </w:pPr>
      <w:r w:rsidRPr="0059481B">
        <w:rPr>
          <w:rFonts w:ascii="Times New Roman" w:hAnsi="Times New Roman" w:cs="David"/>
          <w:b/>
          <w:bCs/>
          <w:sz w:val="28"/>
          <w:szCs w:val="28"/>
          <w:u w:val="single"/>
          <w:rtl/>
        </w:rPr>
        <w:lastRenderedPageBreak/>
        <w:t xml:space="preserve">תקופת ההתקשרות </w:t>
      </w:r>
      <w:r w:rsidRPr="0059481B">
        <w:rPr>
          <w:rFonts w:ascii="Times New Roman" w:hAnsi="Times New Roman" w:cs="David" w:hint="cs"/>
          <w:sz w:val="24"/>
          <w:szCs w:val="24"/>
          <w:rtl/>
        </w:rPr>
        <w:t xml:space="preserve"> </w:t>
      </w:r>
    </w:p>
    <w:p w:rsidR="00D165AF" w:rsidRPr="0059481B" w:rsidRDefault="00D165AF" w:rsidP="00D165AF">
      <w:pPr>
        <w:numPr>
          <w:ilvl w:val="1"/>
          <w:numId w:val="10"/>
        </w:numPr>
        <w:spacing w:after="0" w:line="360" w:lineRule="auto"/>
        <w:ind w:right="-142" w:hanging="847"/>
        <w:rPr>
          <w:rFonts w:ascii="Times New Roman" w:hAnsi="Times New Roman" w:cs="David"/>
          <w:sz w:val="24"/>
          <w:szCs w:val="24"/>
        </w:rPr>
      </w:pPr>
      <w:r w:rsidRPr="0059481B">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D165AF" w:rsidRPr="0059481B" w:rsidRDefault="00D165AF" w:rsidP="00D165AF">
      <w:pPr>
        <w:numPr>
          <w:ilvl w:val="1"/>
          <w:numId w:val="10"/>
        </w:numPr>
        <w:spacing w:after="0" w:line="360" w:lineRule="auto"/>
        <w:ind w:right="-142" w:hanging="847"/>
        <w:rPr>
          <w:rFonts w:ascii="Times New Roman" w:hAnsi="Times New Roman" w:cs="David"/>
          <w:b/>
          <w:bCs/>
          <w:sz w:val="24"/>
          <w:szCs w:val="24"/>
        </w:rPr>
      </w:pPr>
      <w:r w:rsidRPr="0059481B">
        <w:rPr>
          <w:rFonts w:ascii="Times New Roman" w:hAnsi="Times New Roman" w:cs="David"/>
          <w:sz w:val="24"/>
          <w:szCs w:val="24"/>
          <w:rtl/>
        </w:rPr>
        <w:t>משך ההתקשרות עם הזוכה הוא לשנה</w:t>
      </w:r>
      <w:r w:rsidRPr="0059481B">
        <w:rPr>
          <w:rFonts w:ascii="Times New Roman" w:hAnsi="Times New Roman" w:cs="David" w:hint="cs"/>
          <w:sz w:val="24"/>
          <w:szCs w:val="24"/>
          <w:rtl/>
        </w:rPr>
        <w:t xml:space="preserve"> אחת. למשרד שמורה</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59481B">
        <w:rPr>
          <w:rFonts w:ascii="Times New Roman" w:hAnsi="Times New Roman" w:cs="David"/>
          <w:sz w:val="24"/>
          <w:szCs w:val="24"/>
          <w:rtl/>
        </w:rPr>
        <w:t>(להלן: "</w:t>
      </w:r>
      <w:r w:rsidRPr="0059481B">
        <w:rPr>
          <w:rFonts w:ascii="Times New Roman" w:hAnsi="Times New Roman" w:cs="David"/>
          <w:b/>
          <w:bCs/>
          <w:sz w:val="24"/>
          <w:szCs w:val="24"/>
          <w:rtl/>
        </w:rPr>
        <w:t>תקופ</w:t>
      </w:r>
      <w:r w:rsidRPr="0059481B">
        <w:rPr>
          <w:rFonts w:ascii="Times New Roman" w:hAnsi="Times New Roman" w:cs="David" w:hint="cs"/>
          <w:b/>
          <w:bCs/>
          <w:sz w:val="24"/>
          <w:szCs w:val="24"/>
          <w:rtl/>
        </w:rPr>
        <w:t>ו</w:t>
      </w:r>
      <w:r w:rsidRPr="0059481B">
        <w:rPr>
          <w:rFonts w:ascii="Times New Roman" w:hAnsi="Times New Roman" w:cs="David"/>
          <w:b/>
          <w:bCs/>
          <w:sz w:val="24"/>
          <w:szCs w:val="24"/>
          <w:rtl/>
        </w:rPr>
        <w:t>ת ה</w:t>
      </w:r>
      <w:r w:rsidRPr="0059481B">
        <w:rPr>
          <w:rFonts w:ascii="Times New Roman" w:hAnsi="Times New Roman" w:cs="David" w:hint="cs"/>
          <w:b/>
          <w:bCs/>
          <w:sz w:val="24"/>
          <w:szCs w:val="24"/>
          <w:rtl/>
        </w:rPr>
        <w:t>ארכה</w:t>
      </w:r>
      <w:r w:rsidRPr="0059481B">
        <w:rPr>
          <w:rFonts w:ascii="Times New Roman" w:hAnsi="Times New Roman" w:cs="David"/>
          <w:sz w:val="24"/>
          <w:szCs w:val="24"/>
          <w:rtl/>
        </w:rPr>
        <w:t>")</w:t>
      </w:r>
      <w:r w:rsidRPr="0059481B">
        <w:rPr>
          <w:rFonts w:ascii="Times New Roman" w:hAnsi="Times New Roman" w:cs="David" w:hint="cs"/>
          <w:sz w:val="24"/>
          <w:szCs w:val="24"/>
          <w:rtl/>
        </w:rPr>
        <w:t>, הכל</w:t>
      </w:r>
      <w:r w:rsidRPr="0059481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9481B">
        <w:rPr>
          <w:rFonts w:ascii="Times New Roman" w:hAnsi="Times New Roman" w:cs="David" w:hint="cs"/>
          <w:sz w:val="24"/>
          <w:szCs w:val="24"/>
          <w:rtl/>
        </w:rPr>
        <w:t>ן</w:t>
      </w:r>
      <w:r w:rsidRPr="0059481B">
        <w:rPr>
          <w:rFonts w:ascii="Times New Roman" w:hAnsi="Times New Roman" w:cs="David"/>
          <w:sz w:val="24"/>
          <w:szCs w:val="24"/>
          <w:rtl/>
        </w:rPr>
        <w:t xml:space="preserve"> מעת לעת)</w:t>
      </w:r>
      <w:r w:rsidRPr="0059481B">
        <w:rPr>
          <w:rFonts w:ascii="Times New Roman" w:hAnsi="Times New Roman" w:cs="David" w:hint="cs"/>
          <w:sz w:val="24"/>
          <w:szCs w:val="24"/>
          <w:rtl/>
        </w:rPr>
        <w:t>, הוראות התכ"מ</w:t>
      </w:r>
      <w:r w:rsidRPr="0059481B">
        <w:rPr>
          <w:rFonts w:ascii="Times New Roman" w:hAnsi="Times New Roman" w:cs="David"/>
          <w:sz w:val="24"/>
          <w:szCs w:val="24"/>
          <w:rtl/>
        </w:rPr>
        <w:t xml:space="preserve"> ותנאי ההסכם שייחתם עם הזוכה.</w:t>
      </w:r>
      <w:r w:rsidRPr="0059481B">
        <w:rPr>
          <w:rFonts w:ascii="Times New Roman" w:hAnsi="Times New Roman" w:cs="David" w:hint="cs"/>
          <w:sz w:val="24"/>
          <w:szCs w:val="24"/>
          <w:rtl/>
        </w:rPr>
        <w:t xml:space="preserve"> תקופות ההארכה ייחשבו חלק מתקופת ההתקשרות</w:t>
      </w:r>
      <w:r>
        <w:rPr>
          <w:rFonts w:ascii="Times New Roman" w:hAnsi="Times New Roman" w:cs="David" w:hint="cs"/>
          <w:b/>
          <w:bCs/>
          <w:sz w:val="24"/>
          <w:szCs w:val="24"/>
          <w:rtl/>
        </w:rPr>
        <w:t>.</w:t>
      </w:r>
    </w:p>
    <w:p w:rsidR="00D165AF" w:rsidRPr="0059481B" w:rsidRDefault="00D165AF" w:rsidP="00D165AF">
      <w:pPr>
        <w:numPr>
          <w:ilvl w:val="1"/>
          <w:numId w:val="10"/>
        </w:numPr>
        <w:spacing w:after="0" w:line="360" w:lineRule="auto"/>
        <w:ind w:right="-142" w:hanging="847"/>
        <w:rPr>
          <w:rFonts w:ascii="Times New Roman" w:hAnsi="Times New Roman" w:cs="David"/>
          <w:b/>
          <w:bCs/>
          <w:sz w:val="24"/>
          <w:szCs w:val="24"/>
        </w:rPr>
      </w:pPr>
      <w:r w:rsidRPr="0059481B">
        <w:rPr>
          <w:rFonts w:ascii="Times New Roman" w:hAnsi="Times New Roman" w:cs="David" w:hint="cs"/>
          <w:b/>
          <w:bCs/>
          <w:sz w:val="24"/>
          <w:szCs w:val="24"/>
          <w:rtl/>
        </w:rPr>
        <w:t>לאחר תום תקופת ההתקשרות</w:t>
      </w:r>
      <w:r w:rsidRPr="0059481B">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D165AF" w:rsidRPr="0059481B" w:rsidRDefault="00D165AF" w:rsidP="00D165AF">
      <w:pPr>
        <w:numPr>
          <w:ilvl w:val="1"/>
          <w:numId w:val="10"/>
        </w:numPr>
        <w:spacing w:after="0" w:line="360" w:lineRule="auto"/>
        <w:ind w:right="-142" w:hanging="847"/>
        <w:rPr>
          <w:rFonts w:ascii="Times New Roman" w:hAnsi="Times New Roman" w:cs="David"/>
          <w:b/>
          <w:bCs/>
          <w:sz w:val="24"/>
          <w:szCs w:val="24"/>
        </w:rPr>
      </w:pPr>
      <w:r w:rsidRPr="0059481B">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165AF" w:rsidRPr="0059481B" w:rsidRDefault="00D165AF" w:rsidP="00D165AF">
      <w:pPr>
        <w:tabs>
          <w:tab w:val="left" w:pos="746"/>
        </w:tabs>
        <w:spacing w:after="0" w:line="360" w:lineRule="auto"/>
        <w:ind w:left="393"/>
        <w:rPr>
          <w:rFonts w:ascii="Times New Roman" w:hAnsi="Times New Roman" w:cs="David"/>
          <w:sz w:val="24"/>
          <w:szCs w:val="24"/>
          <w:rtl/>
        </w:rPr>
      </w:pPr>
      <w:r w:rsidRPr="0059481B">
        <w:rPr>
          <w:rFonts w:ascii="Times New Roman" w:hAnsi="Times New Roman" w:cs="David" w:hint="cs"/>
          <w:sz w:val="24"/>
          <w:szCs w:val="24"/>
          <w:rtl/>
        </w:rPr>
        <w:t xml:space="preserve"> </w:t>
      </w:r>
    </w:p>
    <w:p w:rsidR="00D165AF" w:rsidRPr="0059481B" w:rsidRDefault="00D165AF" w:rsidP="00D165AF">
      <w:pPr>
        <w:numPr>
          <w:ilvl w:val="0"/>
          <w:numId w:val="45"/>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9481B">
        <w:rPr>
          <w:rFonts w:ascii="Arial" w:hAnsi="Arial" w:cs="David" w:hint="cs"/>
          <w:b/>
          <w:bCs/>
          <w:sz w:val="28"/>
          <w:szCs w:val="28"/>
          <w:u w:val="single"/>
          <w:rtl/>
        </w:rPr>
        <w:t>הליך בחינת ההצעות ובחירת הספק הזוכה במכרז</w:t>
      </w:r>
    </w:p>
    <w:p w:rsidR="00D165AF" w:rsidRPr="0059481B" w:rsidRDefault="00D165AF" w:rsidP="00D165AF">
      <w:pPr>
        <w:numPr>
          <w:ilvl w:val="1"/>
          <w:numId w:val="8"/>
        </w:numPr>
        <w:tabs>
          <w:tab w:val="clear" w:pos="1590"/>
        </w:tabs>
        <w:spacing w:after="0" w:line="360" w:lineRule="auto"/>
        <w:ind w:hanging="932"/>
        <w:jc w:val="both"/>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בחינת הצעות חסרות</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המשרד רשאי לא להתחשב כלל בהצעה הלוקה באי הצגת פרט</w:t>
      </w:r>
      <w:r w:rsidRPr="0059481B">
        <w:rPr>
          <w:rFonts w:ascii="Times New Roman" w:hAnsi="Times New Roman" w:cs="David" w:hint="cs"/>
          <w:sz w:val="24"/>
          <w:szCs w:val="24"/>
          <w:rtl/>
        </w:rPr>
        <w:t>ים</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כנדרש ב</w:t>
      </w:r>
      <w:r w:rsidRPr="0059481B">
        <w:rPr>
          <w:rFonts w:ascii="Times New Roman" w:hAnsi="Times New Roman" w:cs="David"/>
          <w:sz w:val="24"/>
          <w:szCs w:val="24"/>
          <w:rtl/>
        </w:rPr>
        <w:t>מכרז או בכל אופן אחר שלדעת המשרד מונע הערכת ההצעה כדבעי.</w:t>
      </w:r>
      <w:r w:rsidRPr="0059481B">
        <w:rPr>
          <w:rFonts w:ascii="Times New Roman" w:hAnsi="Times New Roman" w:cs="David" w:hint="cs"/>
          <w:sz w:val="24"/>
          <w:szCs w:val="24"/>
          <w:rtl/>
        </w:rPr>
        <w:t xml:space="preserve">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hint="cs"/>
          <w:sz w:val="24"/>
          <w:szCs w:val="24"/>
          <w:rtl/>
        </w:rPr>
        <w:t>המשרד יהיה רשאי, אך לא חייב,</w:t>
      </w:r>
      <w:r w:rsidRPr="0059481B">
        <w:rPr>
          <w:rFonts w:ascii="Times New Roman" w:hAnsi="Times New Roman" w:cs="David"/>
          <w:sz w:val="24"/>
          <w:szCs w:val="24"/>
          <w:rtl/>
        </w:rPr>
        <w:t xml:space="preserve"> לפנות במהלך הבדיקה וההערכה אל המציעים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כולם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חלקם בדרישה להשלמת מסמך או מידע כלשהם</w:t>
      </w:r>
      <w:r w:rsidRPr="0059481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9481B">
        <w:rPr>
          <w:rFonts w:ascii="Times New Roman" w:hAnsi="Times New Roman" w:cs="David"/>
          <w:sz w:val="24"/>
          <w:szCs w:val="24"/>
          <w:rtl/>
        </w:rPr>
        <w:t>- הדרושים לצורך בחינת ההצעה או בכדי לקבל הבהרות להצעתם או בכדי להסיר אי בהירויות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שעלולות להתעורר בבדיקת ההצעות</w:t>
      </w:r>
      <w:r w:rsidRPr="0059481B">
        <w:rPr>
          <w:rFonts w:ascii="Times New Roman" w:hAnsi="Times New Roman" w:cs="David" w:hint="cs"/>
          <w:sz w:val="24"/>
          <w:szCs w:val="24"/>
          <w:rtl/>
        </w:rPr>
        <w:t xml:space="preserve"> או הדרושים לשם ניהול תקין והוגן של המכרז-</w:t>
      </w:r>
      <w:r w:rsidRPr="0059481B">
        <w:rPr>
          <w:rFonts w:ascii="Times New Roman" w:hAnsi="Times New Roman" w:cs="David"/>
          <w:sz w:val="24"/>
          <w:szCs w:val="24"/>
          <w:rtl/>
        </w:rPr>
        <w:t xml:space="preserve"> הכל בכפוף להוראות התכ"ם,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ולהוראות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חוק</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חובת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המכרזים, והתקנות שהותקנו מכוחו.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tl/>
        </w:rPr>
      </w:pPr>
      <w:r w:rsidRPr="0059481B">
        <w:rPr>
          <w:rFonts w:ascii="Times New Roman" w:hAnsi="Times New Roman" w:cs="David"/>
          <w:sz w:val="24"/>
          <w:szCs w:val="24"/>
          <w:rtl/>
        </w:rPr>
        <w:lastRenderedPageBreak/>
        <w:t xml:space="preserve">תגובת המציעים שתוגש עד המועד אותו קבעה ועדת המכרזים בפנייתה, תצורף להצעה ותחשב כחלק בלתי נפרד הימנה. </w:t>
      </w:r>
      <w:r w:rsidRPr="0059481B">
        <w:rPr>
          <w:rFonts w:ascii="Times New Roman" w:hAnsi="Times New Roman" w:cs="David" w:hint="cs"/>
          <w:sz w:val="24"/>
          <w:szCs w:val="24"/>
          <w:rtl/>
        </w:rPr>
        <w:t xml:space="preserve">אם </w:t>
      </w:r>
      <w:r w:rsidRPr="0059481B">
        <w:rPr>
          <w:rFonts w:ascii="Times New Roman" w:hAnsi="Times New Roman" w:cs="David"/>
          <w:sz w:val="24"/>
          <w:szCs w:val="24"/>
          <w:rtl/>
        </w:rPr>
        <w:t xml:space="preserve">לא תינתן תשובה, תדון ועדת המכרזים בהצעה על בסיס המידע המצוי בידיה </w:t>
      </w:r>
      <w:r w:rsidRPr="0059481B">
        <w:rPr>
          <w:rFonts w:ascii="Times New Roman" w:hAnsi="Times New Roman" w:cs="David" w:hint="cs"/>
          <w:sz w:val="24"/>
          <w:szCs w:val="24"/>
          <w:rtl/>
        </w:rPr>
        <w:t xml:space="preserve">או תפסול ההצעה </w:t>
      </w:r>
      <w:r w:rsidRPr="0059481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9481B">
        <w:rPr>
          <w:rFonts w:ascii="Times New Roman" w:hAnsi="Times New Roman" w:cs="David" w:hint="cs"/>
          <w:sz w:val="24"/>
          <w:szCs w:val="24"/>
          <w:rtl/>
        </w:rPr>
        <w:t>ה</w:t>
      </w:r>
      <w:r w:rsidRPr="0059481B">
        <w:rPr>
          <w:rFonts w:ascii="Times New Roman" w:hAnsi="Times New Roman" w:cs="David"/>
          <w:sz w:val="24"/>
          <w:szCs w:val="24"/>
          <w:rtl/>
        </w:rPr>
        <w:t>ת</w:t>
      </w:r>
      <w:r w:rsidRPr="0059481B">
        <w:rPr>
          <w:rFonts w:ascii="Times New Roman" w:hAnsi="Times New Roman" w:cs="David" w:hint="cs"/>
          <w:sz w:val="24"/>
          <w:szCs w:val="24"/>
          <w:rtl/>
        </w:rPr>
        <w:t xml:space="preserve">גובות </w:t>
      </w:r>
      <w:r w:rsidRPr="0059481B">
        <w:rPr>
          <w:rFonts w:ascii="Times New Roman" w:hAnsi="Times New Roman" w:cs="David"/>
          <w:sz w:val="24"/>
          <w:szCs w:val="24"/>
          <w:rtl/>
        </w:rPr>
        <w:t xml:space="preserve">לשאלות </w:t>
      </w:r>
      <w:r w:rsidRPr="0059481B">
        <w:rPr>
          <w:rFonts w:ascii="Times New Roman" w:hAnsi="Times New Roman" w:cs="David" w:hint="cs"/>
          <w:sz w:val="24"/>
          <w:szCs w:val="24"/>
          <w:rtl/>
        </w:rPr>
        <w:t>ה</w:t>
      </w:r>
      <w:r w:rsidRPr="0059481B">
        <w:rPr>
          <w:rFonts w:ascii="Times New Roman" w:hAnsi="Times New Roman" w:cs="David"/>
          <w:sz w:val="24"/>
          <w:szCs w:val="24"/>
          <w:rtl/>
        </w:rPr>
        <w:t>הבהרה כאמור, לשנות את הצעתו וכי ועדת המכרזים תהיה רש</w:t>
      </w:r>
      <w:r w:rsidRPr="0059481B">
        <w:rPr>
          <w:rFonts w:ascii="Times New Roman" w:hAnsi="Times New Roman" w:cs="David" w:hint="cs"/>
          <w:sz w:val="24"/>
          <w:szCs w:val="24"/>
          <w:rtl/>
        </w:rPr>
        <w:t>א</w:t>
      </w:r>
      <w:r w:rsidRPr="0059481B">
        <w:rPr>
          <w:rFonts w:ascii="Times New Roman" w:hAnsi="Times New Roman" w:cs="David"/>
          <w:sz w:val="24"/>
          <w:szCs w:val="24"/>
          <w:rtl/>
        </w:rPr>
        <w:t xml:space="preserve">ית שלא להתייחס לתגובה </w:t>
      </w:r>
      <w:r w:rsidRPr="0059481B">
        <w:rPr>
          <w:rFonts w:ascii="Times New Roman" w:hAnsi="Times New Roman" w:cs="David" w:hint="cs"/>
          <w:sz w:val="24"/>
          <w:szCs w:val="24"/>
          <w:rtl/>
        </w:rPr>
        <w:t>של</w:t>
      </w:r>
      <w:r w:rsidRPr="0059481B">
        <w:rPr>
          <w:rFonts w:ascii="Times New Roman" w:hAnsi="Times New Roman" w:cs="David"/>
          <w:sz w:val="24"/>
          <w:szCs w:val="24"/>
          <w:rtl/>
        </w:rPr>
        <w:t xml:space="preserve"> המציע המהווה שינוי להצעה.</w:t>
      </w:r>
    </w:p>
    <w:p w:rsidR="00D165AF" w:rsidRPr="0059481B" w:rsidRDefault="00D165AF" w:rsidP="00D165AF">
      <w:pPr>
        <w:numPr>
          <w:ilvl w:val="12"/>
          <w:numId w:val="0"/>
        </w:numPr>
        <w:spacing w:after="0" w:line="360" w:lineRule="auto"/>
        <w:jc w:val="both"/>
        <w:rPr>
          <w:rFonts w:ascii="Times New Roman" w:hAnsi="Times New Roman" w:cs="David"/>
          <w:sz w:val="24"/>
          <w:szCs w:val="24"/>
          <w:rtl/>
        </w:rPr>
      </w:pPr>
    </w:p>
    <w:p w:rsidR="00D165AF" w:rsidRPr="0059481B" w:rsidRDefault="00D165AF" w:rsidP="00D165AF">
      <w:pPr>
        <w:numPr>
          <w:ilvl w:val="1"/>
          <w:numId w:val="8"/>
        </w:numPr>
        <w:spacing w:after="0" w:line="360" w:lineRule="auto"/>
        <w:ind w:hanging="790"/>
        <w:jc w:val="both"/>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הליך בחירת הזוכה</w:t>
      </w:r>
    </w:p>
    <w:p w:rsidR="00D165AF" w:rsidRPr="0059481B" w:rsidRDefault="00D165AF" w:rsidP="00D165AF">
      <w:pPr>
        <w:numPr>
          <w:ilvl w:val="12"/>
          <w:numId w:val="0"/>
        </w:numPr>
        <w:spacing w:after="0" w:line="360" w:lineRule="auto"/>
        <w:ind w:right="397"/>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t xml:space="preserve">   </w:t>
      </w:r>
      <w:r w:rsidRPr="0059481B">
        <w:rPr>
          <w:rFonts w:ascii="Times New Roman" w:hAnsi="Times New Roman" w:cs="David" w:hint="cs"/>
          <w:sz w:val="24"/>
          <w:szCs w:val="24"/>
          <w:rtl/>
        </w:rPr>
        <w:t>בחירת הזוכה תבוצע בשלבים הבאים:</w:t>
      </w:r>
    </w:p>
    <w:p w:rsidR="00D165AF" w:rsidRPr="0059481B" w:rsidRDefault="00D165AF" w:rsidP="00D165AF">
      <w:pPr>
        <w:numPr>
          <w:ilvl w:val="2"/>
          <w:numId w:val="8"/>
        </w:numPr>
        <w:tabs>
          <w:tab w:val="clear" w:pos="3180"/>
        </w:tabs>
        <w:spacing w:after="0" w:line="360" w:lineRule="auto"/>
        <w:ind w:left="2643" w:hanging="993"/>
        <w:jc w:val="both"/>
        <w:rPr>
          <w:rFonts w:ascii="Times New Roman" w:hAnsi="Times New Roman" w:cs="David"/>
          <w:sz w:val="24"/>
          <w:szCs w:val="24"/>
        </w:rPr>
      </w:pPr>
      <w:r w:rsidRPr="0059481B">
        <w:rPr>
          <w:rFonts w:ascii="Times New Roman" w:hAnsi="Times New Roman" w:cs="David" w:hint="cs"/>
          <w:b/>
          <w:bCs/>
          <w:sz w:val="24"/>
          <w:szCs w:val="24"/>
          <w:rtl/>
        </w:rPr>
        <w:t xml:space="preserve">שלב ראשון </w:t>
      </w:r>
      <w:r w:rsidRPr="0059481B">
        <w:rPr>
          <w:rFonts w:ascii="Times New Roman" w:hAnsi="Times New Roman" w:cs="David"/>
          <w:b/>
          <w:bCs/>
          <w:sz w:val="24"/>
          <w:szCs w:val="24"/>
          <w:rtl/>
        </w:rPr>
        <w:t>–</w:t>
      </w:r>
      <w:r w:rsidRPr="0059481B">
        <w:rPr>
          <w:rFonts w:ascii="Times New Roman" w:hAnsi="Times New Roman" w:cs="David" w:hint="cs"/>
          <w:b/>
          <w:bCs/>
          <w:sz w:val="24"/>
          <w:szCs w:val="24"/>
          <w:rtl/>
        </w:rPr>
        <w:t xml:space="preserve"> בדיקת העמידה בתנאי הסף </w:t>
      </w:r>
    </w:p>
    <w:p w:rsidR="00D165AF" w:rsidRPr="00F42AAA" w:rsidRDefault="00D165AF" w:rsidP="00D165AF">
      <w:pPr>
        <w:spacing w:after="0" w:line="360" w:lineRule="auto"/>
        <w:ind w:left="2643"/>
        <w:rPr>
          <w:rFonts w:ascii="Times New Roman" w:hAnsi="Times New Roman" w:cs="David"/>
          <w:sz w:val="24"/>
          <w:szCs w:val="24"/>
          <w:rtl/>
        </w:rPr>
      </w:pPr>
      <w:r w:rsidRPr="0059481B">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w:t>
      </w:r>
      <w:r>
        <w:rPr>
          <w:rFonts w:ascii="Times New Roman" w:hAnsi="Times New Roman" w:cs="David" w:hint="cs"/>
          <w:sz w:val="24"/>
          <w:szCs w:val="24"/>
          <w:rtl/>
        </w:rPr>
        <w:t>פים</w:t>
      </w:r>
      <w:r w:rsidRPr="0059481B">
        <w:rPr>
          <w:rFonts w:ascii="Times New Roman" w:hAnsi="Times New Roman" w:cs="David" w:hint="cs"/>
          <w:sz w:val="24"/>
          <w:szCs w:val="24"/>
          <w:rtl/>
        </w:rPr>
        <w:t xml:space="preserve"> </w:t>
      </w:r>
      <w:r w:rsidRPr="00F42AAA">
        <w:rPr>
          <w:rFonts w:ascii="Times New Roman" w:hAnsi="Times New Roman" w:cs="David" w:hint="cs"/>
          <w:sz w:val="24"/>
          <w:szCs w:val="24"/>
          <w:rtl/>
        </w:rPr>
        <w:t xml:space="preserve">7 ו- 9.4. רק הצעה אשר עמדה בכל תנאי הסף והינה כוללת את כל המסמכים הנ"ל, תעבור להיבדק בשלב הבא. </w:t>
      </w:r>
    </w:p>
    <w:p w:rsidR="00D165AF" w:rsidRPr="00F42AAA" w:rsidRDefault="00D165AF" w:rsidP="00D165AF">
      <w:pPr>
        <w:spacing w:after="0" w:line="360" w:lineRule="auto"/>
        <w:ind w:left="2643"/>
        <w:rPr>
          <w:rFonts w:ascii="Times New Roman" w:hAnsi="Times New Roman" w:cs="David"/>
          <w:sz w:val="24"/>
          <w:szCs w:val="24"/>
        </w:rPr>
      </w:pPr>
      <w:r w:rsidRPr="00F42AAA">
        <w:rPr>
          <w:rFonts w:ascii="Times New Roman" w:hAnsi="Times New Roman" w:cs="David" w:hint="cs"/>
          <w:sz w:val="24"/>
          <w:szCs w:val="24"/>
          <w:rtl/>
        </w:rPr>
        <w:t>מכרז זה הינו מכרז עם בחינה דו-שלבית כהגדרתו בתקנות חובת המכרזים.</w:t>
      </w:r>
    </w:p>
    <w:p w:rsidR="00D165AF" w:rsidRPr="00F42AAA" w:rsidRDefault="00D165AF" w:rsidP="00D165AF">
      <w:pPr>
        <w:numPr>
          <w:ilvl w:val="2"/>
          <w:numId w:val="8"/>
        </w:numPr>
        <w:tabs>
          <w:tab w:val="clear" w:pos="3180"/>
        </w:tabs>
        <w:spacing w:after="0" w:line="360" w:lineRule="auto"/>
        <w:ind w:left="2643" w:hanging="993"/>
        <w:rPr>
          <w:rFonts w:ascii="Times New Roman" w:hAnsi="Times New Roman" w:cs="David"/>
          <w:b/>
          <w:bCs/>
          <w:sz w:val="24"/>
          <w:szCs w:val="24"/>
        </w:rPr>
      </w:pPr>
      <w:r w:rsidRPr="00F42AAA">
        <w:rPr>
          <w:rFonts w:ascii="Times New Roman" w:hAnsi="Times New Roman" w:cs="David" w:hint="cs"/>
          <w:b/>
          <w:bCs/>
          <w:sz w:val="24"/>
          <w:szCs w:val="24"/>
          <w:rtl/>
        </w:rPr>
        <w:t xml:space="preserve">שלב שני- ניקוד רכיבי האיכות בהתאם למסמכי ההצעה (50%) </w:t>
      </w:r>
    </w:p>
    <w:p w:rsidR="00D165AF" w:rsidRPr="00F42AAA" w:rsidRDefault="00D165AF" w:rsidP="00D165AF">
      <w:pPr>
        <w:spacing w:after="0" w:line="360" w:lineRule="auto"/>
        <w:ind w:left="2643"/>
        <w:rPr>
          <w:rFonts w:ascii="Times New Roman" w:hAnsi="Times New Roman" w:cs="David"/>
          <w:sz w:val="24"/>
          <w:szCs w:val="24"/>
          <w:rtl/>
        </w:rPr>
      </w:pPr>
      <w:r w:rsidRPr="00F42AAA">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D165AF" w:rsidRPr="00F42AAA" w:rsidRDefault="00D165AF" w:rsidP="00D165AF">
      <w:pPr>
        <w:numPr>
          <w:ilvl w:val="2"/>
          <w:numId w:val="8"/>
        </w:numPr>
        <w:tabs>
          <w:tab w:val="clear" w:pos="3180"/>
        </w:tabs>
        <w:spacing w:after="0" w:line="360" w:lineRule="auto"/>
        <w:ind w:left="2643" w:hanging="851"/>
        <w:jc w:val="both"/>
        <w:rPr>
          <w:rFonts w:ascii="Times New Roman" w:hAnsi="Times New Roman" w:cs="David"/>
          <w:b/>
          <w:bCs/>
          <w:sz w:val="24"/>
          <w:szCs w:val="24"/>
        </w:rPr>
      </w:pPr>
      <w:r w:rsidRPr="00F42AAA">
        <w:rPr>
          <w:rFonts w:ascii="Times New Roman" w:hAnsi="Times New Roman" w:cs="David" w:hint="cs"/>
          <w:b/>
          <w:bCs/>
          <w:sz w:val="24"/>
          <w:szCs w:val="24"/>
          <w:rtl/>
        </w:rPr>
        <w:t>שלב שלישי- ניקוד רכיב העלות (50%)</w:t>
      </w:r>
    </w:p>
    <w:p w:rsidR="00D165AF" w:rsidRPr="00F42AAA" w:rsidRDefault="00D165AF" w:rsidP="00D165AF">
      <w:pPr>
        <w:spacing w:after="0" w:line="360" w:lineRule="auto"/>
        <w:ind w:left="2643" w:right="397"/>
        <w:rPr>
          <w:rFonts w:ascii="Times New Roman" w:hAnsi="Times New Roman" w:cs="David"/>
          <w:sz w:val="24"/>
          <w:szCs w:val="24"/>
          <w:rtl/>
        </w:rPr>
      </w:pPr>
      <w:r w:rsidRPr="00F42AAA">
        <w:rPr>
          <w:rFonts w:ascii="Times New Roman" w:hAnsi="Times New Roman" w:cs="David" w:hint="cs"/>
          <w:sz w:val="24"/>
          <w:szCs w:val="24"/>
          <w:rtl/>
        </w:rPr>
        <w:t>לאחר מתן הניקוד למציעים בגין איכות ההצעה, תיבחנה הצעות המחיר של המציעים השונים, כאמור בסעיף 8.2.</w:t>
      </w:r>
    </w:p>
    <w:p w:rsidR="00D165AF" w:rsidRPr="00F42AAA" w:rsidRDefault="00D165AF" w:rsidP="00D165AF">
      <w:pPr>
        <w:numPr>
          <w:ilvl w:val="2"/>
          <w:numId w:val="8"/>
        </w:numPr>
        <w:tabs>
          <w:tab w:val="clear" w:pos="3180"/>
        </w:tabs>
        <w:spacing w:after="0" w:line="360" w:lineRule="auto"/>
        <w:ind w:left="2643" w:hanging="851"/>
        <w:jc w:val="both"/>
        <w:rPr>
          <w:rFonts w:ascii="Times New Roman" w:hAnsi="Times New Roman" w:cs="David"/>
          <w:b/>
          <w:bCs/>
          <w:sz w:val="24"/>
          <w:szCs w:val="24"/>
        </w:rPr>
      </w:pPr>
      <w:r w:rsidRPr="00F42AAA">
        <w:rPr>
          <w:rFonts w:ascii="Times New Roman" w:hAnsi="Times New Roman" w:cs="David" w:hint="cs"/>
          <w:b/>
          <w:bCs/>
          <w:sz w:val="24"/>
          <w:szCs w:val="24"/>
          <w:rtl/>
        </w:rPr>
        <w:t xml:space="preserve">שלב רביעי - סיכום הציונים ובחירת זוכה </w:t>
      </w:r>
    </w:p>
    <w:p w:rsidR="00D165AF" w:rsidRPr="00F42AAA" w:rsidRDefault="00D165AF" w:rsidP="00D165AF">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tl/>
        </w:rPr>
      </w:pPr>
      <w:r w:rsidRPr="00F42AA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8.2 להלן, </w:t>
      </w:r>
      <w:r w:rsidRPr="00F42AAA">
        <w:rPr>
          <w:rFonts w:ascii="Times New Roman" w:hAnsi="Times New Roman" w:cs="David" w:hint="cs"/>
          <w:b/>
          <w:bCs/>
          <w:sz w:val="24"/>
          <w:szCs w:val="24"/>
          <w:rtl/>
        </w:rPr>
        <w:t>תיקבע כהצעה הזוכה</w:t>
      </w:r>
      <w:r w:rsidRPr="00F42AAA">
        <w:rPr>
          <w:rFonts w:ascii="Times New Roman" w:hAnsi="Times New Roman" w:cs="David" w:hint="cs"/>
          <w:sz w:val="24"/>
          <w:szCs w:val="24"/>
          <w:rtl/>
        </w:rPr>
        <w:t>.</w:t>
      </w:r>
      <w:r w:rsidRPr="00F42AAA">
        <w:rPr>
          <w:rFonts w:ascii="Times New Roman" w:hAnsi="Times New Roman" w:cs="David" w:hint="eastAsia"/>
          <w:sz w:val="24"/>
          <w:szCs w:val="24"/>
          <w:rtl/>
        </w:rPr>
        <w:t>המשרד</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שומר</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לעצמו</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את</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הזכות</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לפצל</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את</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הזכייה</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בין</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עד</w:t>
      </w:r>
      <w:r w:rsidRPr="00F42AAA">
        <w:rPr>
          <w:rFonts w:ascii="Times New Roman" w:hAnsi="Times New Roman" w:cs="David"/>
          <w:sz w:val="24"/>
          <w:szCs w:val="24"/>
          <w:rtl/>
        </w:rPr>
        <w:t xml:space="preserve"> </w:t>
      </w:r>
      <w:r w:rsidRPr="00F42AAA">
        <w:rPr>
          <w:rFonts w:ascii="Times New Roman" w:hAnsi="Times New Roman" w:cs="David" w:hint="cs"/>
          <w:sz w:val="24"/>
          <w:szCs w:val="24"/>
          <w:rtl/>
        </w:rPr>
        <w:t>18</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זוכים</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אשר</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קיבלו</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את</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הציונים</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המשוקללים</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הגבוהים</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ביותר</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בין</w:t>
      </w:r>
      <w:r w:rsidRPr="00F42AAA">
        <w:rPr>
          <w:rFonts w:ascii="Times New Roman" w:hAnsi="Times New Roman" w:cs="David"/>
          <w:sz w:val="24"/>
          <w:szCs w:val="24"/>
          <w:rtl/>
        </w:rPr>
        <w:t xml:space="preserve"> </w:t>
      </w:r>
      <w:r w:rsidRPr="00F42AAA">
        <w:rPr>
          <w:rFonts w:ascii="Times New Roman" w:hAnsi="Times New Roman" w:cs="David" w:hint="eastAsia"/>
          <w:sz w:val="24"/>
          <w:szCs w:val="24"/>
          <w:rtl/>
        </w:rPr>
        <w:t>ההצעות</w:t>
      </w:r>
      <w:r w:rsidRPr="00F42AAA">
        <w:rPr>
          <w:rFonts w:ascii="Times New Roman" w:hAnsi="Times New Roman" w:cs="David" w:hint="cs"/>
          <w:sz w:val="24"/>
          <w:szCs w:val="24"/>
          <w:rtl/>
        </w:rPr>
        <w:t>.</w:t>
      </w:r>
    </w:p>
    <w:p w:rsidR="00D165AF" w:rsidRPr="0059481B" w:rsidRDefault="00D165AF" w:rsidP="00F42AAA">
      <w:pPr>
        <w:overflowPunct w:val="0"/>
        <w:autoSpaceDE w:val="0"/>
        <w:autoSpaceDN w:val="0"/>
        <w:adjustRightInd w:val="0"/>
        <w:spacing w:after="0" w:line="360" w:lineRule="auto"/>
        <w:ind w:left="2643"/>
        <w:contextualSpacing/>
        <w:textAlignment w:val="baseline"/>
        <w:rPr>
          <w:rFonts w:ascii="Times New Roman" w:hAnsi="Times New Roman" w:cs="David"/>
          <w:b/>
          <w:bCs/>
          <w:sz w:val="24"/>
          <w:szCs w:val="24"/>
          <w:rtl/>
        </w:rPr>
      </w:pPr>
    </w:p>
    <w:p w:rsidR="00D165AF" w:rsidRPr="0059481B" w:rsidRDefault="00D165AF" w:rsidP="00F42AAA">
      <w:pPr>
        <w:spacing w:after="0" w:line="360" w:lineRule="auto"/>
        <w:ind w:left="2643"/>
        <w:rPr>
          <w:rFonts w:ascii="Times New Roman" w:hAnsi="Times New Roman" w:cs="David"/>
          <w:b/>
          <w:bCs/>
          <w:sz w:val="24"/>
          <w:szCs w:val="24"/>
        </w:rPr>
      </w:pPr>
      <w:r w:rsidRPr="0059481B">
        <w:rPr>
          <w:rFonts w:ascii="Times New Roman" w:hAnsi="Times New Roman" w:cs="David" w:hint="cs"/>
          <w:b/>
          <w:bCs/>
          <w:sz w:val="24"/>
          <w:szCs w:val="24"/>
          <w:rtl/>
        </w:rPr>
        <w:t xml:space="preserve">עידוד נשים בעסקים- </w:t>
      </w:r>
      <w:r w:rsidRPr="0059481B">
        <w:rPr>
          <w:rFonts w:ascii="Times New Roman" w:hAnsi="Times New Roman" w:cs="David"/>
          <w:sz w:val="24"/>
          <w:szCs w:val="24"/>
          <w:rtl/>
        </w:rPr>
        <w:t xml:space="preserve">על מציע העונה על הדרישות לתיקון לחוק חובת מכרזים (מספר 15), התשס"ג–2002 (להלן – </w:t>
      </w:r>
      <w:r w:rsidRPr="0059481B">
        <w:rPr>
          <w:rFonts w:ascii="Times New Roman" w:hAnsi="Times New Roman" w:cs="David" w:hint="cs"/>
          <w:sz w:val="24"/>
          <w:szCs w:val="24"/>
          <w:rtl/>
        </w:rPr>
        <w:t>"</w:t>
      </w:r>
      <w:r w:rsidRPr="0059481B">
        <w:rPr>
          <w:rFonts w:ascii="Times New Roman" w:hAnsi="Times New Roman" w:cs="David"/>
          <w:sz w:val="24"/>
          <w:szCs w:val="24"/>
          <w:rtl/>
        </w:rPr>
        <w:t>התיקון לחוק</w:t>
      </w:r>
      <w:r w:rsidRPr="0059481B">
        <w:rPr>
          <w:rFonts w:ascii="Times New Roman" w:hAnsi="Times New Roman" w:cs="David" w:hint="cs"/>
          <w:sz w:val="24"/>
          <w:szCs w:val="24"/>
          <w:rtl/>
        </w:rPr>
        <w:t>"</w:t>
      </w:r>
      <w:r w:rsidRPr="0059481B">
        <w:rPr>
          <w:rFonts w:ascii="Times New Roman" w:hAnsi="Times New Roman" w:cs="David"/>
          <w:sz w:val="24"/>
          <w:szCs w:val="24"/>
          <w:rtl/>
        </w:rPr>
        <w:t>), לעניין עידוד נשים בעסקים, להגיש אישור ותצהיר לפיו העסק הוא בשליטת אישה כהגדרת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התיקון לחוק כפי נוסחו מעת לעת.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אם </w:t>
      </w:r>
      <w:r w:rsidRPr="0059481B">
        <w:rPr>
          <w:rFonts w:ascii="Times New Roman" w:hAnsi="Times New Roman" w:cs="David" w:hint="cs"/>
          <w:sz w:val="24"/>
          <w:szCs w:val="24"/>
          <w:rtl/>
        </w:rPr>
        <w:t>לאחר שקלול התוצאות יקבלו</w:t>
      </w:r>
      <w:r w:rsidRPr="0059481B">
        <w:rPr>
          <w:rFonts w:ascii="Times New Roman" w:hAnsi="Times New Roman" w:cs="David"/>
          <w:sz w:val="24"/>
          <w:szCs w:val="24"/>
          <w:rtl/>
        </w:rPr>
        <w:t xml:space="preserve"> שתי הצעות או יותר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תוצאה משוקללת זהה שהיא התוצאה הגבוהה ביותר, ואחת מן </w:t>
      </w:r>
      <w:r w:rsidRPr="0059481B">
        <w:rPr>
          <w:rFonts w:ascii="Times New Roman" w:hAnsi="Times New Roman" w:cs="David"/>
          <w:sz w:val="24"/>
          <w:szCs w:val="24"/>
          <w:rtl/>
        </w:rPr>
        <w:lastRenderedPageBreak/>
        <w:t>ההצעות היא</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עסק בשליטת אישה, תיבחר ההצעה האמורה כזוכה במכרז ובלבד שצורף לה בעת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הגשתה,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אישור ותצהיר</w:t>
      </w:r>
      <w:r w:rsidRPr="0059481B">
        <w:rPr>
          <w:rFonts w:ascii="Times New Roman" w:hAnsi="Times New Roman" w:cs="David" w:hint="cs"/>
          <w:sz w:val="24"/>
          <w:szCs w:val="24"/>
          <w:rtl/>
        </w:rPr>
        <w:t xml:space="preserve"> כאמור</w:t>
      </w:r>
      <w:r w:rsidRPr="0059481B">
        <w:rPr>
          <w:rFonts w:ascii="Times New Roman" w:hAnsi="Times New Roman" w:cs="David"/>
          <w:sz w:val="24"/>
          <w:szCs w:val="24"/>
          <w:rtl/>
        </w:rPr>
        <w:t>.</w:t>
      </w:r>
      <w:r>
        <w:rPr>
          <w:rFonts w:ascii="Times New Roman" w:hAnsi="Times New Roman" w:cs="David"/>
          <w:b/>
          <w:bCs/>
          <w:sz w:val="24"/>
          <w:szCs w:val="24"/>
          <w:rtl/>
        </w:rPr>
        <w:br/>
      </w:r>
    </w:p>
    <w:p w:rsidR="00D165AF" w:rsidRPr="0059481B" w:rsidRDefault="00D165AF" w:rsidP="00D165AF">
      <w:pPr>
        <w:numPr>
          <w:ilvl w:val="1"/>
          <w:numId w:val="8"/>
        </w:numPr>
        <w:spacing w:after="0" w:line="360" w:lineRule="auto"/>
        <w:ind w:hanging="790"/>
        <w:jc w:val="both"/>
        <w:rPr>
          <w:rFonts w:ascii="Times New Roman" w:hAnsi="Times New Roman" w:cs="David"/>
          <w:sz w:val="24"/>
          <w:szCs w:val="24"/>
          <w:u w:val="single"/>
          <w:rtl/>
        </w:rPr>
      </w:pPr>
      <w:r w:rsidRPr="0059481B">
        <w:rPr>
          <w:rFonts w:ascii="Times New Roman" w:hAnsi="Times New Roman" w:cs="David" w:hint="cs"/>
          <w:b/>
          <w:bCs/>
          <w:sz w:val="24"/>
          <w:szCs w:val="24"/>
          <w:u w:val="single"/>
          <w:rtl/>
        </w:rPr>
        <w:t>הוראות בנוגע לבחירת הספק הזוכה במכרז</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המשרד שומר לעצמו את הזכות להחליט שלא לבחור זוכה כלשהו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למכרז ו/או לבטל את המכרז ו/או לפרסם מכרז חדש. עורך המכרז לא יהיה חייב לפצות </w:t>
      </w:r>
      <w:r w:rsidRPr="0059481B">
        <w:rPr>
          <w:rFonts w:ascii="Times New Roman" w:hAnsi="Times New Roman" w:cs="David" w:hint="cs"/>
          <w:sz w:val="24"/>
          <w:szCs w:val="24"/>
          <w:rtl/>
        </w:rPr>
        <w:t>מי</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מ</w:t>
      </w:r>
      <w:r w:rsidRPr="0059481B">
        <w:rPr>
          <w:rFonts w:ascii="Times New Roman" w:hAnsi="Times New Roman" w:cs="David"/>
          <w:sz w:val="24"/>
          <w:szCs w:val="24"/>
          <w:rtl/>
        </w:rPr>
        <w:t>המציעים באחד המקרים המתוארים לעיל, בכל צורה שהיא.</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59481B">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59481B">
        <w:rPr>
          <w:rFonts w:ascii="Times New Roman" w:hAnsi="Times New Roman" w:cs="David" w:hint="cs"/>
          <w:sz w:val="24"/>
          <w:szCs w:val="24"/>
        </w:rPr>
        <w:t xml:space="preserve">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 xml:space="preserve">המשרד לא מתחייב לסיים את הליכי המכרז ולקבוע זוכה </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תוך תקופה מסוימת אך אם הליכי </w:t>
      </w:r>
      <w:r w:rsidRPr="0059481B">
        <w:rPr>
          <w:rFonts w:ascii="Times New Roman" w:hAnsi="Times New Roman" w:cs="David" w:hint="cs"/>
          <w:sz w:val="24"/>
          <w:szCs w:val="24"/>
          <w:rtl/>
        </w:rPr>
        <w:t>בחירת הזוכה</w:t>
      </w:r>
      <w:r w:rsidRPr="0059481B">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מבלי לגרוע מהאמור לעיל ומכל סעד או זכות המוקנית למשרד,</w:t>
      </w:r>
      <w:r w:rsidRPr="0059481B">
        <w:rPr>
          <w:rFonts w:ascii="Times New Roman" w:hAnsi="Times New Roman" w:cs="David" w:hint="cs"/>
          <w:sz w:val="24"/>
          <w:szCs w:val="24"/>
        </w:rPr>
        <w:t xml:space="preserve"> </w:t>
      </w:r>
      <w:r w:rsidRPr="0059481B">
        <w:rPr>
          <w:rFonts w:ascii="Times New Roman" w:hAnsi="Times New Roman" w:cs="David"/>
          <w:sz w:val="24"/>
          <w:szCs w:val="24"/>
          <w:rtl/>
        </w:rPr>
        <w:t>ההצעות</w:t>
      </w:r>
      <w:r w:rsidRPr="0059481B">
        <w:rPr>
          <w:rFonts w:ascii="Times New Roman" w:hAnsi="Times New Roman" w:cs="David" w:hint="cs"/>
          <w:sz w:val="24"/>
          <w:szCs w:val="24"/>
        </w:rPr>
        <w:t xml:space="preserve"> </w:t>
      </w:r>
      <w:r w:rsidRPr="0059481B">
        <w:rPr>
          <w:rFonts w:ascii="Times New Roman" w:hAnsi="Times New Roman" w:cs="David"/>
          <w:sz w:val="24"/>
          <w:szCs w:val="24"/>
          <w:rtl/>
        </w:rPr>
        <w:t>המפסידות תעמודנה בתוקפן 90 יום נוספים לאחר סיום הליכי המכרז</w:t>
      </w:r>
      <w:r w:rsidRPr="0059481B">
        <w:rPr>
          <w:rFonts w:ascii="Times New Roman" w:hAnsi="Times New Roman" w:cs="David" w:hint="cs"/>
          <w:sz w:val="24"/>
          <w:szCs w:val="24"/>
          <w:rtl/>
        </w:rPr>
        <w:t xml:space="preserve"> ומתן הודעה למציע הזוכה</w:t>
      </w:r>
      <w:r w:rsidRPr="0059481B">
        <w:rPr>
          <w:rFonts w:ascii="Times New Roman" w:hAnsi="Times New Roman" w:cs="David"/>
          <w:sz w:val="24"/>
          <w:szCs w:val="24"/>
          <w:rtl/>
        </w:rPr>
        <w:t xml:space="preserve">, וזאת </w:t>
      </w:r>
      <w:r w:rsidRPr="0059481B">
        <w:rPr>
          <w:rFonts w:ascii="Times New Roman" w:hAnsi="Times New Roman" w:cs="David" w:hint="cs"/>
          <w:sz w:val="24"/>
          <w:szCs w:val="24"/>
          <w:rtl/>
        </w:rPr>
        <w:t>ל</w:t>
      </w:r>
      <w:r w:rsidRPr="0059481B">
        <w:rPr>
          <w:rFonts w:ascii="Times New Roman" w:hAnsi="Times New Roman" w:cs="David"/>
          <w:sz w:val="24"/>
          <w:szCs w:val="24"/>
          <w:rtl/>
        </w:rPr>
        <w:t xml:space="preserve">מקרה </w:t>
      </w:r>
      <w:r w:rsidRPr="0059481B">
        <w:rPr>
          <w:rFonts w:ascii="Times New Roman" w:hAnsi="Times New Roman" w:cs="David" w:hint="cs"/>
          <w:sz w:val="24"/>
          <w:szCs w:val="24"/>
          <w:rtl/>
        </w:rPr>
        <w:t>שבו</w:t>
      </w:r>
      <w:r w:rsidRPr="0059481B">
        <w:rPr>
          <w:rFonts w:ascii="Times New Roman" w:hAnsi="Times New Roman" w:cs="David"/>
          <w:sz w:val="24"/>
          <w:szCs w:val="24"/>
          <w:rtl/>
        </w:rPr>
        <w:t xml:space="preserve"> המציע הזוכה יחזור בו מהצעתו או יפר את ההתקשרות </w:t>
      </w:r>
      <w:r w:rsidRPr="0059481B">
        <w:rPr>
          <w:rFonts w:ascii="Times New Roman" w:hAnsi="Times New Roman" w:cs="David" w:hint="cs"/>
          <w:sz w:val="24"/>
          <w:szCs w:val="24"/>
          <w:rtl/>
        </w:rPr>
        <w:t>עם המשרד</w:t>
      </w:r>
      <w:r w:rsidRPr="0059481B">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Pr>
          <w:rFonts w:ascii="Times New Roman" w:hAnsi="Times New Roman" w:cs="David" w:hint="cs"/>
          <w:sz w:val="24"/>
          <w:szCs w:val="24"/>
          <w:rtl/>
        </w:rPr>
        <w:t xml:space="preserve">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hint="cs"/>
          <w:sz w:val="24"/>
          <w:szCs w:val="24"/>
          <w:rtl/>
        </w:rPr>
        <w:t>אין באמור לעיל כדי לגרוע מכל זכות הקיימת למשרד.</w:t>
      </w:r>
    </w:p>
    <w:p w:rsidR="00D165AF" w:rsidRPr="0059481B" w:rsidRDefault="00D165AF" w:rsidP="00D165AF">
      <w:pPr>
        <w:tabs>
          <w:tab w:val="left" w:pos="3210"/>
        </w:tabs>
        <w:spacing w:after="0" w:line="360" w:lineRule="auto"/>
        <w:ind w:left="2460"/>
        <w:jc w:val="both"/>
        <w:rPr>
          <w:rFonts w:ascii="Times New Roman" w:hAnsi="Times New Roman" w:cs="David"/>
          <w:sz w:val="24"/>
          <w:szCs w:val="24"/>
        </w:rPr>
      </w:pPr>
    </w:p>
    <w:p w:rsidR="00D165AF" w:rsidRPr="0059481B" w:rsidRDefault="00D165AF" w:rsidP="00D165AF">
      <w:pPr>
        <w:numPr>
          <w:ilvl w:val="1"/>
          <w:numId w:val="8"/>
        </w:numPr>
        <w:spacing w:after="0" w:line="360" w:lineRule="auto"/>
        <w:ind w:hanging="790"/>
        <w:jc w:val="both"/>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חילוט/ הארכת/ החזרת ערבות הצעה</w:t>
      </w:r>
    </w:p>
    <w:p w:rsidR="00D165AF" w:rsidRPr="0059481B" w:rsidRDefault="00D165AF" w:rsidP="00D165AF">
      <w:pPr>
        <w:numPr>
          <w:ilvl w:val="2"/>
          <w:numId w:val="8"/>
        </w:numPr>
        <w:tabs>
          <w:tab w:val="clear" w:pos="3180"/>
        </w:tabs>
        <w:spacing w:after="0" w:line="360" w:lineRule="auto"/>
        <w:ind w:left="2359" w:hanging="709"/>
        <w:rPr>
          <w:rFonts w:ascii="Times New Roman" w:hAnsi="Times New Roman" w:cs="David"/>
          <w:sz w:val="24"/>
          <w:szCs w:val="24"/>
        </w:rPr>
      </w:pPr>
      <w:r w:rsidRPr="0059481B">
        <w:rPr>
          <w:rFonts w:ascii="Times New Roman" w:hAnsi="Times New Roman" w:cs="David" w:hint="eastAsia"/>
          <w:sz w:val="24"/>
          <w:szCs w:val="24"/>
          <w:rtl/>
        </w:rPr>
        <w:t>ועדת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המכרזים</w:t>
      </w:r>
      <w:r w:rsidRPr="0059481B">
        <w:rPr>
          <w:rFonts w:ascii="Times New Roman" w:hAnsi="Times New Roman" w:cs="David"/>
          <w:sz w:val="24"/>
          <w:szCs w:val="24"/>
          <w:rtl/>
        </w:rPr>
        <w:t xml:space="preserve"> תהיה רשאית לחלט את הערבות, כול</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או </w:t>
      </w:r>
      <w:r w:rsidRPr="0059481B">
        <w:rPr>
          <w:rFonts w:ascii="Times New Roman" w:hAnsi="Times New Roman" w:cs="David" w:hint="cs"/>
          <w:sz w:val="24"/>
          <w:szCs w:val="24"/>
          <w:rtl/>
        </w:rPr>
        <w:t>ח</w:t>
      </w:r>
      <w:r w:rsidRPr="0059481B">
        <w:rPr>
          <w:rFonts w:ascii="Times New Roman" w:hAnsi="Times New Roman" w:cs="David"/>
          <w:sz w:val="24"/>
          <w:szCs w:val="24"/>
          <w:rtl/>
        </w:rPr>
        <w:t>לק</w:t>
      </w:r>
      <w:r w:rsidRPr="0059481B">
        <w:rPr>
          <w:rFonts w:ascii="Times New Roman" w:hAnsi="Times New Roman" w:cs="David" w:hint="cs"/>
          <w:sz w:val="24"/>
          <w:szCs w:val="24"/>
          <w:rtl/>
        </w:rPr>
        <w:t>ה</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r w:rsidRPr="0059481B">
        <w:rPr>
          <w:rFonts w:ascii="Times New Roman" w:hAnsi="Times New Roman" w:cs="David" w:hint="eastAsia"/>
          <w:sz w:val="24"/>
          <w:szCs w:val="24"/>
          <w:rtl/>
        </w:rPr>
        <w:t>לאחר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שנתנה למציע הזדמנות להשמיע טענותיו בהתקיים, בין היתר אחד או יותר מהמפורט להלן:</w:t>
      </w:r>
    </w:p>
    <w:p w:rsidR="00D165AF" w:rsidRPr="0059481B" w:rsidRDefault="00D165AF" w:rsidP="00D165AF">
      <w:pPr>
        <w:numPr>
          <w:ilvl w:val="3"/>
          <w:numId w:val="8"/>
        </w:numPr>
        <w:tabs>
          <w:tab w:val="clear" w:pos="4410"/>
        </w:tabs>
        <w:spacing w:after="0" w:line="360" w:lineRule="auto"/>
        <w:ind w:left="3210" w:hanging="709"/>
        <w:rPr>
          <w:rFonts w:ascii="Times New Roman" w:hAnsi="Times New Roman" w:cs="David"/>
          <w:sz w:val="24"/>
          <w:szCs w:val="24"/>
        </w:rPr>
      </w:pPr>
      <w:r w:rsidRPr="0059481B">
        <w:rPr>
          <w:rFonts w:ascii="Times New Roman" w:hAnsi="Times New Roman" w:cs="David" w:hint="eastAsia"/>
          <w:sz w:val="24"/>
          <w:szCs w:val="24"/>
          <w:rtl/>
        </w:rPr>
        <w:t>המציע</w:t>
      </w:r>
      <w:r w:rsidRPr="0059481B">
        <w:rPr>
          <w:rFonts w:ascii="Times New Roman" w:hAnsi="Times New Roman" w:cs="David"/>
          <w:sz w:val="24"/>
          <w:szCs w:val="24"/>
          <w:rtl/>
        </w:rPr>
        <w:t xml:space="preserve"> נהג במהלך המכרז בעורמה, בתכסיסנות או בחוסר ניקיון כפיים.</w:t>
      </w:r>
      <w:r>
        <w:rPr>
          <w:rFonts w:ascii="Times New Roman" w:hAnsi="Times New Roman" w:cs="David" w:hint="cs"/>
          <w:sz w:val="24"/>
          <w:szCs w:val="24"/>
          <w:rtl/>
        </w:rPr>
        <w:br/>
      </w:r>
      <w:r>
        <w:rPr>
          <w:rFonts w:ascii="Times New Roman" w:hAnsi="Times New Roman" w:cs="David" w:hint="cs"/>
          <w:sz w:val="24"/>
          <w:szCs w:val="24"/>
          <w:rtl/>
        </w:rPr>
        <w:lastRenderedPageBreak/>
        <w:br/>
      </w:r>
    </w:p>
    <w:p w:rsidR="00D165AF" w:rsidRPr="0059481B" w:rsidRDefault="00D165AF" w:rsidP="00D165AF">
      <w:pPr>
        <w:numPr>
          <w:ilvl w:val="3"/>
          <w:numId w:val="8"/>
        </w:numPr>
        <w:tabs>
          <w:tab w:val="clear" w:pos="4410"/>
        </w:tabs>
        <w:spacing w:after="0" w:line="360" w:lineRule="auto"/>
        <w:ind w:left="3210" w:hanging="709"/>
        <w:rPr>
          <w:rFonts w:ascii="Times New Roman" w:hAnsi="Times New Roman" w:cs="David"/>
          <w:sz w:val="24"/>
          <w:szCs w:val="24"/>
        </w:rPr>
      </w:pPr>
      <w:r w:rsidRPr="0059481B">
        <w:rPr>
          <w:rFonts w:ascii="Times New Roman" w:hAnsi="Times New Roman" w:cs="David" w:hint="eastAsia"/>
          <w:sz w:val="24"/>
          <w:szCs w:val="24"/>
          <w:rtl/>
        </w:rPr>
        <w:t>מציע</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מסר</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לו</w:t>
      </w:r>
      <w:r w:rsidRPr="0059481B">
        <w:rPr>
          <w:rFonts w:ascii="Times New Roman" w:hAnsi="Times New Roman" w:cs="David" w:hint="cs"/>
          <w:sz w:val="24"/>
          <w:szCs w:val="24"/>
          <w:rtl/>
        </w:rPr>
        <w:t>ו</w:t>
      </w:r>
      <w:r w:rsidRPr="0059481B">
        <w:rPr>
          <w:rFonts w:ascii="Times New Roman" w:hAnsi="Times New Roman" w:cs="David" w:hint="eastAsia"/>
          <w:sz w:val="24"/>
          <w:szCs w:val="24"/>
          <w:rtl/>
        </w:rPr>
        <w:t>עדת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המכרזים</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מידע</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מטעה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או</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מידע</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מהותי</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בלתי</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מדויק</w:t>
      </w:r>
      <w:r w:rsidRPr="0059481B">
        <w:rPr>
          <w:rFonts w:ascii="Times New Roman" w:hAnsi="Times New Roman" w:cs="David"/>
          <w:sz w:val="24"/>
          <w:szCs w:val="24"/>
          <w:rtl/>
        </w:rPr>
        <w:t>.</w:t>
      </w:r>
    </w:p>
    <w:p w:rsidR="00D165AF" w:rsidRPr="0059481B" w:rsidRDefault="00D165AF" w:rsidP="00D165AF">
      <w:pPr>
        <w:numPr>
          <w:ilvl w:val="3"/>
          <w:numId w:val="8"/>
        </w:numPr>
        <w:tabs>
          <w:tab w:val="clear" w:pos="4410"/>
        </w:tabs>
        <w:spacing w:after="0" w:line="360" w:lineRule="auto"/>
        <w:ind w:left="3210" w:hanging="709"/>
        <w:rPr>
          <w:rFonts w:ascii="Times New Roman" w:hAnsi="Times New Roman" w:cs="David"/>
          <w:sz w:val="24"/>
          <w:szCs w:val="24"/>
        </w:rPr>
      </w:pPr>
      <w:r w:rsidRPr="0059481B">
        <w:rPr>
          <w:rFonts w:ascii="Times New Roman" w:hAnsi="Times New Roman" w:cs="David"/>
          <w:sz w:val="24"/>
          <w:szCs w:val="24"/>
          <w:rtl/>
        </w:rPr>
        <w:t>מציע חזר בו מהצעתו שהגיש למכרז לאחר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חלוף המועד להגשת הצעות </w:t>
      </w:r>
      <w:r w:rsidRPr="0059481B">
        <w:rPr>
          <w:rFonts w:ascii="Times New Roman" w:hAnsi="Times New Roman" w:cs="David" w:hint="cs"/>
          <w:sz w:val="24"/>
          <w:szCs w:val="24"/>
          <w:rtl/>
        </w:rPr>
        <w:t>במסגרת המכרז,</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ובכפוף לאמור בסעיף 6.3.5 לעיל</w:t>
      </w:r>
      <w:r w:rsidRPr="0059481B">
        <w:rPr>
          <w:rFonts w:ascii="Times New Roman" w:hAnsi="Times New Roman" w:cs="David"/>
          <w:sz w:val="24"/>
          <w:szCs w:val="24"/>
          <w:rtl/>
        </w:rPr>
        <w:t>.</w:t>
      </w:r>
    </w:p>
    <w:p w:rsidR="00D165AF" w:rsidRPr="0059481B" w:rsidRDefault="00D165AF" w:rsidP="00D165AF">
      <w:pPr>
        <w:numPr>
          <w:ilvl w:val="3"/>
          <w:numId w:val="8"/>
        </w:numPr>
        <w:tabs>
          <w:tab w:val="clear" w:pos="4410"/>
        </w:tabs>
        <w:spacing w:after="0" w:line="360" w:lineRule="auto"/>
        <w:ind w:left="3210" w:hanging="709"/>
        <w:rPr>
          <w:rFonts w:ascii="Times New Roman" w:hAnsi="Times New Roman" w:cs="David"/>
          <w:sz w:val="24"/>
          <w:szCs w:val="24"/>
          <w:rtl/>
        </w:rPr>
      </w:pPr>
      <w:r w:rsidRPr="0059481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9481B">
        <w:rPr>
          <w:rFonts w:ascii="Times New Roman" w:hAnsi="Times New Roman" w:cs="David" w:hint="eastAsia"/>
          <w:sz w:val="24"/>
          <w:szCs w:val="24"/>
          <w:rtl/>
        </w:rPr>
        <w:t>ליצירת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ההתקשרות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של</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המשרד</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עם</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הזוכה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במכרז</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לרבות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חתימה</w:t>
      </w:r>
      <w:r w:rsidRPr="0059481B">
        <w:rPr>
          <w:rFonts w:ascii="Times New Roman" w:hAnsi="Times New Roman" w:cs="David"/>
          <w:sz w:val="24"/>
          <w:szCs w:val="24"/>
          <w:rtl/>
        </w:rPr>
        <w:t xml:space="preserve"> על</w:t>
      </w:r>
      <w:r w:rsidRPr="0059481B">
        <w:rPr>
          <w:rFonts w:ascii="Times New Roman" w:hAnsi="Times New Roman" w:cs="David" w:hint="cs"/>
          <w:sz w:val="24"/>
          <w:szCs w:val="24"/>
          <w:rtl/>
        </w:rPr>
        <w:t xml:space="preserve"> </w:t>
      </w:r>
      <w:r w:rsidRPr="0059481B">
        <w:rPr>
          <w:rFonts w:ascii="Times New Roman" w:hAnsi="Times New Roman" w:cs="David" w:hint="eastAsia"/>
          <w:sz w:val="24"/>
          <w:szCs w:val="24"/>
          <w:rtl/>
        </w:rPr>
        <w:t>ההסכם</w:t>
      </w:r>
      <w:r w:rsidRPr="0059481B">
        <w:rPr>
          <w:rFonts w:ascii="Times New Roman" w:hAnsi="Times New Roman" w:cs="David" w:hint="cs"/>
          <w:sz w:val="24"/>
          <w:szCs w:val="24"/>
          <w:rtl/>
        </w:rPr>
        <w:t xml:space="preserve"> </w:t>
      </w:r>
      <w:r w:rsidRPr="0059481B">
        <w:rPr>
          <w:rFonts w:ascii="Times New Roman" w:hAnsi="Times New Roman" w:cs="David" w:hint="eastAsia"/>
          <w:sz w:val="24"/>
          <w:szCs w:val="24"/>
          <w:rtl/>
        </w:rPr>
        <w:t>המצורף</w:t>
      </w:r>
      <w:r w:rsidRPr="0059481B">
        <w:rPr>
          <w:rFonts w:ascii="Times New Roman" w:hAnsi="Times New Roman" w:cs="David"/>
          <w:sz w:val="24"/>
          <w:szCs w:val="24"/>
          <w:rtl/>
        </w:rPr>
        <w:t xml:space="preserve"> למפרט המכרז והמצאת הנספחים לו, חתומים כנדרש</w:t>
      </w:r>
      <w:r w:rsidRPr="0059481B">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59481B">
        <w:rPr>
          <w:rFonts w:ascii="Times New Roman" w:hAnsi="Times New Roman" w:cs="David"/>
          <w:sz w:val="24"/>
          <w:szCs w:val="24"/>
          <w:rtl/>
        </w:rPr>
        <w:t>.</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tl/>
        </w:rPr>
      </w:pPr>
      <w:r w:rsidRPr="0059481B">
        <w:rPr>
          <w:rFonts w:ascii="Times New Roman" w:hAnsi="Times New Roman" w:cs="David" w:hint="eastAsia"/>
          <w:sz w:val="24"/>
          <w:szCs w:val="24"/>
          <w:rtl/>
        </w:rPr>
        <w:t>הערבות</w:t>
      </w:r>
      <w:r w:rsidRPr="0059481B">
        <w:rPr>
          <w:rFonts w:ascii="Times New Roman" w:hAnsi="Times New Roman" w:cs="David"/>
          <w:sz w:val="24"/>
          <w:szCs w:val="24"/>
          <w:rtl/>
        </w:rPr>
        <w:t xml:space="preserve"> תוחזר למציעים שלא זכו במכרז לאחר סיום הליכי המכרז או עם פקיעת הערבות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או עם חתימת ההסכם עם הזוכה במכרז, לפי המוקדם מביניהם. </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hint="eastAsia"/>
          <w:sz w:val="24"/>
          <w:szCs w:val="24"/>
          <w:rtl/>
        </w:rPr>
        <w:t>ועדת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המכרזים</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תהיה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רשאית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לדרוש</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הארכות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תוקף</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הערבות</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כל</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עוד</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לא</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התקבלה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החלטה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בדבר</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זוכה</w:t>
      </w:r>
      <w:r w:rsidRPr="0059481B">
        <w:rPr>
          <w:rFonts w:ascii="Times New Roman" w:hAnsi="Times New Roman" w:cs="David"/>
          <w:sz w:val="24"/>
          <w:szCs w:val="24"/>
          <w:rtl/>
        </w:rPr>
        <w:t xml:space="preserve"> </w:t>
      </w:r>
      <w:r w:rsidRPr="0059481B">
        <w:rPr>
          <w:rFonts w:ascii="Times New Roman" w:hAnsi="Times New Roman" w:cs="David" w:hint="eastAsia"/>
          <w:sz w:val="24"/>
          <w:szCs w:val="24"/>
          <w:rtl/>
        </w:rPr>
        <w:t>במכרז</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הארכת הערבות תעשה על חשבון המציע.</w:t>
      </w:r>
    </w:p>
    <w:p w:rsidR="00D165AF" w:rsidRPr="0059481B" w:rsidRDefault="00D165AF" w:rsidP="00D165AF">
      <w:pPr>
        <w:numPr>
          <w:ilvl w:val="2"/>
          <w:numId w:val="8"/>
        </w:numPr>
        <w:tabs>
          <w:tab w:val="clear" w:pos="3180"/>
        </w:tabs>
        <w:spacing w:after="0" w:line="360" w:lineRule="auto"/>
        <w:ind w:left="2501" w:hanging="851"/>
        <w:rPr>
          <w:rFonts w:ascii="Times New Roman" w:hAnsi="Times New Roman" w:cs="David"/>
          <w:sz w:val="24"/>
          <w:szCs w:val="24"/>
        </w:rPr>
      </w:pPr>
      <w:r w:rsidRPr="0059481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D165AF" w:rsidRPr="0059481B" w:rsidRDefault="00D165AF" w:rsidP="00D165AF">
      <w:pPr>
        <w:spacing w:after="0" w:line="360" w:lineRule="auto"/>
        <w:ind w:left="1230"/>
        <w:jc w:val="both"/>
        <w:rPr>
          <w:rFonts w:ascii="Times New Roman" w:hAnsi="Times New Roman" w:cs="David"/>
          <w:sz w:val="24"/>
          <w:szCs w:val="24"/>
          <w:rtl/>
        </w:rPr>
      </w:pPr>
    </w:p>
    <w:p w:rsidR="00D165AF" w:rsidRPr="0059481B" w:rsidRDefault="00D165AF" w:rsidP="00D165AF">
      <w:pPr>
        <w:numPr>
          <w:ilvl w:val="0"/>
          <w:numId w:val="45"/>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59481B">
        <w:rPr>
          <w:rFonts w:ascii="Arial" w:hAnsi="Arial" w:cs="David"/>
          <w:b/>
          <w:bCs/>
          <w:sz w:val="28"/>
          <w:szCs w:val="28"/>
          <w:u w:val="single"/>
          <w:rtl/>
        </w:rPr>
        <w:t>תנאים מוקדמים להשתתפות במכרז (תנאי סף)</w:t>
      </w:r>
    </w:p>
    <w:p w:rsidR="00D165AF" w:rsidRPr="0059481B" w:rsidRDefault="00D165AF" w:rsidP="00D165AF">
      <w:pPr>
        <w:numPr>
          <w:ilvl w:val="1"/>
          <w:numId w:val="11"/>
        </w:numPr>
        <w:tabs>
          <w:tab w:val="clear" w:pos="1440"/>
        </w:tabs>
        <w:overflowPunct w:val="0"/>
        <w:autoSpaceDE w:val="0"/>
        <w:autoSpaceDN w:val="0"/>
        <w:adjustRightInd w:val="0"/>
        <w:spacing w:after="0" w:line="360" w:lineRule="auto"/>
        <w:ind w:left="1225" w:hanging="567"/>
        <w:contextualSpacing/>
        <w:textAlignment w:val="baseline"/>
        <w:rPr>
          <w:rFonts w:ascii="Arial" w:hAnsi="Arial" w:cs="David"/>
          <w:b/>
          <w:bCs/>
          <w:sz w:val="24"/>
          <w:szCs w:val="24"/>
          <w:u w:val="single"/>
        </w:rPr>
      </w:pPr>
      <w:r w:rsidRPr="0059481B">
        <w:rPr>
          <w:rFonts w:ascii="Arial" w:hAnsi="Arial" w:cs="David" w:hint="cs"/>
          <w:b/>
          <w:bCs/>
          <w:sz w:val="24"/>
          <w:szCs w:val="24"/>
          <w:u w:val="single"/>
          <w:rtl/>
        </w:rPr>
        <w:t>ניהול ספרי חשבונות</w:t>
      </w:r>
    </w:p>
    <w:p w:rsidR="00D165AF" w:rsidRPr="0059481B" w:rsidRDefault="00D165AF" w:rsidP="00D165AF">
      <w:pPr>
        <w:spacing w:after="0" w:line="360" w:lineRule="auto"/>
        <w:ind w:left="1225"/>
        <w:contextualSpacing/>
        <w:rPr>
          <w:rFonts w:ascii="Times New Roman" w:hAnsi="Times New Roman" w:cs="David"/>
          <w:sz w:val="24"/>
          <w:szCs w:val="24"/>
        </w:rPr>
      </w:pPr>
      <w:r w:rsidRPr="0059481B">
        <w:rPr>
          <w:rFonts w:ascii="Times New Roman" w:hAnsi="Times New Roman" w:cs="David"/>
          <w:sz w:val="24"/>
          <w:szCs w:val="24"/>
          <w:rtl/>
        </w:rPr>
        <w:t xml:space="preserve">המציע מנהל פנקסי חשבונות ורשומות על פי פקודת מס הכנסה [נוסח חדש] וחוק </w:t>
      </w:r>
      <w:r w:rsidRPr="0059481B">
        <w:rPr>
          <w:rFonts w:ascii="Times New Roman" w:hAnsi="Times New Roman" w:cs="David" w:hint="cs"/>
          <w:sz w:val="24"/>
          <w:szCs w:val="24"/>
          <w:rtl/>
        </w:rPr>
        <w:t xml:space="preserve">מס </w:t>
      </w:r>
      <w:r w:rsidRPr="0059481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9481B">
        <w:rPr>
          <w:rFonts w:ascii="Times New Roman" w:hAnsi="Times New Roman" w:cs="David" w:hint="cs"/>
          <w:sz w:val="24"/>
          <w:szCs w:val="24"/>
          <w:rtl/>
        </w:rPr>
        <w:t xml:space="preserve"> </w:t>
      </w:r>
    </w:p>
    <w:p w:rsidR="00D165AF" w:rsidRPr="0059481B" w:rsidRDefault="00D165AF" w:rsidP="00D165AF">
      <w:pPr>
        <w:spacing w:after="0" w:line="360" w:lineRule="auto"/>
        <w:ind w:left="1356"/>
        <w:contextualSpacing/>
        <w:rPr>
          <w:rFonts w:ascii="Times New Roman" w:hAnsi="Times New Roman" w:cs="David"/>
          <w:sz w:val="24"/>
          <w:szCs w:val="24"/>
          <w:rtl/>
        </w:rPr>
      </w:pPr>
    </w:p>
    <w:p w:rsidR="00D165AF" w:rsidRPr="0059481B" w:rsidRDefault="00D165AF" w:rsidP="00D165AF">
      <w:pPr>
        <w:numPr>
          <w:ilvl w:val="1"/>
          <w:numId w:val="11"/>
        </w:numPr>
        <w:tabs>
          <w:tab w:val="clear" w:pos="1440"/>
        </w:tabs>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59481B">
        <w:rPr>
          <w:rFonts w:ascii="Arial" w:hAnsi="Arial" w:cs="David" w:hint="cs"/>
          <w:b/>
          <w:bCs/>
          <w:sz w:val="24"/>
          <w:szCs w:val="24"/>
          <w:u w:val="single"/>
          <w:rtl/>
        </w:rPr>
        <w:t xml:space="preserve">חובת רישום ו/או צורת התאגדות </w:t>
      </w:r>
    </w:p>
    <w:p w:rsidR="00D165AF" w:rsidRPr="0059481B"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על המציע להיות בעת הגשת ההצעה </w:t>
      </w:r>
      <w:r w:rsidRPr="0059481B">
        <w:rPr>
          <w:rFonts w:ascii="Times New Roman" w:hAnsi="Times New Roman" w:cs="David"/>
          <w:sz w:val="24"/>
          <w:szCs w:val="24"/>
          <w:rtl/>
        </w:rPr>
        <w:t>תאגיד הרשום בכל מרשם המתנהל לפי דין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או </w:t>
      </w:r>
      <w:r w:rsidRPr="0059481B">
        <w:rPr>
          <w:rFonts w:ascii="Times New Roman" w:hAnsi="Times New Roman" w:cs="David" w:hint="cs"/>
          <w:sz w:val="24"/>
          <w:szCs w:val="24"/>
          <w:rtl/>
        </w:rPr>
        <w:t>ע</w:t>
      </w:r>
      <w:r w:rsidRPr="0059481B">
        <w:rPr>
          <w:rFonts w:ascii="Times New Roman" w:hAnsi="Times New Roman" w:cs="David"/>
          <w:sz w:val="24"/>
          <w:szCs w:val="24"/>
          <w:rtl/>
        </w:rPr>
        <w:t>וסק מורשה</w:t>
      </w:r>
      <w:r>
        <w:rPr>
          <w:rFonts w:ascii="Times New Roman" w:hAnsi="Times New Roman" w:cs="David" w:hint="cs"/>
          <w:sz w:val="24"/>
          <w:szCs w:val="24"/>
          <w:rtl/>
        </w:rPr>
        <w:t>/פטור</w:t>
      </w:r>
      <w:r w:rsidRPr="0059481B">
        <w:rPr>
          <w:rFonts w:ascii="Times New Roman" w:hAnsi="Times New Roman" w:cs="David" w:hint="cs"/>
          <w:sz w:val="24"/>
          <w:szCs w:val="24"/>
          <w:rtl/>
        </w:rPr>
        <w:t xml:space="preserve">, או שותפות לא רשומה </w:t>
      </w:r>
      <w:r w:rsidRPr="0059481B">
        <w:rPr>
          <w:rFonts w:ascii="Times New Roman" w:hAnsi="Times New Roman" w:cs="David"/>
          <w:sz w:val="24"/>
          <w:szCs w:val="24"/>
          <w:rtl/>
        </w:rPr>
        <w:t xml:space="preserve">. </w:t>
      </w:r>
    </w:p>
    <w:p w:rsidR="00D165AF" w:rsidRPr="0059481B"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אם </w:t>
      </w:r>
      <w:r w:rsidRPr="0059481B">
        <w:rPr>
          <w:rFonts w:ascii="Times New Roman" w:hAnsi="Times New Roman" w:cs="David"/>
          <w:sz w:val="24"/>
          <w:szCs w:val="24"/>
          <w:rtl/>
        </w:rPr>
        <w:t>המציע חברה או שותפות</w:t>
      </w:r>
      <w:r w:rsidRPr="0059481B">
        <w:rPr>
          <w:rFonts w:ascii="Times New Roman" w:hAnsi="Times New Roman" w:cs="David" w:hint="cs"/>
          <w:sz w:val="24"/>
          <w:szCs w:val="24"/>
          <w:rtl/>
        </w:rPr>
        <w:t xml:space="preserve"> - </w:t>
      </w:r>
      <w:r w:rsidRPr="0059481B">
        <w:rPr>
          <w:rFonts w:ascii="Times New Roman" w:hAnsi="Times New Roman" w:cs="David"/>
          <w:sz w:val="24"/>
          <w:szCs w:val="24"/>
          <w:rtl/>
        </w:rPr>
        <w:t xml:space="preserve">הוא </w:t>
      </w:r>
      <w:r w:rsidRPr="0059481B">
        <w:rPr>
          <w:rFonts w:ascii="Times New Roman" w:hAnsi="Times New Roman" w:cs="David" w:hint="cs"/>
          <w:sz w:val="24"/>
          <w:szCs w:val="24"/>
          <w:rtl/>
        </w:rPr>
        <w:t>אינו</w:t>
      </w:r>
      <w:r w:rsidRPr="0059481B">
        <w:rPr>
          <w:rFonts w:ascii="Times New Roman" w:hAnsi="Times New Roman" w:cs="David"/>
          <w:sz w:val="24"/>
          <w:szCs w:val="24"/>
          <w:rtl/>
        </w:rPr>
        <w:t xml:space="preserve"> חייב בחובות אגרה שנתית </w:t>
      </w:r>
      <w:r w:rsidRPr="0059481B">
        <w:rPr>
          <w:rFonts w:ascii="Times New Roman" w:hAnsi="Times New Roman" w:cs="David" w:hint="cs"/>
          <w:sz w:val="24"/>
          <w:szCs w:val="24"/>
          <w:rtl/>
        </w:rPr>
        <w:t xml:space="preserve">לרשם החברות </w:t>
      </w:r>
      <w:r w:rsidRPr="0059481B">
        <w:rPr>
          <w:rFonts w:ascii="Times New Roman" w:hAnsi="Times New Roman" w:cs="David"/>
          <w:sz w:val="24"/>
          <w:szCs w:val="24"/>
          <w:rtl/>
        </w:rPr>
        <w:t>עבור השנים שקדמו לשנה בה מוגשת ההצעה.</w:t>
      </w:r>
    </w:p>
    <w:p w:rsidR="00D165AF" w:rsidRPr="0059481B"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Miriam"/>
          <w:sz w:val="20"/>
          <w:szCs w:val="28"/>
        </w:rPr>
      </w:pPr>
      <w:r w:rsidRPr="0059481B">
        <w:rPr>
          <w:rFonts w:ascii="Times New Roman" w:hAnsi="Times New Roman" w:cs="David" w:hint="cs"/>
          <w:sz w:val="24"/>
          <w:szCs w:val="24"/>
          <w:rtl/>
        </w:rPr>
        <w:t>אם</w:t>
      </w:r>
      <w:r w:rsidRPr="0059481B">
        <w:rPr>
          <w:rFonts w:ascii="Times New Roman" w:hAnsi="Times New Roman" w:cs="David"/>
          <w:sz w:val="24"/>
          <w:szCs w:val="24"/>
          <w:rtl/>
        </w:rPr>
        <w:t xml:space="preserve"> המציע חברה</w:t>
      </w:r>
      <w:r w:rsidRPr="0059481B">
        <w:rPr>
          <w:rFonts w:ascii="Times New Roman" w:hAnsi="Times New Roman" w:cs="David" w:hint="cs"/>
          <w:sz w:val="24"/>
          <w:szCs w:val="24"/>
          <w:rtl/>
        </w:rPr>
        <w:t xml:space="preserve"> - </w:t>
      </w:r>
      <w:r w:rsidRPr="0059481B">
        <w:rPr>
          <w:rFonts w:ascii="Times New Roman" w:hAnsi="Times New Roman" w:cs="David"/>
          <w:sz w:val="24"/>
          <w:szCs w:val="24"/>
          <w:rtl/>
        </w:rPr>
        <w:t xml:space="preserve">הוא אינו מוגדר כ"חברה מפרה" ואינו בהתראה לפני רישום כ"חברה מפרה". בסעיף זה - "חברה מפרה" </w:t>
      </w:r>
      <w:r w:rsidRPr="0059481B">
        <w:rPr>
          <w:rFonts w:ascii="Times New Roman" w:hAnsi="Times New Roman" w:cs="David"/>
          <w:sz w:val="24"/>
          <w:szCs w:val="24"/>
          <w:rtl/>
        </w:rPr>
        <w:lastRenderedPageBreak/>
        <w:t>הינה חברה או חברת חוץ אשר רשם החברות רשם אותה במרשם החברות כחברה מפרת חוק לפי סעיף 362א' לחוק החברות</w:t>
      </w:r>
      <w:r w:rsidRPr="0059481B">
        <w:rPr>
          <w:rFonts w:ascii="Times New Roman" w:hAnsi="Times New Roman" w:cs="Miriam"/>
          <w:sz w:val="20"/>
          <w:szCs w:val="28"/>
          <w:rtl/>
        </w:rPr>
        <w:t>.</w:t>
      </w:r>
    </w:p>
    <w:p w:rsidR="00D165AF" w:rsidRPr="0059481B" w:rsidRDefault="00D165AF" w:rsidP="00D165A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D165AF" w:rsidRPr="0059481B" w:rsidRDefault="00D165AF" w:rsidP="00D165AF">
      <w:pPr>
        <w:numPr>
          <w:ilvl w:val="1"/>
          <w:numId w:val="11"/>
        </w:numPr>
        <w:overflowPunct w:val="0"/>
        <w:autoSpaceDE w:val="0"/>
        <w:autoSpaceDN w:val="0"/>
        <w:adjustRightInd w:val="0"/>
        <w:spacing w:after="0" w:line="360" w:lineRule="auto"/>
        <w:ind w:hanging="640"/>
        <w:contextualSpacing/>
        <w:textAlignment w:val="baseline"/>
        <w:rPr>
          <w:rFonts w:ascii="Times New Roman" w:hAnsi="Times New Roman" w:cs="Miriam"/>
          <w:sz w:val="20"/>
          <w:szCs w:val="28"/>
        </w:rPr>
      </w:pPr>
      <w:r w:rsidRPr="0059481B">
        <w:rPr>
          <w:rFonts w:ascii="Arial" w:hAnsi="Arial" w:cs="David" w:hint="cs"/>
          <w:b/>
          <w:bCs/>
          <w:sz w:val="24"/>
          <w:szCs w:val="24"/>
          <w:u w:val="single"/>
          <w:rtl/>
        </w:rPr>
        <w:t>ערבות הצעה</w:t>
      </w:r>
    </w:p>
    <w:p w:rsidR="00D165AF" w:rsidRPr="0059481B" w:rsidRDefault="00D165AF" w:rsidP="00F42AAA">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על המציע לצרף להצעתו </w:t>
      </w:r>
      <w:r w:rsidRPr="0059481B">
        <w:rPr>
          <w:rFonts w:ascii="Times New Roman" w:hAnsi="Times New Roman" w:cs="David"/>
          <w:sz w:val="24"/>
          <w:szCs w:val="24"/>
          <w:rtl/>
        </w:rPr>
        <w:t>ערבות בנקאית אוטונומית או ערבות מחברת ביטוח ישראלית (חתומה על ידי החברה עצמה</w:t>
      </w:r>
      <w:r w:rsidRPr="0059481B">
        <w:rPr>
          <w:rFonts w:ascii="Times New Roman" w:hAnsi="Times New Roman" w:cs="David" w:hint="cs"/>
          <w:sz w:val="24"/>
          <w:szCs w:val="24"/>
          <w:rtl/>
        </w:rPr>
        <w:t xml:space="preserve"> ולא ע"י סוכנות ביטוח</w:t>
      </w:r>
      <w:r w:rsidRPr="0059481B">
        <w:rPr>
          <w:rFonts w:ascii="Times New Roman" w:hAnsi="Times New Roman" w:cs="David"/>
          <w:sz w:val="24"/>
          <w:szCs w:val="24"/>
          <w:rtl/>
        </w:rPr>
        <w:t>) שברשותה רישיון לעסוק בביטוח על-פי חוק הפיקוח על עסקי הביטוח, התשמ"א- 1981</w:t>
      </w:r>
      <w:r>
        <w:rPr>
          <w:rFonts w:ascii="Times New Roman" w:hAnsi="Times New Roman" w:cs="David" w:hint="cs"/>
          <w:sz w:val="24"/>
          <w:szCs w:val="24"/>
          <w:rtl/>
        </w:rPr>
        <w:t>,</w:t>
      </w:r>
      <w:r w:rsidRPr="0059481B">
        <w:rPr>
          <w:rFonts w:ascii="Times New Roman" w:hAnsi="Times New Roman" w:cs="David"/>
          <w:sz w:val="24"/>
          <w:szCs w:val="24"/>
          <w:rtl/>
        </w:rPr>
        <w:t xml:space="preserve"> לפקודת משרד </w:t>
      </w:r>
      <w:r>
        <w:rPr>
          <w:rFonts w:ascii="Times New Roman" w:hAnsi="Times New Roman" w:cs="David" w:hint="cs"/>
          <w:sz w:val="24"/>
          <w:szCs w:val="24"/>
          <w:rtl/>
        </w:rPr>
        <w:t>הכלכלה והתעשייה</w:t>
      </w:r>
      <w:r w:rsidRPr="0059481B">
        <w:rPr>
          <w:rFonts w:ascii="Times New Roman" w:hAnsi="Times New Roman" w:cs="David"/>
          <w:sz w:val="24"/>
          <w:szCs w:val="24"/>
          <w:rtl/>
        </w:rPr>
        <w:t xml:space="preserve"> על שם המציע - בסכום של </w:t>
      </w:r>
      <w:r w:rsidR="00F42AAA" w:rsidRPr="00F42AAA">
        <w:rPr>
          <w:rFonts w:ascii="Times New Roman" w:hAnsi="Times New Roman" w:cs="David" w:hint="cs"/>
          <w:sz w:val="24"/>
          <w:szCs w:val="24"/>
          <w:rtl/>
        </w:rPr>
        <w:t>10,000</w:t>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 בתוקף עד ליום </w:t>
      </w:r>
      <w:r w:rsidR="00F42AAA">
        <w:rPr>
          <w:rFonts w:ascii="Times New Roman" w:hAnsi="Times New Roman" w:cs="David" w:hint="cs"/>
          <w:sz w:val="24"/>
          <w:szCs w:val="24"/>
          <w:rtl/>
        </w:rPr>
        <w:t>14.9.2016.</w:t>
      </w:r>
      <w:r w:rsidRPr="0059481B">
        <w:rPr>
          <w:rFonts w:ascii="Times New Roman" w:hAnsi="Times New Roman" w:cs="David" w:hint="cs"/>
          <w:sz w:val="24"/>
          <w:szCs w:val="24"/>
          <w:rtl/>
        </w:rPr>
        <w:t xml:space="preserve"> הערבות תוגש </w:t>
      </w:r>
      <w:r w:rsidRPr="0059481B">
        <w:rPr>
          <w:rFonts w:ascii="Times New Roman" w:hAnsi="Times New Roman" w:cs="David"/>
          <w:sz w:val="24"/>
          <w:szCs w:val="24"/>
          <w:rtl/>
        </w:rPr>
        <w:t>בנוסח</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המפורט</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בנספח </w:t>
      </w:r>
      <w:r w:rsidRPr="0059481B">
        <w:rPr>
          <w:rFonts w:ascii="Times New Roman" w:hAnsi="Times New Roman" w:cs="David"/>
          <w:b/>
          <w:bCs/>
          <w:sz w:val="24"/>
          <w:szCs w:val="24"/>
          <w:rtl/>
        </w:rPr>
        <w:t>ג</w:t>
      </w:r>
      <w:r w:rsidRPr="0059481B">
        <w:rPr>
          <w:rFonts w:ascii="Times New Roman" w:hAnsi="Times New Roman" w:cs="David" w:hint="cs"/>
          <w:b/>
          <w:bCs/>
          <w:sz w:val="24"/>
          <w:szCs w:val="24"/>
          <w:rtl/>
        </w:rPr>
        <w:t>'</w:t>
      </w:r>
      <w:r w:rsidRPr="0059481B">
        <w:rPr>
          <w:rFonts w:ascii="Times New Roman" w:hAnsi="Times New Roman" w:cs="David" w:hint="cs"/>
          <w:sz w:val="24"/>
          <w:szCs w:val="24"/>
          <w:rtl/>
        </w:rPr>
        <w:t xml:space="preserve"> למכרז (להלן: "</w:t>
      </w:r>
      <w:r w:rsidRPr="0059481B">
        <w:rPr>
          <w:rFonts w:ascii="Times New Roman" w:hAnsi="Times New Roman" w:cs="David" w:hint="cs"/>
          <w:b/>
          <w:bCs/>
          <w:sz w:val="24"/>
          <w:szCs w:val="24"/>
          <w:rtl/>
        </w:rPr>
        <w:t>ערבות הצעה</w:t>
      </w:r>
      <w:r w:rsidRPr="0059481B">
        <w:rPr>
          <w:rFonts w:ascii="Times New Roman" w:hAnsi="Times New Roman" w:cs="David" w:hint="cs"/>
          <w:sz w:val="24"/>
          <w:szCs w:val="24"/>
          <w:rtl/>
        </w:rPr>
        <w:t>")</w:t>
      </w:r>
      <w:r w:rsidRPr="0059481B">
        <w:rPr>
          <w:rFonts w:ascii="Times New Roman" w:hAnsi="Times New Roman" w:cs="David"/>
          <w:sz w:val="24"/>
          <w:szCs w:val="24"/>
          <w:rtl/>
        </w:rPr>
        <w:t>.</w:t>
      </w:r>
    </w:p>
    <w:p w:rsidR="00D165AF" w:rsidRPr="0059481B"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sz w:val="24"/>
          <w:szCs w:val="24"/>
        </w:rPr>
      </w:pPr>
      <w:r w:rsidRPr="0059481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(גם חריגה שלכאורה מטיבה עם המשרד, כגון </w:t>
      </w:r>
      <w:r w:rsidRPr="0059481B">
        <w:rPr>
          <w:rFonts w:ascii="Times New Roman" w:hAnsi="Times New Roman" w:cs="David" w:hint="cs"/>
          <w:sz w:val="24"/>
          <w:szCs w:val="24"/>
          <w:rtl/>
        </w:rPr>
        <w:t xml:space="preserve">סכום ערבות גבוה יותר, </w:t>
      </w:r>
      <w:r w:rsidRPr="0059481B">
        <w:rPr>
          <w:rFonts w:ascii="Times New Roman" w:hAnsi="Times New Roman" w:cs="David"/>
          <w:sz w:val="24"/>
          <w:szCs w:val="24"/>
          <w:rtl/>
        </w:rPr>
        <w:t>תוקף ערבות ארוך יותר, ערבות צמודה וכד') עלולה להביא לפסילת ההצעה.</w:t>
      </w:r>
    </w:p>
    <w:p w:rsidR="00D165AF" w:rsidRPr="0059481B" w:rsidRDefault="00D165AF" w:rsidP="00D165A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165AF" w:rsidRPr="0037267A" w:rsidRDefault="00D165AF" w:rsidP="00D165AF">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9481B">
        <w:rPr>
          <w:rFonts w:ascii="Arial" w:hAnsi="Arial" w:cs="David" w:hint="cs"/>
          <w:b/>
          <w:bCs/>
          <w:sz w:val="24"/>
          <w:szCs w:val="24"/>
          <w:u w:val="single"/>
          <w:rtl/>
        </w:rPr>
        <w:t xml:space="preserve">כישורי </w:t>
      </w:r>
      <w:r w:rsidRPr="0059481B">
        <w:rPr>
          <w:rFonts w:ascii="Arial" w:hAnsi="Arial" w:cs="David"/>
          <w:b/>
          <w:bCs/>
          <w:sz w:val="24"/>
          <w:szCs w:val="24"/>
          <w:u w:val="single"/>
          <w:rtl/>
        </w:rPr>
        <w:t>המציע</w:t>
      </w:r>
      <w:r w:rsidRPr="0059481B">
        <w:rPr>
          <w:rFonts w:ascii="Arial" w:hAnsi="Arial" w:cs="David" w:hint="cs"/>
          <w:b/>
          <w:bCs/>
          <w:sz w:val="24"/>
          <w:szCs w:val="24"/>
          <w:u w:val="single"/>
          <w:rtl/>
        </w:rPr>
        <w:t xml:space="preserve"> ועמידתו בהוראות עפ"י דין</w:t>
      </w:r>
    </w:p>
    <w:p w:rsidR="00D165AF" w:rsidRPr="0059481B"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המציע מחזיק </w:t>
      </w:r>
      <w:r>
        <w:rPr>
          <w:rFonts w:ascii="Times New Roman" w:hAnsi="Times New Roman" w:cs="David" w:hint="cs"/>
          <w:sz w:val="24"/>
          <w:szCs w:val="24"/>
          <w:rtl/>
        </w:rPr>
        <w:t>ברישיון תקף הנדרש</w:t>
      </w:r>
      <w:r w:rsidRPr="0059481B">
        <w:rPr>
          <w:rFonts w:ascii="Times New Roman" w:hAnsi="Times New Roman" w:cs="David"/>
          <w:sz w:val="24"/>
          <w:szCs w:val="24"/>
          <w:rtl/>
        </w:rPr>
        <w:t xml:space="preserve"> על פי דין על מנת לעסוק ב</w:t>
      </w:r>
      <w:r w:rsidRPr="0059481B">
        <w:rPr>
          <w:rFonts w:ascii="Times New Roman" w:hAnsi="Times New Roman" w:cs="David" w:hint="cs"/>
          <w:sz w:val="24"/>
          <w:szCs w:val="24"/>
          <w:rtl/>
        </w:rPr>
        <w:t>ראי</w:t>
      </w:r>
      <w:r>
        <w:rPr>
          <w:rFonts w:ascii="Times New Roman" w:hAnsi="Times New Roman" w:cs="David" w:hint="cs"/>
          <w:sz w:val="24"/>
          <w:szCs w:val="24"/>
          <w:rtl/>
        </w:rPr>
        <w:t>י</w:t>
      </w:r>
      <w:r w:rsidRPr="0059481B">
        <w:rPr>
          <w:rFonts w:ascii="Times New Roman" w:hAnsi="Times New Roman" w:cs="David" w:hint="cs"/>
          <w:sz w:val="24"/>
          <w:szCs w:val="24"/>
          <w:rtl/>
        </w:rPr>
        <w:t xml:space="preserve">ת חשבון </w:t>
      </w:r>
      <w:r>
        <w:rPr>
          <w:rFonts w:ascii="Times New Roman" w:hAnsi="Times New Roman" w:cs="David" w:hint="cs"/>
          <w:sz w:val="24"/>
          <w:szCs w:val="24"/>
          <w:rtl/>
        </w:rPr>
        <w:t xml:space="preserve"> בישראל.</w:t>
      </w:r>
      <w:r w:rsidRPr="0059481B">
        <w:rPr>
          <w:rFonts w:ascii="Times New Roman" w:hAnsi="Times New Roman" w:cs="David" w:hint="cs"/>
          <w:sz w:val="24"/>
          <w:szCs w:val="24"/>
          <w:rtl/>
        </w:rPr>
        <w:t xml:space="preserve"> </w:t>
      </w:r>
    </w:p>
    <w:p w:rsidR="00D165AF" w:rsidRPr="00CB2932"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David"/>
          <w:i/>
          <w:iCs/>
          <w:color w:val="FF0000"/>
          <w:sz w:val="24"/>
          <w:szCs w:val="24"/>
          <w:rtl/>
        </w:rPr>
      </w:pPr>
      <w:r>
        <w:rPr>
          <w:rFonts w:ascii="Times New Roman" w:hAnsi="Times New Roman" w:cs="David" w:hint="cs"/>
          <w:sz w:val="24"/>
          <w:szCs w:val="24"/>
          <w:rtl/>
        </w:rPr>
        <w:t xml:space="preserve">המציע </w:t>
      </w:r>
      <w:r w:rsidRPr="0059481B">
        <w:rPr>
          <w:rFonts w:ascii="Times New Roman" w:hAnsi="Times New Roman" w:cs="David" w:hint="cs"/>
          <w:sz w:val="24"/>
          <w:szCs w:val="24"/>
          <w:rtl/>
        </w:rPr>
        <w:t xml:space="preserve">בעל ניסיון מוכח </w:t>
      </w:r>
      <w:r w:rsidRPr="00F42AAA">
        <w:rPr>
          <w:rFonts w:ascii="Times New Roman" w:hAnsi="Times New Roman" w:cs="David" w:hint="cs"/>
          <w:sz w:val="24"/>
          <w:szCs w:val="24"/>
          <w:rtl/>
        </w:rPr>
        <w:t>בעבודה</w:t>
      </w:r>
      <w:r>
        <w:rPr>
          <w:rFonts w:ascii="Times New Roman" w:hAnsi="Times New Roman" w:cs="David" w:hint="cs"/>
          <w:color w:val="FF0000"/>
          <w:sz w:val="24"/>
          <w:szCs w:val="24"/>
          <w:rtl/>
        </w:rPr>
        <w:t xml:space="preserve"> </w:t>
      </w:r>
      <w:r>
        <w:rPr>
          <w:rFonts w:ascii="Times New Roman" w:hAnsi="Times New Roman" w:cs="David" w:hint="cs"/>
          <w:sz w:val="24"/>
          <w:szCs w:val="24"/>
          <w:rtl/>
        </w:rPr>
        <w:t>בראיית חשבון באחד התחומים הבאים:</w:t>
      </w:r>
    </w:p>
    <w:p w:rsidR="00F42AAA" w:rsidRDefault="00D165AF" w:rsidP="00F42AAA">
      <w:pPr>
        <w:overflowPunct w:val="0"/>
        <w:autoSpaceDE w:val="0"/>
        <w:autoSpaceDN w:val="0"/>
        <w:adjustRightInd w:val="0"/>
        <w:spacing w:after="0" w:line="360" w:lineRule="auto"/>
        <w:ind w:left="2643"/>
        <w:contextualSpacing/>
        <w:textAlignment w:val="baseline"/>
        <w:rPr>
          <w:rFonts w:ascii="Times New Roman" w:hAnsi="Times New Roman" w:cs="David"/>
          <w:i/>
          <w:iCs/>
          <w:color w:val="FF0000"/>
          <w:sz w:val="24"/>
          <w:szCs w:val="24"/>
          <w:rtl/>
        </w:rPr>
      </w:pPr>
      <w:r w:rsidRPr="0059481B">
        <w:rPr>
          <w:rFonts w:ascii="Times New Roman" w:hAnsi="Times New Roman" w:cs="David" w:hint="cs"/>
          <w:sz w:val="24"/>
          <w:szCs w:val="24"/>
          <w:rtl/>
        </w:rPr>
        <w:t xml:space="preserve">ביצוע ביקורת בתחום ענפי התעשייה , </w:t>
      </w:r>
      <w:r>
        <w:rPr>
          <w:rFonts w:ascii="Times New Roman" w:hAnsi="Times New Roman" w:cs="David" w:hint="cs"/>
          <w:sz w:val="24"/>
          <w:szCs w:val="24"/>
          <w:rtl/>
        </w:rPr>
        <w:t xml:space="preserve">תמיכות  בהעסקת </w:t>
      </w:r>
      <w:r w:rsidRPr="0059481B">
        <w:rPr>
          <w:rFonts w:ascii="Times New Roman" w:hAnsi="Times New Roman" w:cs="David" w:hint="cs"/>
          <w:sz w:val="24"/>
          <w:szCs w:val="24"/>
          <w:rtl/>
        </w:rPr>
        <w:t xml:space="preserve">עובדים במשך 4 שנים במהלך 10 השנים שקדמו למועד האחרון להגשת הצעות במכרז זה </w:t>
      </w:r>
      <w:r w:rsidR="00F42AAA">
        <w:rPr>
          <w:rFonts w:ascii="Times New Roman" w:hAnsi="Times New Roman" w:cs="David" w:hint="cs"/>
          <w:i/>
          <w:iCs/>
          <w:color w:val="FF0000"/>
          <w:sz w:val="24"/>
          <w:szCs w:val="24"/>
          <w:rtl/>
        </w:rPr>
        <w:t xml:space="preserve">. </w:t>
      </w:r>
    </w:p>
    <w:p w:rsidR="00D165AF" w:rsidRPr="00F42AAA" w:rsidRDefault="00D165AF" w:rsidP="00F42AAA">
      <w:pPr>
        <w:pStyle w:val="aff0"/>
        <w:numPr>
          <w:ilvl w:val="2"/>
          <w:numId w:val="11"/>
        </w:numPr>
        <w:tabs>
          <w:tab w:val="left" w:pos="2643"/>
        </w:tabs>
        <w:overflowPunct w:val="0"/>
        <w:autoSpaceDE w:val="0"/>
        <w:autoSpaceDN w:val="0"/>
        <w:adjustRightInd w:val="0"/>
        <w:spacing w:line="360" w:lineRule="auto"/>
        <w:ind w:hanging="226"/>
        <w:textAlignment w:val="baseline"/>
        <w:rPr>
          <w:rFonts w:cs="David"/>
          <w:i/>
          <w:iCs/>
          <w:color w:val="FF0000"/>
          <w:sz w:val="24"/>
          <w:szCs w:val="24"/>
        </w:rPr>
      </w:pPr>
      <w:r w:rsidRPr="00F42AAA">
        <w:rPr>
          <w:rFonts w:cs="David" w:hint="cs"/>
          <w:sz w:val="24"/>
          <w:szCs w:val="24"/>
          <w:rtl/>
        </w:rPr>
        <w:t xml:space="preserve">המציע לא הורשע </w:t>
      </w:r>
      <w:r w:rsidRPr="00F42AAA">
        <w:rPr>
          <w:rFonts w:cs="David"/>
          <w:sz w:val="24"/>
          <w:szCs w:val="24"/>
          <w:rtl/>
        </w:rPr>
        <w:t>ב</w:t>
      </w:r>
      <w:r w:rsidRPr="00F42AAA">
        <w:rPr>
          <w:rFonts w:cs="David" w:hint="cs"/>
          <w:sz w:val="24"/>
          <w:szCs w:val="24"/>
          <w:rtl/>
        </w:rPr>
        <w:t xml:space="preserve">יותר משתי </w:t>
      </w:r>
      <w:r w:rsidRPr="00F42AAA">
        <w:rPr>
          <w:rFonts w:cs="David"/>
          <w:sz w:val="24"/>
          <w:szCs w:val="24"/>
          <w:rtl/>
        </w:rPr>
        <w:t>עב</w:t>
      </w:r>
      <w:r w:rsidRPr="00F42AAA">
        <w:rPr>
          <w:rFonts w:cs="David" w:hint="cs"/>
          <w:sz w:val="24"/>
          <w:szCs w:val="24"/>
          <w:rtl/>
        </w:rPr>
        <w:t>י</w:t>
      </w:r>
      <w:r w:rsidRPr="00F42AAA">
        <w:rPr>
          <w:rFonts w:cs="David"/>
          <w:sz w:val="24"/>
          <w:szCs w:val="24"/>
          <w:rtl/>
        </w:rPr>
        <w:t xml:space="preserve">רות לפי חוק עובדים זרים, </w:t>
      </w:r>
      <w:r w:rsidR="00F42AAA">
        <w:rPr>
          <w:rFonts w:cs="David" w:hint="cs"/>
          <w:sz w:val="24"/>
          <w:szCs w:val="24"/>
          <w:rtl/>
        </w:rPr>
        <w:t xml:space="preserve"> </w:t>
      </w:r>
      <w:r w:rsidR="00F42AAA">
        <w:rPr>
          <w:rFonts w:cs="David"/>
          <w:sz w:val="24"/>
          <w:szCs w:val="24"/>
          <w:rtl/>
        </w:rPr>
        <w:br/>
      </w:r>
      <w:r w:rsidR="00F42AAA">
        <w:rPr>
          <w:rFonts w:cs="David" w:hint="cs"/>
          <w:sz w:val="24"/>
          <w:szCs w:val="24"/>
          <w:rtl/>
        </w:rPr>
        <w:t xml:space="preserve">         </w:t>
      </w:r>
      <w:r w:rsidRPr="00F42AAA">
        <w:rPr>
          <w:rFonts w:cs="David"/>
          <w:sz w:val="24"/>
          <w:szCs w:val="24"/>
          <w:rtl/>
        </w:rPr>
        <w:t>תשנ"א-1991 ולפי חוק שכר מינימום,</w:t>
      </w:r>
      <w:r w:rsidRPr="00F42AAA">
        <w:rPr>
          <w:rFonts w:cs="David" w:hint="cs"/>
          <w:sz w:val="24"/>
          <w:szCs w:val="24"/>
          <w:rtl/>
        </w:rPr>
        <w:t xml:space="preserve"> </w:t>
      </w:r>
      <w:r w:rsidRPr="00F42AAA">
        <w:rPr>
          <w:rFonts w:cs="David"/>
          <w:sz w:val="24"/>
          <w:szCs w:val="24"/>
          <w:rtl/>
        </w:rPr>
        <w:t>תשמ"ז-</w:t>
      </w:r>
      <w:r w:rsidRPr="00F42AAA">
        <w:rPr>
          <w:rFonts w:cs="David"/>
          <w:sz w:val="24"/>
          <w:szCs w:val="24"/>
        </w:rPr>
        <w:t xml:space="preserve"> </w:t>
      </w:r>
      <w:r w:rsidRPr="00F42AAA">
        <w:rPr>
          <w:rFonts w:cs="David"/>
          <w:sz w:val="24"/>
          <w:szCs w:val="24"/>
          <w:rtl/>
        </w:rPr>
        <w:t>1987</w:t>
      </w:r>
      <w:r w:rsidRPr="00F42AAA">
        <w:rPr>
          <w:rFonts w:cs="David" w:hint="cs"/>
          <w:sz w:val="24"/>
          <w:szCs w:val="24"/>
          <w:rtl/>
        </w:rPr>
        <w:t xml:space="preserve">. אם המציע </w:t>
      </w:r>
      <w:r w:rsidR="00F42AAA">
        <w:rPr>
          <w:rFonts w:cs="David"/>
          <w:sz w:val="24"/>
          <w:szCs w:val="24"/>
          <w:rtl/>
        </w:rPr>
        <w:br/>
      </w:r>
      <w:r w:rsidR="00F42AAA">
        <w:rPr>
          <w:rFonts w:cs="David" w:hint="cs"/>
          <w:sz w:val="24"/>
          <w:szCs w:val="24"/>
          <w:rtl/>
        </w:rPr>
        <w:t xml:space="preserve">        </w:t>
      </w:r>
      <w:r w:rsidRPr="00F42AAA">
        <w:rPr>
          <w:rFonts w:cs="David" w:hint="cs"/>
          <w:sz w:val="24"/>
          <w:szCs w:val="24"/>
          <w:rtl/>
        </w:rPr>
        <w:t xml:space="preserve">הורשע ביותר משתי עבירות כאמור, ההרשעה האחרונה לא הייתה </w:t>
      </w:r>
      <w:r w:rsidR="00F42AAA">
        <w:rPr>
          <w:rFonts w:cs="David"/>
          <w:sz w:val="24"/>
          <w:szCs w:val="24"/>
          <w:rtl/>
        </w:rPr>
        <w:br/>
      </w:r>
      <w:r w:rsidR="00F42AAA">
        <w:rPr>
          <w:rFonts w:cs="David" w:hint="cs"/>
          <w:sz w:val="24"/>
          <w:szCs w:val="24"/>
          <w:rtl/>
        </w:rPr>
        <w:t xml:space="preserve">        </w:t>
      </w:r>
      <w:r w:rsidRPr="00F42AAA">
        <w:rPr>
          <w:rFonts w:cs="David" w:hint="cs"/>
          <w:sz w:val="24"/>
          <w:szCs w:val="24"/>
          <w:rtl/>
        </w:rPr>
        <w:t>בשנה שקדמה למועד הגשת ההצעה</w:t>
      </w:r>
      <w:r w:rsidRPr="00F42AAA">
        <w:rPr>
          <w:rFonts w:cs="David"/>
          <w:sz w:val="24"/>
          <w:szCs w:val="24"/>
          <w:rtl/>
        </w:rPr>
        <w:t>.</w:t>
      </w:r>
      <w:r w:rsidRPr="00F42AAA">
        <w:rPr>
          <w:rFonts w:cs="David"/>
          <w:sz w:val="24"/>
          <w:szCs w:val="24"/>
          <w:rtl/>
        </w:rPr>
        <w:br/>
      </w:r>
      <w:r w:rsidRPr="00F42AAA">
        <w:rPr>
          <w:rFonts w:cs="David" w:hint="cs"/>
          <w:sz w:val="24"/>
          <w:szCs w:val="24"/>
          <w:rtl/>
        </w:rPr>
        <w:t xml:space="preserve"> </w:t>
      </w:r>
    </w:p>
    <w:p w:rsidR="00D165AF" w:rsidRPr="0037267A" w:rsidRDefault="00D165AF" w:rsidP="00D165AF">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59481B">
        <w:rPr>
          <w:rFonts w:ascii="Arial" w:hAnsi="Arial" w:cs="David" w:hint="cs"/>
          <w:b/>
          <w:bCs/>
          <w:sz w:val="24"/>
          <w:szCs w:val="24"/>
          <w:u w:val="single"/>
          <w:rtl/>
        </w:rPr>
        <w:t xml:space="preserve">כוח אדם </w:t>
      </w:r>
      <w:r w:rsidRPr="0059481B">
        <w:rPr>
          <w:rFonts w:ascii="Arial" w:hAnsi="Arial" w:cs="David"/>
          <w:b/>
          <w:bCs/>
          <w:sz w:val="24"/>
          <w:szCs w:val="24"/>
          <w:u w:val="single"/>
          <w:rtl/>
        </w:rPr>
        <w:t xml:space="preserve"> </w:t>
      </w:r>
    </w:p>
    <w:p w:rsidR="00D165AF" w:rsidRPr="0059481B" w:rsidRDefault="00D165AF" w:rsidP="00D165AF">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rtl/>
        </w:rPr>
      </w:pPr>
      <w:r w:rsidRPr="0059481B">
        <w:rPr>
          <w:rFonts w:ascii="Times New Roman" w:hAnsi="Times New Roman" w:cs="David" w:hint="cs"/>
          <w:sz w:val="24"/>
          <w:szCs w:val="24"/>
          <w:rtl/>
        </w:rPr>
        <w:tab/>
      </w:r>
      <w:r w:rsidRPr="0059481B">
        <w:rPr>
          <w:rFonts w:ascii="Times New Roman" w:hAnsi="Times New Roman" w:cs="David"/>
          <w:sz w:val="24"/>
          <w:szCs w:val="24"/>
          <w:rtl/>
        </w:rPr>
        <w:t xml:space="preserve">על המציע להעמיד לטובת מתן השירותים לפי מכרז זה, </w:t>
      </w:r>
      <w:r w:rsidRPr="0059481B">
        <w:rPr>
          <w:rFonts w:ascii="Times New Roman" w:hAnsi="Times New Roman" w:cs="David" w:hint="cs"/>
          <w:sz w:val="24"/>
          <w:szCs w:val="24"/>
          <w:rtl/>
        </w:rPr>
        <w:t>אחראי מקצועי</w:t>
      </w:r>
      <w:r w:rsidRPr="0059481B">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59481B">
        <w:rPr>
          <w:rFonts w:ascii="Times New Roman" w:hAnsi="Times New Roman" w:cs="David" w:hint="cs"/>
          <w:sz w:val="24"/>
          <w:szCs w:val="24"/>
          <w:rtl/>
        </w:rPr>
        <w:t>שיידר</w:t>
      </w:r>
      <w:r w:rsidRPr="0059481B">
        <w:rPr>
          <w:rFonts w:ascii="Times New Roman" w:hAnsi="Times New Roman" w:cs="David" w:hint="eastAsia"/>
          <w:sz w:val="24"/>
          <w:szCs w:val="24"/>
          <w:rtl/>
        </w:rPr>
        <w:t>ש</w:t>
      </w:r>
      <w:r w:rsidRPr="0059481B">
        <w:rPr>
          <w:rFonts w:ascii="Times New Roman" w:hAnsi="Times New Roman" w:cs="David"/>
          <w:sz w:val="24"/>
          <w:szCs w:val="24"/>
          <w:rtl/>
        </w:rPr>
        <w:t xml:space="preserve"> ויעמוד בקשר רציף עם המשרד </w:t>
      </w:r>
      <w:r w:rsidRPr="0059481B">
        <w:rPr>
          <w:rFonts w:ascii="Times New Roman" w:hAnsi="Times New Roman" w:cs="David" w:hint="cs"/>
          <w:sz w:val="24"/>
          <w:szCs w:val="24"/>
          <w:rtl/>
        </w:rPr>
        <w:t>ו</w:t>
      </w:r>
      <w:r>
        <w:rPr>
          <w:rFonts w:ascii="Times New Roman" w:hAnsi="Times New Roman" w:cs="David" w:hint="cs"/>
          <w:sz w:val="24"/>
          <w:szCs w:val="24"/>
          <w:rtl/>
        </w:rPr>
        <w:t xml:space="preserve">יעמוד </w:t>
      </w:r>
      <w:r w:rsidRPr="0059481B">
        <w:rPr>
          <w:rFonts w:ascii="Times New Roman" w:hAnsi="Times New Roman" w:cs="David"/>
          <w:sz w:val="24"/>
          <w:szCs w:val="24"/>
          <w:rtl/>
        </w:rPr>
        <w:t>באופן קבוע לרשות אנשי הקשר של המשרד</w:t>
      </w:r>
      <w:r w:rsidRPr="0059481B">
        <w:rPr>
          <w:rFonts w:ascii="Times New Roman" w:hAnsi="Times New Roman" w:cs="David" w:hint="cs"/>
          <w:sz w:val="24"/>
          <w:szCs w:val="24"/>
          <w:rtl/>
        </w:rPr>
        <w:t xml:space="preserve"> (להלן "אחראי מקצועי")</w:t>
      </w:r>
      <w:r>
        <w:rPr>
          <w:rFonts w:ascii="Times New Roman" w:hAnsi="Times New Roman" w:cs="David" w:hint="cs"/>
          <w:sz w:val="24"/>
          <w:szCs w:val="24"/>
          <w:rtl/>
        </w:rPr>
        <w:t>. כמו</w:t>
      </w:r>
      <w:r w:rsidRPr="0059481B">
        <w:rPr>
          <w:rFonts w:ascii="Times New Roman" w:hAnsi="Times New Roman" w:cs="David" w:hint="cs"/>
          <w:sz w:val="24"/>
          <w:szCs w:val="24"/>
          <w:rtl/>
        </w:rPr>
        <w:t xml:space="preserve">  כן </w:t>
      </w:r>
      <w:r>
        <w:rPr>
          <w:rFonts w:ascii="Times New Roman" w:hAnsi="Times New Roman" w:cs="David" w:hint="cs"/>
          <w:sz w:val="24"/>
          <w:szCs w:val="24"/>
          <w:rtl/>
        </w:rPr>
        <w:t xml:space="preserve">יעמיד המציע </w:t>
      </w:r>
      <w:r w:rsidRPr="0059481B">
        <w:rPr>
          <w:rFonts w:ascii="Times New Roman" w:hAnsi="Times New Roman" w:cs="David"/>
          <w:sz w:val="24"/>
          <w:szCs w:val="24"/>
          <w:rtl/>
        </w:rPr>
        <w:t>צוות כוח אדם</w:t>
      </w:r>
      <w:r w:rsidRPr="0059481B">
        <w:rPr>
          <w:rFonts w:ascii="Times New Roman" w:hAnsi="Times New Roman" w:cs="David" w:hint="cs"/>
          <w:sz w:val="24"/>
          <w:szCs w:val="24"/>
          <w:rtl/>
        </w:rPr>
        <w:t>, אשר יבצע בפ</w:t>
      </w:r>
      <w:r>
        <w:rPr>
          <w:rFonts w:ascii="Times New Roman" w:hAnsi="Times New Roman" w:cs="David" w:hint="cs"/>
          <w:sz w:val="24"/>
          <w:szCs w:val="24"/>
          <w:rtl/>
        </w:rPr>
        <w:t>ו</w:t>
      </w:r>
      <w:r w:rsidRPr="0059481B">
        <w:rPr>
          <w:rFonts w:ascii="Times New Roman" w:hAnsi="Times New Roman" w:cs="David" w:hint="cs"/>
          <w:sz w:val="24"/>
          <w:szCs w:val="24"/>
          <w:rtl/>
        </w:rPr>
        <w:t xml:space="preserve">על את השירותים </w:t>
      </w:r>
      <w:r>
        <w:rPr>
          <w:rFonts w:ascii="Times New Roman" w:hAnsi="Times New Roman" w:cs="David" w:hint="cs"/>
          <w:sz w:val="24"/>
          <w:szCs w:val="24"/>
          <w:rtl/>
        </w:rPr>
        <w:t>מוש</w:t>
      </w:r>
      <w:r w:rsidRPr="0059481B">
        <w:rPr>
          <w:rFonts w:ascii="Times New Roman" w:hAnsi="Times New Roman" w:cs="David" w:hint="cs"/>
          <w:sz w:val="24"/>
          <w:szCs w:val="24"/>
          <w:rtl/>
        </w:rPr>
        <w:t>א המכרז,</w:t>
      </w:r>
      <w:r w:rsidRPr="0059481B">
        <w:rPr>
          <w:rFonts w:ascii="Times New Roman" w:hAnsi="Times New Roman" w:cs="David"/>
          <w:sz w:val="24"/>
          <w:szCs w:val="24"/>
          <w:rtl/>
        </w:rPr>
        <w:t xml:space="preserve"> המונה </w:t>
      </w:r>
      <w:r>
        <w:rPr>
          <w:rFonts w:ascii="Times New Roman" w:hAnsi="Times New Roman" w:cs="David" w:hint="cs"/>
          <w:color w:val="FF0000"/>
          <w:sz w:val="24"/>
          <w:szCs w:val="24"/>
          <w:rtl/>
        </w:rPr>
        <w:t>4</w:t>
      </w:r>
      <w:r w:rsidRPr="0059481B">
        <w:rPr>
          <w:rFonts w:ascii="Times New Roman" w:hAnsi="Times New Roman" w:cs="David"/>
          <w:sz w:val="24"/>
          <w:szCs w:val="24"/>
          <w:rtl/>
        </w:rPr>
        <w:t xml:space="preserve"> אנשים</w:t>
      </w:r>
      <w:r w:rsidRPr="0059481B">
        <w:rPr>
          <w:rFonts w:ascii="Times New Roman" w:hAnsi="Times New Roman" w:cs="David" w:hint="cs"/>
          <w:sz w:val="24"/>
          <w:szCs w:val="24"/>
          <w:rtl/>
        </w:rPr>
        <w:t xml:space="preserve"> (להלן: "</w:t>
      </w:r>
      <w:r w:rsidRPr="0059481B">
        <w:rPr>
          <w:rFonts w:ascii="Times New Roman" w:hAnsi="Times New Roman" w:cs="David" w:hint="cs"/>
          <w:b/>
          <w:bCs/>
          <w:sz w:val="24"/>
          <w:szCs w:val="24"/>
          <w:rtl/>
        </w:rPr>
        <w:t>מבצעים</w:t>
      </w:r>
      <w:r w:rsidRPr="0059481B">
        <w:rPr>
          <w:rFonts w:ascii="Times New Roman" w:hAnsi="Times New Roman" w:cs="David" w:hint="cs"/>
          <w:sz w:val="24"/>
          <w:szCs w:val="24"/>
          <w:rtl/>
        </w:rPr>
        <w:t>") (יכול שהמציע עצמו יהיה גם האחראי המקצועי או אחד המבצעים).</w:t>
      </w:r>
      <w:r w:rsidRPr="0059481B">
        <w:rPr>
          <w:rFonts w:ascii="Times New Roman" w:hAnsi="Times New Roman" w:cs="David"/>
          <w:sz w:val="24"/>
          <w:szCs w:val="24"/>
          <w:rtl/>
        </w:rPr>
        <w:t xml:space="preserve"> </w:t>
      </w:r>
    </w:p>
    <w:p w:rsidR="00D165AF" w:rsidRPr="0037267A"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Miriam"/>
          <w:sz w:val="20"/>
          <w:szCs w:val="28"/>
        </w:rPr>
      </w:pPr>
      <w:r w:rsidRPr="0059481B">
        <w:rPr>
          <w:rFonts w:ascii="Times New Roman" w:hAnsi="Times New Roman" w:cs="David" w:hint="cs"/>
          <w:b/>
          <w:bCs/>
          <w:sz w:val="24"/>
          <w:szCs w:val="24"/>
          <w:u w:val="single"/>
          <w:rtl/>
        </w:rPr>
        <w:lastRenderedPageBreak/>
        <w:t>אחראי מקצועי</w:t>
      </w:r>
    </w:p>
    <w:p w:rsidR="00D165AF" w:rsidRPr="0059481B" w:rsidRDefault="00D165AF" w:rsidP="00D165A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על האחראי המקצועי לעמוד בכל דרישות ההשכלה והניסיון המפורטות להלן (במצטבר)</w:t>
      </w:r>
      <w:r>
        <w:rPr>
          <w:rFonts w:ascii="Times New Roman" w:hAnsi="Times New Roman" w:cs="David" w:hint="cs"/>
          <w:sz w:val="24"/>
          <w:szCs w:val="24"/>
          <w:rtl/>
        </w:rPr>
        <w:t>:</w:t>
      </w:r>
    </w:p>
    <w:p w:rsidR="00D165AF" w:rsidRPr="00F42AAA" w:rsidRDefault="00D165AF" w:rsidP="00F42AAA">
      <w:pPr>
        <w:pStyle w:val="aff0"/>
        <w:numPr>
          <w:ilvl w:val="3"/>
          <w:numId w:val="11"/>
        </w:numPr>
        <w:overflowPunct w:val="0"/>
        <w:autoSpaceDE w:val="0"/>
        <w:autoSpaceDN w:val="0"/>
        <w:adjustRightInd w:val="0"/>
        <w:spacing w:line="360" w:lineRule="auto"/>
        <w:textAlignment w:val="baseline"/>
        <w:rPr>
          <w:rFonts w:cs="David"/>
          <w:sz w:val="24"/>
          <w:szCs w:val="24"/>
        </w:rPr>
      </w:pPr>
      <w:r w:rsidRPr="00F42AAA">
        <w:rPr>
          <w:rFonts w:cs="David"/>
          <w:sz w:val="24"/>
          <w:szCs w:val="24"/>
          <w:rtl/>
        </w:rPr>
        <w:t xml:space="preserve">בעל </w:t>
      </w:r>
      <w:r w:rsidRPr="00F42AAA">
        <w:rPr>
          <w:rFonts w:cs="David" w:hint="cs"/>
          <w:sz w:val="24"/>
          <w:szCs w:val="24"/>
          <w:rtl/>
        </w:rPr>
        <w:t>רישיון בתוקף ברא</w:t>
      </w:r>
      <w:r w:rsidRPr="00F42AAA">
        <w:rPr>
          <w:rFonts w:cs="David" w:hint="eastAsia"/>
          <w:sz w:val="24"/>
          <w:szCs w:val="24"/>
          <w:rtl/>
        </w:rPr>
        <w:t>י</w:t>
      </w:r>
      <w:r w:rsidRPr="00F42AAA">
        <w:rPr>
          <w:rFonts w:cs="David" w:hint="cs"/>
          <w:sz w:val="24"/>
          <w:szCs w:val="24"/>
          <w:rtl/>
        </w:rPr>
        <w:t>ית חשבון בישראל;</w:t>
      </w:r>
    </w:p>
    <w:p w:rsidR="00F42AAA" w:rsidRDefault="00D165AF" w:rsidP="00F42AAA">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5940">
        <w:rPr>
          <w:rFonts w:ascii="Times New Roman" w:hAnsi="Times New Roman" w:cs="David"/>
          <w:sz w:val="24"/>
          <w:szCs w:val="24"/>
          <w:rtl/>
        </w:rPr>
        <w:t xml:space="preserve">בעל ניסיון מוכח של </w:t>
      </w:r>
      <w:r w:rsidRPr="00275940">
        <w:rPr>
          <w:rFonts w:ascii="Times New Roman" w:hAnsi="Times New Roman" w:cs="David" w:hint="cs"/>
          <w:sz w:val="24"/>
          <w:szCs w:val="24"/>
          <w:rtl/>
        </w:rPr>
        <w:t>4</w:t>
      </w:r>
      <w:r w:rsidRPr="00275940">
        <w:rPr>
          <w:rFonts w:ascii="Times New Roman" w:hAnsi="Times New Roman" w:cs="David"/>
          <w:sz w:val="24"/>
          <w:szCs w:val="24"/>
          <w:rtl/>
        </w:rPr>
        <w:t xml:space="preserve"> שנים לפחות במהלך </w:t>
      </w:r>
      <w:r w:rsidRPr="00275940">
        <w:rPr>
          <w:rFonts w:ascii="Times New Roman" w:hAnsi="Times New Roman" w:cs="David" w:hint="cs"/>
          <w:sz w:val="24"/>
          <w:szCs w:val="24"/>
          <w:rtl/>
        </w:rPr>
        <w:t xml:space="preserve">10 </w:t>
      </w:r>
      <w:r w:rsidRPr="00275940">
        <w:rPr>
          <w:rFonts w:ascii="Times New Roman" w:hAnsi="Times New Roman" w:cs="David"/>
          <w:sz w:val="24"/>
          <w:szCs w:val="24"/>
          <w:rtl/>
        </w:rPr>
        <w:t xml:space="preserve">השנים  שקדמו למועד האחרון להגשת הצעות במכרז זה </w:t>
      </w:r>
      <w:r w:rsidRPr="00275940">
        <w:rPr>
          <w:rFonts w:ascii="Times New Roman" w:hAnsi="Times New Roman" w:cs="David" w:hint="cs"/>
          <w:sz w:val="24"/>
          <w:szCs w:val="24"/>
          <w:rtl/>
        </w:rPr>
        <w:t xml:space="preserve">בעבודה </w:t>
      </w:r>
      <w:r w:rsidRPr="00275940">
        <w:rPr>
          <w:rFonts w:ascii="Times New Roman" w:hAnsi="Times New Roman" w:cs="David" w:hint="eastAsia"/>
          <w:sz w:val="24"/>
          <w:szCs w:val="24"/>
          <w:rtl/>
        </w:rPr>
        <w:t>כרואה</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חשבון</w:t>
      </w:r>
      <w:r w:rsidRPr="00275940">
        <w:rPr>
          <w:rFonts w:ascii="Times New Roman" w:hAnsi="Times New Roman" w:cs="David" w:hint="cs"/>
          <w:sz w:val="24"/>
          <w:szCs w:val="24"/>
          <w:rtl/>
        </w:rPr>
        <w:t xml:space="preserve"> באחד התחומים הבאים:</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ביצוע</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ביקורת</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בתחום</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ענפי</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התעשייה</w:t>
      </w:r>
      <w:r w:rsidRPr="00275940">
        <w:rPr>
          <w:rFonts w:ascii="Times New Roman" w:hAnsi="Times New Roman" w:cs="David"/>
          <w:sz w:val="24"/>
          <w:szCs w:val="24"/>
          <w:rtl/>
        </w:rPr>
        <w:t xml:space="preserve"> , </w:t>
      </w:r>
      <w:r w:rsidRPr="00275940">
        <w:rPr>
          <w:rFonts w:ascii="Times New Roman" w:hAnsi="Times New Roman" w:cs="David" w:hint="eastAsia"/>
          <w:sz w:val="24"/>
          <w:szCs w:val="24"/>
          <w:rtl/>
        </w:rPr>
        <w:t>תמיכות</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בהעסקת</w:t>
      </w:r>
      <w:r w:rsidRPr="00275940">
        <w:rPr>
          <w:rFonts w:ascii="Times New Roman" w:hAnsi="Times New Roman" w:cs="David"/>
          <w:sz w:val="24"/>
          <w:szCs w:val="24"/>
          <w:rtl/>
        </w:rPr>
        <w:t xml:space="preserve"> </w:t>
      </w:r>
      <w:r w:rsidRPr="00275940">
        <w:rPr>
          <w:rFonts w:ascii="Times New Roman" w:hAnsi="Times New Roman" w:cs="David" w:hint="eastAsia"/>
          <w:sz w:val="24"/>
          <w:szCs w:val="24"/>
          <w:rtl/>
        </w:rPr>
        <w:t>עובדים</w:t>
      </w:r>
      <w:r w:rsidR="00F42AAA">
        <w:rPr>
          <w:rFonts w:ascii="Times New Roman" w:hAnsi="Times New Roman" w:cs="David" w:hint="cs"/>
          <w:sz w:val="24"/>
          <w:szCs w:val="24"/>
          <w:rtl/>
        </w:rPr>
        <w:t>.</w:t>
      </w:r>
    </w:p>
    <w:p w:rsidR="00D165AF" w:rsidRPr="00275940" w:rsidRDefault="00D165AF" w:rsidP="00F42AAA">
      <w:pPr>
        <w:numPr>
          <w:ilvl w:val="3"/>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75940">
        <w:rPr>
          <w:rFonts w:ascii="Times New Roman" w:hAnsi="Times New Roman" w:cs="David"/>
          <w:sz w:val="24"/>
          <w:szCs w:val="24"/>
          <w:rtl/>
        </w:rPr>
        <w:t xml:space="preserve">בעל ניסיון מוכח של </w:t>
      </w:r>
      <w:r w:rsidRPr="00275940">
        <w:rPr>
          <w:rFonts w:ascii="Times New Roman" w:hAnsi="Times New Roman" w:cs="David" w:hint="cs"/>
          <w:sz w:val="24"/>
          <w:szCs w:val="24"/>
          <w:rtl/>
        </w:rPr>
        <w:t>4</w:t>
      </w:r>
      <w:r w:rsidRPr="00275940">
        <w:rPr>
          <w:rFonts w:ascii="Times New Roman" w:hAnsi="Times New Roman" w:cs="David"/>
          <w:sz w:val="24"/>
          <w:szCs w:val="24"/>
          <w:rtl/>
        </w:rPr>
        <w:t xml:space="preserve"> שנים לפחות במהלך </w:t>
      </w:r>
      <w:r w:rsidRPr="00275940">
        <w:rPr>
          <w:rFonts w:ascii="Times New Roman" w:hAnsi="Times New Roman" w:cs="David" w:hint="cs"/>
          <w:sz w:val="24"/>
          <w:szCs w:val="24"/>
          <w:rtl/>
        </w:rPr>
        <w:t>10</w:t>
      </w:r>
      <w:r w:rsidRPr="00275940">
        <w:rPr>
          <w:rFonts w:ascii="Times New Roman" w:hAnsi="Times New Roman" w:cs="David"/>
          <w:sz w:val="24"/>
          <w:szCs w:val="24"/>
          <w:rtl/>
        </w:rPr>
        <w:t xml:space="preserve"> השנים  שקדמו למועד האחרון להגשת הצעות במכרז זה </w:t>
      </w:r>
      <w:r w:rsidRPr="00275940">
        <w:rPr>
          <w:rFonts w:ascii="Times New Roman" w:hAnsi="Times New Roman" w:cs="David" w:hint="cs"/>
          <w:sz w:val="24"/>
          <w:szCs w:val="24"/>
          <w:rtl/>
        </w:rPr>
        <w:t>בניהול צוות עובדים.</w:t>
      </w:r>
      <w:r w:rsidRPr="00275940">
        <w:rPr>
          <w:rFonts w:ascii="Times New Roman" w:hAnsi="Times New Roman" w:cs="David" w:hint="cs"/>
          <w:sz w:val="24"/>
          <w:szCs w:val="24"/>
          <w:rtl/>
        </w:rPr>
        <w:br/>
      </w:r>
    </w:p>
    <w:p w:rsidR="00D165AF" w:rsidRPr="006D70E3" w:rsidRDefault="00D165AF" w:rsidP="00D165AF">
      <w:pPr>
        <w:numPr>
          <w:ilvl w:val="2"/>
          <w:numId w:val="11"/>
        </w:numPr>
        <w:tabs>
          <w:tab w:val="clear" w:pos="2160"/>
          <w:tab w:val="num" w:pos="2705"/>
        </w:tabs>
        <w:overflowPunct w:val="0"/>
        <w:autoSpaceDE w:val="0"/>
        <w:autoSpaceDN w:val="0"/>
        <w:adjustRightInd w:val="0"/>
        <w:spacing w:after="0" w:line="360" w:lineRule="auto"/>
        <w:ind w:left="2705"/>
        <w:contextualSpacing/>
        <w:textAlignment w:val="baseline"/>
        <w:rPr>
          <w:rFonts w:ascii="Times New Roman" w:hAnsi="Times New Roman" w:cs="Miriam"/>
          <w:sz w:val="20"/>
          <w:szCs w:val="28"/>
        </w:rPr>
      </w:pPr>
      <w:r w:rsidRPr="0059481B">
        <w:rPr>
          <w:rFonts w:ascii="Times New Roman" w:hAnsi="Times New Roman" w:cs="David" w:hint="cs"/>
          <w:b/>
          <w:bCs/>
          <w:sz w:val="24"/>
          <w:szCs w:val="24"/>
          <w:u w:val="single"/>
          <w:rtl/>
        </w:rPr>
        <w:t>רואה חשבון</w:t>
      </w:r>
    </w:p>
    <w:p w:rsidR="00D165AF" w:rsidRPr="0059481B" w:rsidRDefault="00D165AF" w:rsidP="00D165AF">
      <w:pPr>
        <w:numPr>
          <w:ilvl w:val="3"/>
          <w:numId w:val="11"/>
        </w:numPr>
        <w:spacing w:after="0" w:line="360" w:lineRule="auto"/>
        <w:contextualSpacing/>
        <w:rPr>
          <w:rFonts w:ascii="Times New Roman" w:hAnsi="Times New Roman" w:cs="David"/>
          <w:sz w:val="24"/>
          <w:szCs w:val="24"/>
          <w:rtl/>
        </w:rPr>
      </w:pPr>
      <w:r w:rsidRPr="0059481B">
        <w:rPr>
          <w:rFonts w:ascii="Times New Roman" w:hAnsi="Times New Roman" w:cs="David"/>
          <w:sz w:val="24"/>
          <w:szCs w:val="24"/>
          <w:rtl/>
        </w:rPr>
        <w:t>על המ</w:t>
      </w:r>
      <w:r w:rsidRPr="0059481B">
        <w:rPr>
          <w:rFonts w:ascii="Times New Roman" w:hAnsi="Times New Roman" w:cs="David" w:hint="cs"/>
          <w:sz w:val="24"/>
          <w:szCs w:val="24"/>
          <w:rtl/>
        </w:rPr>
        <w:t>ציע</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להציג בהצעתו ש</w:t>
      </w:r>
      <w:r>
        <w:rPr>
          <w:rFonts w:ascii="Times New Roman" w:hAnsi="Times New Roman" w:cs="David" w:hint="cs"/>
          <w:sz w:val="24"/>
          <w:szCs w:val="24"/>
          <w:rtl/>
        </w:rPr>
        <w:t xml:space="preserve">לושה </w:t>
      </w:r>
      <w:r w:rsidRPr="0059481B">
        <w:rPr>
          <w:rFonts w:ascii="Times New Roman" w:hAnsi="Times New Roman" w:cs="David" w:hint="cs"/>
          <w:sz w:val="24"/>
          <w:szCs w:val="24"/>
          <w:rtl/>
        </w:rPr>
        <w:t xml:space="preserve">רואי חשבון </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כל רואה חשבון </w:t>
      </w:r>
    </w:p>
    <w:p w:rsidR="00D165AF" w:rsidRPr="0059481B" w:rsidRDefault="00D165AF" w:rsidP="00D165AF">
      <w:pPr>
        <w:spacing w:after="0" w:line="360" w:lineRule="auto"/>
        <w:ind w:left="3210"/>
        <w:rPr>
          <w:rFonts w:cs="David"/>
          <w:sz w:val="24"/>
          <w:szCs w:val="24"/>
          <w:rtl/>
        </w:rPr>
      </w:pPr>
      <w:r w:rsidRPr="0059481B">
        <w:rPr>
          <w:rFonts w:cs="David"/>
          <w:sz w:val="24"/>
          <w:szCs w:val="24"/>
          <w:rtl/>
        </w:rPr>
        <w:t>בעל</w:t>
      </w:r>
      <w:r w:rsidRPr="0059481B">
        <w:rPr>
          <w:rFonts w:cs="David" w:hint="cs"/>
          <w:sz w:val="24"/>
          <w:szCs w:val="24"/>
          <w:rtl/>
        </w:rPr>
        <w:t xml:space="preserve"> </w:t>
      </w:r>
      <w:r w:rsidRPr="0059481B">
        <w:rPr>
          <w:rFonts w:cs="David"/>
          <w:sz w:val="24"/>
          <w:szCs w:val="24"/>
          <w:rtl/>
        </w:rPr>
        <w:t xml:space="preserve">ניסיון </w:t>
      </w:r>
      <w:r w:rsidRPr="0059481B">
        <w:rPr>
          <w:rFonts w:cs="David" w:hint="cs"/>
          <w:sz w:val="24"/>
          <w:szCs w:val="24"/>
          <w:rtl/>
        </w:rPr>
        <w:t>מוכח של לפחות שנתיים במהלך 8 השנים האחרונות שקדמו  למועד האחרון להגשת הצעות למכרז זה בביצוע ביקורת</w:t>
      </w:r>
      <w:r>
        <w:rPr>
          <w:rFonts w:cs="David" w:hint="cs"/>
          <w:sz w:val="24"/>
          <w:szCs w:val="24"/>
          <w:rtl/>
        </w:rPr>
        <w:t xml:space="preserve"> דו"חות כספיים.</w:t>
      </w:r>
    </w:p>
    <w:p w:rsidR="00D165AF" w:rsidRPr="0059481B" w:rsidRDefault="00D165AF" w:rsidP="00D165AF">
      <w:pPr>
        <w:numPr>
          <w:ilvl w:val="3"/>
          <w:numId w:val="11"/>
        </w:numPr>
        <w:spacing w:after="0" w:line="360" w:lineRule="auto"/>
        <w:contextualSpacing/>
        <w:rPr>
          <w:rFonts w:ascii="Times New Roman" w:hAnsi="Times New Roman" w:cs="David"/>
          <w:sz w:val="24"/>
          <w:szCs w:val="24"/>
          <w:rtl/>
        </w:rPr>
      </w:pPr>
      <w:r w:rsidRPr="0059481B">
        <w:rPr>
          <w:rFonts w:ascii="Times New Roman" w:hAnsi="Times New Roman" w:cs="David" w:hint="cs"/>
          <w:sz w:val="24"/>
          <w:szCs w:val="24"/>
          <w:rtl/>
        </w:rPr>
        <w:t>על רואה החשבון להיות בעל רישיון (בתוקף) בראיית חשבון</w:t>
      </w:r>
    </w:p>
    <w:p w:rsidR="00D165AF" w:rsidRPr="0059481B" w:rsidRDefault="00D165AF" w:rsidP="00D165AF">
      <w:pPr>
        <w:spacing w:after="0" w:line="360" w:lineRule="auto"/>
        <w:ind w:left="3240"/>
        <w:contextualSpacing/>
        <w:rPr>
          <w:rFonts w:ascii="Times New Roman" w:hAnsi="Times New Roman" w:cs="David"/>
          <w:sz w:val="24"/>
          <w:szCs w:val="24"/>
          <w:rtl/>
        </w:rPr>
      </w:pPr>
      <w:r w:rsidRPr="0059481B">
        <w:rPr>
          <w:rFonts w:ascii="Times New Roman" w:hAnsi="Times New Roman" w:cs="David" w:hint="cs"/>
          <w:sz w:val="24"/>
          <w:szCs w:val="24"/>
          <w:rtl/>
        </w:rPr>
        <w:t xml:space="preserve">בישראל.  </w:t>
      </w:r>
    </w:p>
    <w:p w:rsidR="00D165AF" w:rsidRPr="006D70E3" w:rsidRDefault="00D165AF" w:rsidP="00D165AF">
      <w:pPr>
        <w:spacing w:line="360" w:lineRule="auto"/>
        <w:ind w:left="1792" w:firstLine="11"/>
        <w:rPr>
          <w:rFonts w:cs="David"/>
          <w:sz w:val="24"/>
          <w:szCs w:val="24"/>
          <w:rtl/>
        </w:rPr>
      </w:pPr>
      <w:r w:rsidRPr="0059481B">
        <w:rPr>
          <w:rFonts w:hint="cs"/>
          <w:sz w:val="24"/>
          <w:szCs w:val="24"/>
          <w:rtl/>
        </w:rPr>
        <w:t xml:space="preserve"> </w:t>
      </w:r>
      <w:r w:rsidRPr="0059481B">
        <w:rPr>
          <w:sz w:val="24"/>
          <w:szCs w:val="24"/>
          <w:rtl/>
        </w:rPr>
        <w:br/>
      </w:r>
      <w:r w:rsidRPr="006D70E3">
        <w:rPr>
          <w:rFonts w:cs="David" w:hint="cs"/>
          <w:sz w:val="24"/>
          <w:szCs w:val="24"/>
          <w:rtl/>
        </w:rPr>
        <w:t xml:space="preserve">7.5.3  </w:t>
      </w:r>
      <w:r w:rsidRPr="006D70E3">
        <w:rPr>
          <w:rFonts w:cs="David" w:hint="cs"/>
          <w:b/>
          <w:bCs/>
          <w:sz w:val="24"/>
          <w:szCs w:val="24"/>
          <w:u w:val="single"/>
          <w:rtl/>
        </w:rPr>
        <w:t>מתמחה</w:t>
      </w:r>
    </w:p>
    <w:p w:rsidR="00D165AF" w:rsidRDefault="00D165AF" w:rsidP="00D165AF">
      <w:pPr>
        <w:numPr>
          <w:ilvl w:val="3"/>
          <w:numId w:val="46"/>
        </w:numPr>
        <w:spacing w:after="0" w:line="360" w:lineRule="auto"/>
        <w:ind w:hanging="848"/>
        <w:contextualSpacing/>
        <w:rPr>
          <w:rFonts w:ascii="Times New Roman" w:hAnsi="Times New Roman" w:cs="David"/>
          <w:sz w:val="24"/>
          <w:szCs w:val="24"/>
        </w:rPr>
      </w:pPr>
      <w:r>
        <w:rPr>
          <w:rFonts w:ascii="Times New Roman" w:hAnsi="Times New Roman" w:cs="David" w:hint="cs"/>
          <w:sz w:val="24"/>
          <w:szCs w:val="24"/>
          <w:rtl/>
        </w:rPr>
        <w:t>בעל תואר בחשבונאות ממוסד אקדמי מוכר ע"י משרד החינוך</w:t>
      </w:r>
      <w:r w:rsidRPr="0059481B">
        <w:rPr>
          <w:rFonts w:ascii="Times New Roman" w:hAnsi="Times New Roman" w:cs="David" w:hint="cs"/>
          <w:sz w:val="24"/>
          <w:szCs w:val="24"/>
          <w:rtl/>
        </w:rPr>
        <w:t xml:space="preserve"> </w:t>
      </w:r>
      <w:r>
        <w:rPr>
          <w:rFonts w:ascii="Times New Roman" w:hAnsi="Times New Roman" w:cs="David" w:hint="cs"/>
          <w:sz w:val="24"/>
          <w:szCs w:val="24"/>
          <w:rtl/>
        </w:rPr>
        <w:t>.</w:t>
      </w:r>
    </w:p>
    <w:p w:rsidR="00D165AF" w:rsidRPr="00F42AAA" w:rsidRDefault="00D165AF" w:rsidP="00F42AAA">
      <w:pPr>
        <w:numPr>
          <w:ilvl w:val="3"/>
          <w:numId w:val="46"/>
        </w:numPr>
        <w:spacing w:after="0" w:line="360" w:lineRule="auto"/>
        <w:ind w:hanging="848"/>
        <w:contextualSpacing/>
        <w:rPr>
          <w:rFonts w:ascii="Times New Roman" w:hAnsi="Times New Roman" w:cs="David"/>
          <w:sz w:val="24"/>
          <w:szCs w:val="24"/>
          <w:rtl/>
        </w:rPr>
      </w:pPr>
      <w:r>
        <w:rPr>
          <w:rFonts w:ascii="Times New Roman" w:hAnsi="Times New Roman" w:cs="David" w:hint="cs"/>
          <w:sz w:val="24"/>
          <w:szCs w:val="24"/>
          <w:rtl/>
        </w:rPr>
        <w:t xml:space="preserve">בעל </w:t>
      </w:r>
      <w:r w:rsidRPr="0059481B">
        <w:rPr>
          <w:rFonts w:ascii="Times New Roman" w:hAnsi="Times New Roman" w:cs="David" w:hint="cs"/>
          <w:sz w:val="24"/>
          <w:szCs w:val="24"/>
          <w:rtl/>
        </w:rPr>
        <w:t>אישור התמחות בראיית חשבון.</w:t>
      </w:r>
    </w:p>
    <w:p w:rsidR="00D165AF" w:rsidRDefault="00D165AF" w:rsidP="00D165AF">
      <w:pPr>
        <w:spacing w:after="0" w:line="360" w:lineRule="auto"/>
        <w:contextualSpacing/>
        <w:rPr>
          <w:rFonts w:ascii="Times New Roman" w:hAnsi="Times New Roman" w:cs="David"/>
          <w:sz w:val="24"/>
          <w:szCs w:val="24"/>
          <w:rtl/>
        </w:rPr>
      </w:pPr>
    </w:p>
    <w:p w:rsidR="00D165AF" w:rsidRPr="002705BD" w:rsidRDefault="00D165AF" w:rsidP="00D165AF">
      <w:pPr>
        <w:spacing w:after="0" w:line="360" w:lineRule="auto"/>
        <w:ind w:left="3207"/>
        <w:contextualSpacing/>
        <w:rPr>
          <w:rFonts w:ascii="Times New Roman" w:hAnsi="Times New Roman" w:cs="David"/>
          <w:sz w:val="24"/>
          <w:szCs w:val="24"/>
          <w:rtl/>
        </w:rPr>
      </w:pPr>
      <w:r w:rsidRPr="006D70E3">
        <w:rPr>
          <w:rFonts w:ascii="Times New Roman" w:hAnsi="Times New Roman" w:cs="David"/>
          <w:sz w:val="24"/>
          <w:szCs w:val="24"/>
          <w:rtl/>
        </w:rPr>
        <w:t xml:space="preserve">בעל תואר אקדמי מחו"ל </w:t>
      </w:r>
      <w:r>
        <w:rPr>
          <w:rFonts w:ascii="Times New Roman" w:hAnsi="Times New Roman" w:cs="David" w:hint="cs"/>
          <w:sz w:val="24"/>
          <w:szCs w:val="24"/>
          <w:rtl/>
        </w:rPr>
        <w:t>י</w:t>
      </w:r>
      <w:r w:rsidRPr="006D70E3">
        <w:rPr>
          <w:rFonts w:ascii="Times New Roman" w:hAnsi="Times New Roman" w:cs="David"/>
          <w:sz w:val="24"/>
          <w:szCs w:val="24"/>
          <w:rtl/>
        </w:rPr>
        <w:t>צרף אישור</w:t>
      </w:r>
      <w:r>
        <w:rPr>
          <w:rFonts w:ascii="Times New Roman" w:hAnsi="Times New Roman" w:cs="David" w:hint="cs"/>
          <w:sz w:val="24"/>
          <w:szCs w:val="24"/>
          <w:rtl/>
        </w:rPr>
        <w:t xml:space="preserve"> שקילות </w:t>
      </w:r>
      <w:r w:rsidRPr="006D70E3">
        <w:rPr>
          <w:rFonts w:ascii="Times New Roman" w:hAnsi="Times New Roman" w:cs="David"/>
          <w:sz w:val="24"/>
          <w:szCs w:val="24"/>
          <w:rtl/>
        </w:rPr>
        <w:t xml:space="preserve"> </w:t>
      </w:r>
      <w:r>
        <w:rPr>
          <w:rFonts w:ascii="Times New Roman" w:hAnsi="Times New Roman" w:cs="David" w:hint="cs"/>
          <w:sz w:val="24"/>
          <w:szCs w:val="24"/>
          <w:rtl/>
        </w:rPr>
        <w:t>מ</w:t>
      </w:r>
      <w:r w:rsidRPr="006D70E3">
        <w:rPr>
          <w:rFonts w:ascii="Times New Roman" w:hAnsi="Times New Roman" w:cs="David" w:hint="cs"/>
          <w:sz w:val="24"/>
          <w:szCs w:val="24"/>
          <w:rtl/>
        </w:rPr>
        <w:t>הגף</w:t>
      </w:r>
      <w:r w:rsidRPr="006D70E3">
        <w:rPr>
          <w:rFonts w:ascii="Times New Roman" w:hAnsi="Times New Roman" w:cs="David"/>
          <w:sz w:val="24"/>
          <w:szCs w:val="24"/>
          <w:rtl/>
        </w:rPr>
        <w:t xml:space="preserve"> להערכת תארים אקדמיים בחו"ל שבמשרד החינוך.</w:t>
      </w:r>
    </w:p>
    <w:p w:rsidR="00D165AF" w:rsidRPr="0059481B" w:rsidRDefault="00D165AF" w:rsidP="00D165AF">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D165AF" w:rsidRPr="00286ED4" w:rsidRDefault="00D165AF" w:rsidP="00D165AF">
      <w:pPr>
        <w:numPr>
          <w:ilvl w:val="0"/>
          <w:numId w:val="4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9481B">
        <w:rPr>
          <w:rFonts w:ascii="Arial" w:hAnsi="Arial" w:cs="David" w:hint="cs"/>
          <w:b/>
          <w:bCs/>
          <w:sz w:val="28"/>
          <w:szCs w:val="28"/>
          <w:u w:val="single"/>
          <w:rtl/>
        </w:rPr>
        <w:t xml:space="preserve">אמות מידה ומשקלות לבחירת ההצעה הזוכה </w:t>
      </w:r>
    </w:p>
    <w:p w:rsidR="00D165AF" w:rsidRPr="0059481B" w:rsidRDefault="00D165AF" w:rsidP="00D165A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9481B">
        <w:rPr>
          <w:rFonts w:ascii="Times New Roman" w:hAnsi="Times New Roman" w:cs="David" w:hint="cs"/>
          <w:sz w:val="24"/>
          <w:szCs w:val="24"/>
          <w:rtl/>
        </w:rPr>
        <w:t>א. הצעות ינוקדו בהתאם לאמות המידה ולמשקלות המפורטות להלן:</w:t>
      </w:r>
    </w:p>
    <w:p w:rsidR="00D165AF" w:rsidRPr="0059481B" w:rsidRDefault="00D165AF" w:rsidP="00D165AF">
      <w:pPr>
        <w:numPr>
          <w:ilvl w:val="1"/>
          <w:numId w:val="12"/>
        </w:numPr>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59481B">
        <w:rPr>
          <w:rFonts w:ascii="Times New Roman" w:hAnsi="Times New Roman" w:cs="David" w:hint="cs"/>
          <w:b/>
          <w:bCs/>
          <w:sz w:val="24"/>
          <w:szCs w:val="24"/>
          <w:rtl/>
        </w:rPr>
        <w:t>בחינת מדדי איכות מתוך מסמכי ההצעה 50%:</w:t>
      </w:r>
    </w:p>
    <w:p w:rsidR="00D165AF" w:rsidRPr="00F42AAA" w:rsidRDefault="00D165AF" w:rsidP="00D165AF">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59481B">
        <w:rPr>
          <w:rFonts w:ascii="Times New Roman" w:hAnsi="Times New Roman" w:cs="David" w:hint="cs"/>
          <w:sz w:val="24"/>
          <w:szCs w:val="24"/>
          <w:rtl/>
        </w:rPr>
        <w:t>היקף, איכות ורלוונטיות הניסיון המוכח של המציע</w:t>
      </w:r>
      <w:r>
        <w:rPr>
          <w:rFonts w:ascii="Times New Roman" w:hAnsi="Times New Roman" w:cs="David" w:hint="cs"/>
          <w:sz w:val="24"/>
          <w:szCs w:val="24"/>
          <w:rtl/>
        </w:rPr>
        <w:t xml:space="preserve"> מעבר לנדרש בתנאי הסף</w:t>
      </w:r>
      <w:r w:rsidRPr="0059481B">
        <w:rPr>
          <w:rFonts w:ascii="Times New Roman" w:hAnsi="Times New Roman" w:cs="David" w:hint="cs"/>
          <w:b/>
          <w:bCs/>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r w:rsidRPr="00F42AAA">
        <w:rPr>
          <w:rFonts w:ascii="Times New Roman" w:hAnsi="Times New Roman" w:cs="David" w:hint="cs"/>
          <w:sz w:val="24"/>
          <w:szCs w:val="24"/>
          <w:rtl/>
        </w:rPr>
        <w:t>10</w:t>
      </w:r>
      <w:r w:rsidRPr="0059481B">
        <w:rPr>
          <w:rFonts w:ascii="Times New Roman" w:hAnsi="Times New Roman" w:cs="David" w:hint="cs"/>
          <w:sz w:val="24"/>
          <w:szCs w:val="24"/>
          <w:rtl/>
        </w:rPr>
        <w:t>%</w:t>
      </w:r>
      <w:r w:rsidRPr="00F42AAA">
        <w:rPr>
          <w:rFonts w:ascii="Times New Roman" w:hAnsi="Times New Roman" w:cs="David" w:hint="cs"/>
          <w:sz w:val="24"/>
          <w:szCs w:val="24"/>
          <w:rtl/>
        </w:rPr>
        <w:t xml:space="preserve"> </w:t>
      </w:r>
    </w:p>
    <w:p w:rsidR="00D165AF" w:rsidRPr="00F42AAA" w:rsidRDefault="00D165AF" w:rsidP="00D165AF">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42AAA">
        <w:rPr>
          <w:rFonts w:ascii="Times New Roman" w:hAnsi="Times New Roman" w:cs="David" w:hint="cs"/>
          <w:sz w:val="24"/>
          <w:szCs w:val="24"/>
          <w:rtl/>
        </w:rPr>
        <w:t>טיב ההמלצות שקיבל המציע (המלצות שצורפו להצעה) - 10%</w:t>
      </w:r>
    </w:p>
    <w:p w:rsidR="00D165AF" w:rsidRPr="0059481B" w:rsidRDefault="00D165AF" w:rsidP="00D165AF">
      <w:pPr>
        <w:numPr>
          <w:ilvl w:val="2"/>
          <w:numId w:val="12"/>
        </w:numPr>
        <w:tabs>
          <w:tab w:val="num" w:pos="2013"/>
          <w:tab w:val="left" w:pos="2217"/>
          <w:tab w:val="left" w:pos="3918"/>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59481B">
        <w:rPr>
          <w:rFonts w:ascii="Times New Roman" w:hAnsi="Times New Roman" w:cs="David" w:hint="cs"/>
          <w:sz w:val="24"/>
          <w:szCs w:val="24"/>
          <w:rtl/>
        </w:rPr>
        <w:lastRenderedPageBreak/>
        <w:t>היקף, איכות ורלוונטיות הניסיון המוכח של האחראי המקצועי</w:t>
      </w:r>
      <w:r>
        <w:rPr>
          <w:rFonts w:ascii="Times New Roman" w:hAnsi="Times New Roman" w:cs="David" w:hint="cs"/>
          <w:sz w:val="24"/>
          <w:szCs w:val="24"/>
          <w:rtl/>
        </w:rPr>
        <w:t xml:space="preserve"> מעבר לנדרש בתנאי הסף </w:t>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10%</w:t>
      </w:r>
      <w:r w:rsidRPr="0059481B">
        <w:rPr>
          <w:rFonts w:ascii="Times New Roman" w:hAnsi="Times New Roman" w:cs="David"/>
          <w:sz w:val="24"/>
          <w:szCs w:val="24"/>
          <w:rtl/>
        </w:rPr>
        <w:br/>
      </w:r>
    </w:p>
    <w:p w:rsidR="00D165AF" w:rsidRPr="00595753" w:rsidRDefault="00D165AF" w:rsidP="00D165AF">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595753">
        <w:rPr>
          <w:rFonts w:ascii="Times New Roman" w:hAnsi="Times New Roman" w:cs="David" w:hint="cs"/>
          <w:sz w:val="24"/>
          <w:szCs w:val="24"/>
          <w:rtl/>
        </w:rPr>
        <w:t xml:space="preserve">התרשמות מהמלצות שקיבל האחראי המקצועי ) (המלצות שצורפו להצעה) - % </w:t>
      </w:r>
      <w:r>
        <w:rPr>
          <w:rFonts w:ascii="Times New Roman" w:hAnsi="Times New Roman" w:cs="David" w:hint="cs"/>
          <w:sz w:val="24"/>
          <w:szCs w:val="24"/>
          <w:rtl/>
        </w:rPr>
        <w:t>5</w:t>
      </w:r>
      <w:r w:rsidRPr="00595753">
        <w:rPr>
          <w:rFonts w:ascii="Times New Roman" w:hAnsi="Times New Roman" w:cs="David" w:hint="cs"/>
          <w:sz w:val="24"/>
          <w:szCs w:val="24"/>
          <w:rtl/>
        </w:rPr>
        <w:t>.</w:t>
      </w:r>
    </w:p>
    <w:p w:rsidR="00D165AF" w:rsidRPr="0059481B" w:rsidRDefault="00D165AF" w:rsidP="00D165AF">
      <w:pPr>
        <w:numPr>
          <w:ilvl w:val="2"/>
          <w:numId w:val="12"/>
        </w:numPr>
        <w:tabs>
          <w:tab w:val="num" w:pos="20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היקף, איכות ורלוונטיות הניסיון המוכח של </w:t>
      </w:r>
      <w:r>
        <w:rPr>
          <w:rFonts w:ascii="Times New Roman" w:hAnsi="Times New Roman" w:cs="David" w:hint="cs"/>
          <w:sz w:val="24"/>
          <w:szCs w:val="24"/>
          <w:rtl/>
        </w:rPr>
        <w:t xml:space="preserve">צוות </w:t>
      </w:r>
      <w:r w:rsidRPr="0059481B">
        <w:rPr>
          <w:rFonts w:ascii="Times New Roman" w:hAnsi="Times New Roman" w:cs="David" w:hint="cs"/>
          <w:sz w:val="24"/>
          <w:szCs w:val="24"/>
          <w:rtl/>
        </w:rPr>
        <w:t xml:space="preserve">רואי החשבון  </w:t>
      </w:r>
      <w:r w:rsidRPr="00AE0A2B">
        <w:rPr>
          <w:rFonts w:ascii="Times New Roman" w:hAnsi="Times New Roman" w:cs="David" w:hint="eastAsia"/>
          <w:sz w:val="24"/>
          <w:szCs w:val="24"/>
          <w:rtl/>
        </w:rPr>
        <w:t>מעבר</w:t>
      </w:r>
      <w:r w:rsidRPr="00AE0A2B">
        <w:rPr>
          <w:rFonts w:ascii="Times New Roman" w:hAnsi="Times New Roman" w:cs="David"/>
          <w:sz w:val="24"/>
          <w:szCs w:val="24"/>
          <w:rtl/>
        </w:rPr>
        <w:t xml:space="preserve"> </w:t>
      </w:r>
      <w:r w:rsidRPr="00AE0A2B">
        <w:rPr>
          <w:rFonts w:ascii="Times New Roman" w:hAnsi="Times New Roman" w:cs="David" w:hint="eastAsia"/>
          <w:sz w:val="24"/>
          <w:szCs w:val="24"/>
          <w:rtl/>
        </w:rPr>
        <w:t>לנדרש</w:t>
      </w:r>
      <w:r w:rsidRPr="00AE0A2B">
        <w:rPr>
          <w:rFonts w:ascii="Times New Roman" w:hAnsi="Times New Roman" w:cs="David"/>
          <w:sz w:val="24"/>
          <w:szCs w:val="24"/>
          <w:rtl/>
        </w:rPr>
        <w:t xml:space="preserve"> </w:t>
      </w:r>
      <w:r w:rsidRPr="00AE0A2B">
        <w:rPr>
          <w:rFonts w:ascii="Times New Roman" w:hAnsi="Times New Roman" w:cs="David" w:hint="eastAsia"/>
          <w:sz w:val="24"/>
          <w:szCs w:val="24"/>
          <w:rtl/>
        </w:rPr>
        <w:t>בתנאי</w:t>
      </w:r>
      <w:r w:rsidRPr="00AE0A2B">
        <w:rPr>
          <w:rFonts w:ascii="Times New Roman" w:hAnsi="Times New Roman" w:cs="David"/>
          <w:sz w:val="24"/>
          <w:szCs w:val="24"/>
          <w:rtl/>
        </w:rPr>
        <w:t xml:space="preserve"> </w:t>
      </w:r>
      <w:r w:rsidRPr="00AE0A2B">
        <w:rPr>
          <w:rFonts w:ascii="Times New Roman" w:hAnsi="Times New Roman" w:cs="David" w:hint="eastAsia"/>
          <w:sz w:val="24"/>
          <w:szCs w:val="24"/>
          <w:rtl/>
        </w:rPr>
        <w:t>הסף</w:t>
      </w:r>
      <w:r w:rsidRPr="00AE0A2B">
        <w:rPr>
          <w:rFonts w:ascii="Times New Roman" w:hAnsi="Times New Roman" w:cs="David"/>
          <w:sz w:val="24"/>
          <w:szCs w:val="24"/>
          <w:rtl/>
        </w:rPr>
        <w:t xml:space="preserve">  </w:t>
      </w:r>
      <w:r w:rsidRPr="0059481B">
        <w:rPr>
          <w:rFonts w:ascii="Times New Roman" w:hAnsi="Times New Roman" w:cs="David" w:hint="cs"/>
          <w:sz w:val="24"/>
          <w:szCs w:val="24"/>
          <w:rtl/>
        </w:rPr>
        <w:t>-</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 </w:t>
      </w:r>
      <w:r>
        <w:rPr>
          <w:rFonts w:ascii="Times New Roman" w:hAnsi="Times New Roman" w:cs="David" w:hint="cs"/>
          <w:sz w:val="24"/>
          <w:szCs w:val="24"/>
          <w:rtl/>
        </w:rPr>
        <w:t>15.</w:t>
      </w:r>
      <w:r w:rsidRPr="0059481B">
        <w:rPr>
          <w:rFonts w:ascii="Times New Roman" w:hAnsi="Times New Roman" w:cs="David" w:hint="cs"/>
          <w:sz w:val="24"/>
          <w:szCs w:val="24"/>
          <w:rtl/>
        </w:rPr>
        <w:t xml:space="preserve"> </w:t>
      </w:r>
      <w:r>
        <w:rPr>
          <w:rFonts w:ascii="Times New Roman" w:hAnsi="Times New Roman" w:cs="David" w:hint="cs"/>
          <w:sz w:val="24"/>
          <w:szCs w:val="24"/>
          <w:rtl/>
        </w:rPr>
        <w:br/>
      </w:r>
    </w:p>
    <w:p w:rsidR="00D165AF" w:rsidRPr="0059481B" w:rsidRDefault="00D165AF" w:rsidP="00D165AF">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9481B">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הניסיון ורלוונטיות ההשכלה תהא לפי שיקול דעתה הבלעדי של ועדת המכרזים.</w:t>
      </w:r>
    </w:p>
    <w:p w:rsidR="00D165AF" w:rsidRPr="0059481B" w:rsidRDefault="00D165AF" w:rsidP="00D165A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ג.   </w:t>
      </w:r>
      <w:r w:rsidRPr="0059481B">
        <w:rPr>
          <w:rFonts w:ascii="Times New Roman" w:hAnsi="Times New Roman" w:cs="David"/>
          <w:sz w:val="24"/>
          <w:szCs w:val="24"/>
          <w:rtl/>
        </w:rPr>
        <w:t>המשרד יהיה רשאי, לפי שיקול דעתו הבלעדי, לפנות לממליצים של</w:t>
      </w:r>
      <w:r w:rsidRPr="0059481B">
        <w:rPr>
          <w:rFonts w:ascii="Times New Roman" w:hAnsi="Times New Roman" w:cs="David" w:hint="cs"/>
          <w:sz w:val="24"/>
          <w:szCs w:val="24"/>
          <w:rtl/>
        </w:rPr>
        <w:t xml:space="preserve"> המציע ו/או המבצעים</w:t>
      </w:r>
      <w:r w:rsidRPr="0059481B">
        <w:rPr>
          <w:rFonts w:ascii="Times New Roman" w:hAnsi="Times New Roman" w:cs="David"/>
          <w:sz w:val="24"/>
          <w:szCs w:val="24"/>
          <w:rtl/>
        </w:rPr>
        <w:t>, חלקם או כולם, וכן לגורמים אחרים שקיבלו שירותים מ</w:t>
      </w:r>
      <w:r w:rsidRPr="0059481B">
        <w:rPr>
          <w:rFonts w:ascii="Times New Roman" w:hAnsi="Times New Roman" w:cs="David" w:hint="cs"/>
          <w:sz w:val="24"/>
          <w:szCs w:val="24"/>
          <w:rtl/>
        </w:rPr>
        <w:t>המציע או מ</w:t>
      </w:r>
      <w:r w:rsidRPr="0059481B">
        <w:rPr>
          <w:rFonts w:ascii="Times New Roman" w:hAnsi="Times New Roman" w:cs="David"/>
          <w:sz w:val="24"/>
          <w:szCs w:val="24"/>
          <w:rtl/>
        </w:rPr>
        <w:t>מי מחברי הצוות המוצעים, לשם קבלת פרטים אודות השירות שקיבלו ושביעות רצונם ממנו.</w:t>
      </w:r>
    </w:p>
    <w:p w:rsidR="00D165AF" w:rsidRPr="0059481B" w:rsidRDefault="00D165AF" w:rsidP="00D165A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 xml:space="preserve">ד.  </w:t>
      </w:r>
      <w:r w:rsidRPr="0059481B">
        <w:rPr>
          <w:rFonts w:ascii="Times New Roman" w:hAnsi="Times New Roman" w:cs="David"/>
          <w:sz w:val="24"/>
          <w:szCs w:val="24"/>
          <w:rtl/>
        </w:rPr>
        <w:t xml:space="preserve">המשרד רשאי להתחשב בניסיון קודם של </w:t>
      </w:r>
      <w:r w:rsidRPr="0059481B">
        <w:rPr>
          <w:rFonts w:ascii="Times New Roman" w:hAnsi="Times New Roman" w:cs="David" w:hint="cs"/>
          <w:sz w:val="24"/>
          <w:szCs w:val="24"/>
          <w:rtl/>
        </w:rPr>
        <w:t xml:space="preserve">המציע ו/או </w:t>
      </w:r>
      <w:r w:rsidRPr="0059481B">
        <w:rPr>
          <w:rFonts w:ascii="Times New Roman" w:hAnsi="Times New Roman" w:cs="David"/>
          <w:sz w:val="24"/>
          <w:szCs w:val="24"/>
          <w:rtl/>
        </w:rPr>
        <w:t>מי מחברי הצוות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המוצע</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עם המשרד או עם גורמים אחרים ככל שידוע למשרד על ניסיון זה, לטוב ולרע.</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ככל שלמשרד ניסיון קודם עם </w:t>
      </w:r>
      <w:r w:rsidRPr="0059481B">
        <w:rPr>
          <w:rFonts w:ascii="Times New Roman" w:hAnsi="Times New Roman" w:cs="David" w:hint="cs"/>
          <w:sz w:val="24"/>
          <w:szCs w:val="24"/>
          <w:rtl/>
        </w:rPr>
        <w:t xml:space="preserve">המציע ו/או </w:t>
      </w:r>
      <w:r w:rsidRPr="0059481B">
        <w:rPr>
          <w:rFonts w:ascii="Times New Roman" w:hAnsi="Times New Roman" w:cs="David"/>
          <w:sz w:val="24"/>
          <w:szCs w:val="24"/>
          <w:rtl/>
        </w:rPr>
        <w:t>המבצע, חוות הדעת של המשרד תקבל משקל מכריע בעת מתן הניקוד ביחס ליתר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ההמלצות.</w:t>
      </w:r>
      <w:r>
        <w:rPr>
          <w:rFonts w:ascii="Times New Roman" w:hAnsi="Times New Roman" w:cs="David" w:hint="cs"/>
          <w:sz w:val="24"/>
          <w:szCs w:val="24"/>
          <w:rtl/>
        </w:rPr>
        <w:br/>
      </w:r>
    </w:p>
    <w:p w:rsidR="00D165AF" w:rsidRPr="0059481B" w:rsidRDefault="00D165AF" w:rsidP="00D165AF">
      <w:pPr>
        <w:numPr>
          <w:ilvl w:val="1"/>
          <w:numId w:val="12"/>
        </w:numPr>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59481B">
        <w:rPr>
          <w:rFonts w:ascii="Times New Roman" w:hAnsi="Times New Roman" w:cs="David" w:hint="cs"/>
          <w:b/>
          <w:bCs/>
          <w:sz w:val="24"/>
          <w:szCs w:val="24"/>
          <w:rtl/>
        </w:rPr>
        <w:t xml:space="preserve">הצעת המחיר </w:t>
      </w:r>
      <w:r w:rsidRPr="0059481B">
        <w:rPr>
          <w:rFonts w:ascii="Times New Roman" w:hAnsi="Times New Roman" w:cs="David"/>
          <w:b/>
          <w:bCs/>
          <w:sz w:val="24"/>
          <w:szCs w:val="24"/>
          <w:rtl/>
        </w:rPr>
        <w:t>–</w:t>
      </w:r>
      <w:r w:rsidRPr="0059481B">
        <w:rPr>
          <w:rFonts w:ascii="Times New Roman" w:hAnsi="Times New Roman" w:cs="David" w:hint="cs"/>
          <w:b/>
          <w:bCs/>
          <w:sz w:val="24"/>
          <w:szCs w:val="24"/>
          <w:rtl/>
        </w:rPr>
        <w:t>( 50%)</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59481B">
        <w:rPr>
          <w:rFonts w:ascii="Times New Roman" w:hAnsi="Times New Roman" w:cs="David"/>
          <w:sz w:val="24"/>
          <w:szCs w:val="24"/>
          <w:rtl/>
        </w:rPr>
        <w:t>על המציע להציע הצעת מחיר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כוללת למתן השירות ע"ג נספח ו</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hint="cs"/>
          <w:sz w:val="24"/>
          <w:szCs w:val="24"/>
          <w:rtl/>
        </w:rPr>
        <w:tab/>
      </w:r>
      <w:r w:rsidRPr="0059481B">
        <w:rPr>
          <w:rFonts w:ascii="Times New Roman" w:hAnsi="Times New Roman" w:cs="David"/>
          <w:sz w:val="24"/>
          <w:szCs w:val="24"/>
          <w:rtl/>
        </w:rPr>
        <w:t>"טופס הצעת מחיר" המצ"ב.</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הצעת המחיר תצוין </w:t>
      </w:r>
      <w:r w:rsidRPr="0059481B">
        <w:rPr>
          <w:rFonts w:ascii="Times New Roman" w:hAnsi="Times New Roman" w:cs="David" w:hint="cs"/>
          <w:sz w:val="24"/>
          <w:szCs w:val="24"/>
          <w:rtl/>
        </w:rPr>
        <w:t>באחוז הנחה מתעריפי יועצים</w:t>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ההצעה תהיה מלאה, </w:t>
      </w:r>
      <w:r w:rsidRPr="0059481B">
        <w:rPr>
          <w:rFonts w:ascii="Times New Roman" w:hAnsi="Times New Roman" w:cs="David" w:hint="cs"/>
          <w:sz w:val="24"/>
          <w:szCs w:val="24"/>
          <w:rtl/>
        </w:rPr>
        <w:t>ס</w:t>
      </w:r>
      <w:r w:rsidRPr="0059481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9481B">
        <w:rPr>
          <w:rFonts w:ascii="Times New Roman" w:hAnsi="Times New Roman" w:cs="David" w:hint="cs"/>
          <w:sz w:val="24"/>
          <w:szCs w:val="24"/>
          <w:rtl/>
        </w:rPr>
        <w:t>כולל תשלומים</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בגין העסקת כוח אדם, תשלומים </w:t>
      </w:r>
      <w:r w:rsidRPr="0059481B">
        <w:rPr>
          <w:rFonts w:ascii="Times New Roman" w:hAnsi="Times New Roman" w:cs="David"/>
          <w:sz w:val="24"/>
          <w:szCs w:val="24"/>
          <w:rtl/>
        </w:rPr>
        <w:t>לביטוח לאומי ותשלומים נוספים בגין זכויות סוציאליות</w:t>
      </w:r>
      <w:r w:rsidRPr="0059481B">
        <w:rPr>
          <w:rFonts w:ascii="Times New Roman" w:hAnsi="Times New Roman" w:cs="David" w:hint="cs"/>
          <w:sz w:val="24"/>
          <w:szCs w:val="24"/>
          <w:rtl/>
        </w:rPr>
        <w:t>, הוצאות משרדיות, נסיעות וכו'</w:t>
      </w:r>
      <w:r w:rsidRPr="0059481B">
        <w:rPr>
          <w:rFonts w:ascii="Times New Roman" w:hAnsi="Times New Roman" w:cs="David"/>
          <w:sz w:val="24"/>
          <w:szCs w:val="24"/>
          <w:rtl/>
        </w:rPr>
        <w:t>.</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9481B">
        <w:rPr>
          <w:rFonts w:ascii="Times New Roman" w:hAnsi="Times New Roman" w:cs="David" w:hint="cs"/>
          <w:sz w:val="24"/>
          <w:szCs w:val="24"/>
          <w:rtl/>
        </w:rPr>
        <w:t>אין להתנות את הצעת המחיר בשום תנאי.</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9481B">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D165AF" w:rsidRPr="0059481B" w:rsidRDefault="00D165AF" w:rsidP="00D165AF">
      <w:pPr>
        <w:numPr>
          <w:ilvl w:val="2"/>
          <w:numId w:val="12"/>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 xml:space="preserve">הציון בגין המחיר יינתן כדלקמן: </w:t>
      </w:r>
      <w:r w:rsidRPr="0059481B">
        <w:rPr>
          <w:rFonts w:ascii="Times New Roman" w:hAnsi="Times New Roman" w:cs="David"/>
          <w:sz w:val="24"/>
          <w:szCs w:val="24"/>
          <w:rtl/>
        </w:rPr>
        <w:t xml:space="preserve">הצעת המחיר תוגדר במונחי </w:t>
      </w:r>
      <w:r w:rsidRPr="0059481B">
        <w:rPr>
          <w:rFonts w:ascii="Times New Roman" w:hAnsi="Times New Roman" w:cs="David"/>
          <w:sz w:val="24"/>
          <w:szCs w:val="24"/>
          <w:u w:val="single"/>
          <w:rtl/>
        </w:rPr>
        <w:t>אחוז הנחה</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אחיד </w:t>
      </w:r>
      <w:r w:rsidRPr="0059481B">
        <w:rPr>
          <w:rFonts w:ascii="Times New Roman" w:hAnsi="Times New Roman" w:cs="David"/>
          <w:sz w:val="24"/>
          <w:szCs w:val="24"/>
          <w:rtl/>
        </w:rPr>
        <w:t>מהמחיר</w:t>
      </w:r>
      <w:r w:rsidRPr="0059481B">
        <w:rPr>
          <w:rFonts w:ascii="Times New Roman" w:hAnsi="Times New Roman" w:cs="David" w:hint="cs"/>
          <w:sz w:val="24"/>
          <w:szCs w:val="24"/>
        </w:rPr>
        <w:t xml:space="preserve"> </w:t>
      </w:r>
      <w:r w:rsidRPr="0059481B">
        <w:rPr>
          <w:rFonts w:ascii="Times New Roman" w:hAnsi="Times New Roman" w:cs="David"/>
          <w:sz w:val="24"/>
          <w:szCs w:val="24"/>
          <w:rtl/>
        </w:rPr>
        <w:t xml:space="preserve">המירבי של תעריפי התקשרות עם נותן שירותים חיצוניים </w:t>
      </w:r>
      <w:r w:rsidRPr="0059481B">
        <w:rPr>
          <w:rFonts w:ascii="Times New Roman" w:hAnsi="Times New Roman" w:cs="David"/>
          <w:sz w:val="24"/>
          <w:szCs w:val="24"/>
          <w:u w:val="single"/>
          <w:rtl/>
        </w:rPr>
        <w:t>לעבודה מתמשכת</w:t>
      </w:r>
      <w:r w:rsidRPr="0059481B">
        <w:rPr>
          <w:rFonts w:ascii="Times New Roman" w:hAnsi="Times New Roman" w:cs="David"/>
          <w:sz w:val="24"/>
          <w:szCs w:val="24"/>
          <w:rtl/>
        </w:rPr>
        <w:t xml:space="preserve"> כפי תוקפו מעת לעת.</w:t>
      </w:r>
      <w:r w:rsidRPr="0059481B">
        <w:rPr>
          <w:rFonts w:ascii="Times New Roman" w:hAnsi="Times New Roman" w:cs="David" w:hint="cs"/>
          <w:sz w:val="24"/>
          <w:szCs w:val="24"/>
        </w:rPr>
        <w:t xml:space="preserve"> </w:t>
      </w:r>
      <w:r w:rsidRPr="0059481B">
        <w:rPr>
          <w:rFonts w:ascii="Times New Roman" w:hAnsi="Times New Roman" w:cs="David"/>
          <w:sz w:val="24"/>
          <w:szCs w:val="24"/>
          <w:rtl/>
        </w:rPr>
        <w:t xml:space="preserve">התשלום יחושב </w:t>
      </w:r>
      <w:r w:rsidRPr="0059481B">
        <w:rPr>
          <w:rFonts w:ascii="Times New Roman" w:hAnsi="Times New Roman" w:cs="David"/>
          <w:sz w:val="24"/>
          <w:szCs w:val="24"/>
          <w:rtl/>
        </w:rPr>
        <w:lastRenderedPageBreak/>
        <w:t>וישולם בהתאם ל</w:t>
      </w:r>
      <w:r w:rsidRPr="0059481B">
        <w:rPr>
          <w:rFonts w:ascii="Times New Roman" w:hAnsi="Times New Roman" w:cs="David" w:hint="cs"/>
          <w:sz w:val="24"/>
          <w:szCs w:val="24"/>
          <w:rtl/>
        </w:rPr>
        <w:t xml:space="preserve">הוראת התכ"מ בנושא </w:t>
      </w:r>
      <w:r w:rsidRPr="0059481B">
        <w:rPr>
          <w:rFonts w:ascii="Times New Roman" w:hAnsi="Times New Roman" w:cs="David"/>
          <w:sz w:val="24"/>
          <w:szCs w:val="24"/>
          <w:rtl/>
        </w:rPr>
        <w:t>תעריפי התקשרות עם נותני שירותים חיצוניים, כפי תוקפ</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מעת לעת.</w:t>
      </w:r>
      <w:r w:rsidRPr="0059481B">
        <w:rPr>
          <w:rFonts w:ascii="Times New Roman" w:hAnsi="Times New Roman" w:cs="David" w:hint="cs"/>
          <w:sz w:val="24"/>
          <w:szCs w:val="24"/>
        </w:rPr>
        <w:t xml:space="preserve"> </w:t>
      </w:r>
      <w:r w:rsidRPr="0059481B">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59481B">
        <w:rPr>
          <w:rFonts w:ascii="Times New Roman" w:hAnsi="Times New Roman" w:cs="David"/>
          <w:sz w:val="24"/>
          <w:szCs w:val="24"/>
          <w:rtl/>
        </w:rPr>
        <w:t xml:space="preserve">העתק של הוראת </w:t>
      </w:r>
      <w:r w:rsidRPr="0059481B">
        <w:rPr>
          <w:rFonts w:ascii="Times New Roman" w:hAnsi="Times New Roman" w:cs="David" w:hint="cs"/>
          <w:sz w:val="24"/>
          <w:szCs w:val="24"/>
          <w:rtl/>
        </w:rPr>
        <w:t xml:space="preserve">התכ"מ בנושא </w:t>
      </w:r>
      <w:r w:rsidRPr="0059481B">
        <w:rPr>
          <w:rFonts w:ascii="Times New Roman" w:hAnsi="Times New Roman" w:cs="David"/>
          <w:sz w:val="24"/>
          <w:szCs w:val="24"/>
          <w:rtl/>
        </w:rPr>
        <w:t>התעריפים כפי תוקפו במועד עריכת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מכרז זה מצ"ב כנספח "</w:t>
      </w:r>
      <w:r>
        <w:rPr>
          <w:rFonts w:ascii="Times New Roman" w:hAnsi="Times New Roman" w:cs="David" w:hint="cs"/>
          <w:b/>
          <w:bCs/>
          <w:color w:val="FF0000"/>
          <w:sz w:val="24"/>
          <w:szCs w:val="24"/>
          <w:rtl/>
        </w:rPr>
        <w:t>י'</w:t>
      </w:r>
      <w:r w:rsidRPr="0059481B">
        <w:rPr>
          <w:rFonts w:ascii="Times New Roman" w:hAnsi="Times New Roman" w:cs="David"/>
          <w:sz w:val="24"/>
          <w:szCs w:val="24"/>
          <w:rtl/>
        </w:rPr>
        <w:t xml:space="preserve">" למפרט מכרז זה. </w:t>
      </w:r>
    </w:p>
    <w:p w:rsidR="00D165AF" w:rsidRPr="0059481B" w:rsidRDefault="00D165AF" w:rsidP="00D165AF">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D165AF" w:rsidRPr="006A7E91" w:rsidRDefault="00D165AF" w:rsidP="00D165A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u w:val="single"/>
          <w:rtl/>
        </w:rPr>
      </w:pPr>
      <w:r>
        <w:rPr>
          <w:rFonts w:ascii="Times New Roman" w:hAnsi="Times New Roman" w:cs="David" w:hint="cs"/>
          <w:sz w:val="24"/>
          <w:szCs w:val="24"/>
          <w:rtl/>
          <w:lang w:eastAsia="he-IL"/>
        </w:rPr>
        <w:t xml:space="preserve">                                              </w:t>
      </w:r>
      <w:r w:rsidRPr="006A7E91">
        <w:rPr>
          <w:rFonts w:ascii="Times New Roman" w:hAnsi="Times New Roman" w:cs="David" w:hint="cs"/>
          <w:sz w:val="24"/>
          <w:szCs w:val="24"/>
          <w:u w:val="single"/>
          <w:rtl/>
          <w:lang w:eastAsia="he-IL"/>
        </w:rPr>
        <w:t xml:space="preserve">אחוז ההנחה של ההצעה הנבדקת </w:t>
      </w:r>
      <w:r w:rsidRPr="006A7E91">
        <w:rPr>
          <w:rFonts w:ascii="Times New Roman" w:hAnsi="Times New Roman" w:cs="David"/>
          <w:sz w:val="24"/>
          <w:szCs w:val="24"/>
          <w:u w:val="single"/>
          <w:lang w:eastAsia="he-IL"/>
        </w:rPr>
        <w:t xml:space="preserve"> X </w:t>
      </w:r>
      <w:r w:rsidRPr="006A7E91">
        <w:rPr>
          <w:rFonts w:ascii="Times New Roman" w:hAnsi="Times New Roman" w:cs="David" w:hint="cs"/>
          <w:sz w:val="24"/>
          <w:szCs w:val="24"/>
          <w:u w:val="single"/>
          <w:rtl/>
          <w:lang w:eastAsia="he-IL"/>
        </w:rPr>
        <w:t>50%</w:t>
      </w:r>
    </w:p>
    <w:p w:rsidR="00D165AF" w:rsidRPr="0059481B" w:rsidRDefault="00D165AF" w:rsidP="00D165AF">
      <w:pPr>
        <w:tabs>
          <w:tab w:val="left" w:pos="0"/>
        </w:tabs>
        <w:spacing w:after="0" w:line="360" w:lineRule="auto"/>
        <w:ind w:left="2160" w:hanging="720"/>
        <w:rPr>
          <w:rFonts w:ascii="Times New Roman" w:hAnsi="Times New Roman" w:cs="David"/>
          <w:sz w:val="24"/>
          <w:szCs w:val="24"/>
          <w:lang w:eastAsia="he-IL"/>
        </w:rPr>
      </w:pPr>
      <w:r>
        <w:rPr>
          <w:rFonts w:ascii="Times New Roman" w:hAnsi="Times New Roman" w:cs="David" w:hint="cs"/>
          <w:sz w:val="24"/>
          <w:szCs w:val="24"/>
          <w:rtl/>
          <w:lang w:eastAsia="he-IL"/>
        </w:rPr>
        <w:t xml:space="preserve">                                              אחוז ההנחה הגבוה ביותר</w:t>
      </w:r>
      <w:r>
        <w:rPr>
          <w:rFonts w:ascii="Times New Roman" w:hAnsi="Times New Roman" w:cs="David"/>
          <w:sz w:val="24"/>
          <w:szCs w:val="24"/>
          <w:rtl/>
          <w:lang w:eastAsia="he-IL"/>
        </w:rPr>
        <w:br/>
      </w:r>
    </w:p>
    <w:p w:rsidR="00D165AF" w:rsidRPr="0059481B" w:rsidRDefault="00D165AF" w:rsidP="00D165AF">
      <w:pPr>
        <w:numPr>
          <w:ilvl w:val="0"/>
          <w:numId w:val="4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9481B">
        <w:rPr>
          <w:rFonts w:ascii="Arial" w:hAnsi="Arial" w:cs="David" w:hint="cs"/>
          <w:b/>
          <w:bCs/>
          <w:sz w:val="28"/>
          <w:szCs w:val="28"/>
          <w:u w:val="single"/>
          <w:rtl/>
        </w:rPr>
        <w:t>הוראות בדבר הגשת ההצעה</w:t>
      </w:r>
    </w:p>
    <w:p w:rsidR="00D165AF" w:rsidRPr="0059481B" w:rsidRDefault="00D165AF" w:rsidP="00D165AF">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481B">
        <w:rPr>
          <w:rFonts w:ascii="Times New Roman" w:hAnsi="Times New Roman" w:cs="David" w:hint="cs"/>
          <w:b/>
          <w:bCs/>
          <w:sz w:val="24"/>
          <w:szCs w:val="24"/>
          <w:rtl/>
        </w:rPr>
        <w:t>מסמך ההצעה</w:t>
      </w:r>
    </w:p>
    <w:p w:rsidR="00D165AF" w:rsidRPr="0059481B" w:rsidRDefault="00D165AF" w:rsidP="00D165AF">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9481B">
        <w:rPr>
          <w:rFonts w:ascii="Times New Roman" w:hAnsi="Times New Roman" w:cs="David"/>
          <w:sz w:val="24"/>
          <w:szCs w:val="24"/>
          <w:rtl/>
        </w:rPr>
        <w:t>צירוף כל המסמכים הנדרשים על-פי</w:t>
      </w:r>
      <w:r w:rsidRPr="0059481B">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D165AF" w:rsidRPr="0059481B" w:rsidRDefault="00D165AF" w:rsidP="00D165AF">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כל שינוי או תוספת שייעשו על ידי המציע במסמכי המכרז, או כל הסתייגות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לגביהם, בין אם ע"י תוספת בגוף המסמכים ובין במכתב לוואי או בכל דרך</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אחרת, עלולים לגרום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המשרד לא חייב להודיע למציע הודעה בנוסף על האמור בסעיף זה. קיבל</w:t>
      </w:r>
      <w:r w:rsidRPr="0059481B">
        <w:rPr>
          <w:rFonts w:ascii="Times New Roman" w:hAnsi="Times New Roman" w:cs="Times New Roman" w:hint="cs"/>
          <w:sz w:val="16"/>
          <w:szCs w:val="16"/>
          <w:rtl/>
          <w:lang w:val="x-none" w:eastAsia="x-none"/>
        </w:rPr>
        <w:t xml:space="preserve"> </w:t>
      </w:r>
      <w:r w:rsidRPr="0059481B">
        <w:rPr>
          <w:rFonts w:ascii="Times New Roman" w:hAnsi="Times New Roman" w:cs="David"/>
          <w:sz w:val="24"/>
          <w:szCs w:val="24"/>
          <w:rtl/>
        </w:rPr>
        <w:t>המשרד את הצעת המציע, יראו את השינויים האמורים כאילו לא נעשו כלל.</w:t>
      </w:r>
    </w:p>
    <w:p w:rsidR="00D165AF" w:rsidRPr="0059481B" w:rsidRDefault="00D165AF" w:rsidP="00D165AF">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481B">
        <w:rPr>
          <w:rFonts w:ascii="Times New Roman" w:hAnsi="Times New Roman" w:cs="David"/>
          <w:sz w:val="24"/>
          <w:szCs w:val="24"/>
          <w:rtl/>
        </w:rPr>
        <w:t>הגשת ההצעה חתומה מהווה ראיה חלוטה לכך שהמציע קרא את כל האמור במסמכי המכרז וההסכם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המצורף לו על נספחיו, הבין את האמור במסמכים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אלה ונתן לכך את הסכמתו הבלתי מסויגת</w:t>
      </w:r>
      <w:r w:rsidRPr="0059481B">
        <w:rPr>
          <w:rFonts w:ascii="Times New Roman" w:hAnsi="Times New Roman" w:cs="David" w:hint="cs"/>
          <w:sz w:val="24"/>
          <w:szCs w:val="24"/>
          <w:rtl/>
        </w:rPr>
        <w:t xml:space="preserve"> וכי הוא מתחייב</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לספק את השירותים</w:t>
      </w:r>
      <w:r w:rsidRPr="0059481B">
        <w:rPr>
          <w:rFonts w:ascii="Times New Roman" w:hAnsi="Times New Roman" w:cs="David"/>
          <w:sz w:val="24"/>
          <w:szCs w:val="24"/>
          <w:rtl/>
        </w:rPr>
        <w:t xml:space="preserve"> בהתאם </w:t>
      </w:r>
      <w:r w:rsidRPr="0059481B">
        <w:rPr>
          <w:rFonts w:ascii="Times New Roman" w:hAnsi="Times New Roman" w:cs="David" w:hint="cs"/>
          <w:sz w:val="24"/>
          <w:szCs w:val="24"/>
          <w:rtl/>
        </w:rPr>
        <w:t>ל</w:t>
      </w:r>
      <w:r w:rsidRPr="0059481B">
        <w:rPr>
          <w:rFonts w:ascii="Times New Roman" w:hAnsi="Times New Roman" w:cs="David"/>
          <w:sz w:val="24"/>
          <w:szCs w:val="24"/>
          <w:rtl/>
        </w:rPr>
        <w:t>הוראות מ</w:t>
      </w:r>
      <w:r w:rsidRPr="0059481B">
        <w:rPr>
          <w:rFonts w:ascii="Times New Roman" w:hAnsi="Times New Roman" w:cs="David" w:hint="cs"/>
          <w:sz w:val="24"/>
          <w:szCs w:val="24"/>
          <w:rtl/>
        </w:rPr>
        <w:t>כרז</w:t>
      </w:r>
      <w:r w:rsidRPr="0059481B">
        <w:rPr>
          <w:rFonts w:ascii="Times New Roman" w:hAnsi="Times New Roman" w:cs="David"/>
          <w:sz w:val="24"/>
          <w:szCs w:val="24"/>
          <w:rtl/>
        </w:rPr>
        <w:t xml:space="preserve"> זה ל</w:t>
      </w:r>
      <w:r w:rsidRPr="0059481B">
        <w:rPr>
          <w:rFonts w:ascii="Times New Roman" w:hAnsi="Times New Roman" w:cs="David" w:hint="cs"/>
          <w:sz w:val="24"/>
          <w:szCs w:val="24"/>
          <w:rtl/>
        </w:rPr>
        <w:t>רבות בהתאם ל</w:t>
      </w:r>
      <w:r w:rsidRPr="0059481B">
        <w:rPr>
          <w:rFonts w:ascii="Times New Roman" w:hAnsi="Times New Roman" w:cs="David"/>
          <w:sz w:val="24"/>
          <w:szCs w:val="24"/>
          <w:rtl/>
        </w:rPr>
        <w:t>הוראות ההסכם שייחתם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עימו</w:t>
      </w:r>
      <w:r w:rsidRPr="0059481B">
        <w:rPr>
          <w:rFonts w:ascii="Times New Roman" w:hAnsi="Times New Roman" w:cs="David" w:hint="cs"/>
          <w:sz w:val="24"/>
          <w:szCs w:val="24"/>
          <w:rtl/>
        </w:rPr>
        <w:t xml:space="preserve"> על נספחיו, בדייקנות, ביעילות ובמומחיות.</w:t>
      </w:r>
    </w:p>
    <w:p w:rsidR="00D165AF" w:rsidRPr="0059481B" w:rsidRDefault="00D165AF" w:rsidP="00D165AF">
      <w:pPr>
        <w:spacing w:after="0" w:line="360" w:lineRule="auto"/>
        <w:ind w:left="753"/>
        <w:jc w:val="both"/>
        <w:rPr>
          <w:rFonts w:ascii="Times New Roman" w:hAnsi="Times New Roman" w:cs="David"/>
          <w:sz w:val="24"/>
          <w:szCs w:val="24"/>
          <w:rtl/>
        </w:rPr>
      </w:pPr>
    </w:p>
    <w:p w:rsidR="00D165AF" w:rsidRPr="0059481B" w:rsidRDefault="00D165AF" w:rsidP="00D165AF">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481B">
        <w:rPr>
          <w:rFonts w:ascii="Times New Roman" w:hAnsi="Times New Roman" w:cs="David" w:hint="cs"/>
          <w:b/>
          <w:bCs/>
          <w:sz w:val="24"/>
          <w:szCs w:val="24"/>
          <w:rtl/>
        </w:rPr>
        <w:t>אופן הגשת ההצעה</w:t>
      </w:r>
    </w:p>
    <w:p w:rsidR="00D165AF" w:rsidRPr="0059481B" w:rsidRDefault="00D165AF" w:rsidP="00D165AF">
      <w:pPr>
        <w:numPr>
          <w:ilvl w:val="2"/>
          <w:numId w:val="13"/>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הגשת הצעה </w:t>
      </w:r>
      <w:r w:rsidRPr="0059481B">
        <w:rPr>
          <w:rFonts w:ascii="Times New Roman" w:hAnsi="Times New Roman" w:cs="David" w:hint="cs"/>
          <w:sz w:val="24"/>
          <w:szCs w:val="24"/>
          <w:rtl/>
        </w:rPr>
        <w:t xml:space="preserve">למכרז חייבת בתשלום בסך </w:t>
      </w:r>
      <w:r w:rsidRPr="0059481B">
        <w:rPr>
          <w:rFonts w:ascii="Times New Roman" w:hAnsi="Times New Roman" w:cs="David"/>
          <w:sz w:val="24"/>
          <w:szCs w:val="24"/>
          <w:rtl/>
        </w:rPr>
        <w:t xml:space="preserve">500 ₪ </w:t>
      </w:r>
      <w:r w:rsidRPr="0059481B">
        <w:rPr>
          <w:rFonts w:ascii="Times New Roman" w:hAnsi="Times New Roman" w:cs="David" w:hint="cs"/>
          <w:sz w:val="24"/>
          <w:szCs w:val="24"/>
          <w:rtl/>
        </w:rPr>
        <w:t xml:space="preserve">(שלא יוחזרו), עבור מסמכי המכרז. התשלום יבוצע </w:t>
      </w:r>
      <w:r w:rsidRPr="0059481B">
        <w:rPr>
          <w:rFonts w:ascii="Times New Roman" w:hAnsi="Times New Roman" w:cs="David"/>
          <w:sz w:val="24"/>
          <w:szCs w:val="24"/>
          <w:rtl/>
        </w:rPr>
        <w:t xml:space="preserve">באמצעות אתר האינטרנט </w:t>
      </w:r>
      <w:r w:rsidRPr="0059481B">
        <w:rPr>
          <w:rFonts w:ascii="Times New Roman" w:hAnsi="Times New Roman" w:cs="David" w:hint="cs"/>
          <w:sz w:val="24"/>
          <w:szCs w:val="24"/>
          <w:rtl/>
        </w:rPr>
        <w:t xml:space="preserve">של המשרד, בכתובת </w:t>
      </w:r>
      <w:hyperlink r:id="rId9" w:history="1">
        <w:r w:rsidRPr="0059481B">
          <w:rPr>
            <w:rFonts w:ascii="Times New Roman" w:hAnsi="Times New Roman" w:cs="David"/>
            <w:color w:val="0000FF"/>
            <w:sz w:val="24"/>
            <w:szCs w:val="24"/>
            <w:u w:val="single"/>
          </w:rPr>
          <w:t>www.economy.gov.il</w:t>
        </w:r>
      </w:hyperlink>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או ב</w:t>
      </w:r>
      <w:r w:rsidRPr="0059481B">
        <w:rPr>
          <w:rFonts w:ascii="Times New Roman" w:hAnsi="Times New Roman" w:cs="David" w:hint="cs"/>
          <w:sz w:val="24"/>
          <w:szCs w:val="24"/>
          <w:rtl/>
        </w:rPr>
        <w:t xml:space="preserve">דרך של </w:t>
      </w:r>
      <w:r w:rsidRPr="0059481B">
        <w:rPr>
          <w:rFonts w:ascii="Times New Roman" w:hAnsi="Times New Roman" w:cs="David"/>
          <w:sz w:val="24"/>
          <w:szCs w:val="24"/>
          <w:rtl/>
        </w:rPr>
        <w:t>הפקדה לבנק הדואר</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סניף</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001,</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לחשבון מס' 31514 לטובת משרד </w:t>
      </w:r>
      <w:r>
        <w:rPr>
          <w:rFonts w:ascii="Times New Roman" w:hAnsi="Times New Roman" w:cs="David" w:hint="cs"/>
          <w:sz w:val="24"/>
          <w:szCs w:val="24"/>
          <w:rtl/>
        </w:rPr>
        <w:t>הכלכלה והתעשייה</w:t>
      </w:r>
      <w:r w:rsidRPr="0059481B">
        <w:rPr>
          <w:rFonts w:ascii="Times New Roman" w:hAnsi="Times New Roman" w:cs="David" w:hint="cs"/>
          <w:sz w:val="24"/>
          <w:szCs w:val="24"/>
          <w:rtl/>
        </w:rPr>
        <w:t>.</w:t>
      </w:r>
    </w:p>
    <w:p w:rsidR="00D165AF" w:rsidRPr="0059481B" w:rsidRDefault="00D165AF" w:rsidP="00D165AF">
      <w:pPr>
        <w:numPr>
          <w:ilvl w:val="2"/>
          <w:numId w:val="13"/>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59481B">
        <w:rPr>
          <w:rFonts w:ascii="Times New Roman" w:hAnsi="Times New Roman" w:cs="David" w:hint="cs"/>
          <w:sz w:val="24"/>
          <w:szCs w:val="24"/>
          <w:rtl/>
        </w:rPr>
        <w:t>על המציע להגיש הצעתו בשתי מעטפות נפרדות כדלקמן:</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b/>
          <w:bCs/>
          <w:sz w:val="24"/>
          <w:szCs w:val="24"/>
          <w:rtl/>
        </w:rPr>
        <w:lastRenderedPageBreak/>
        <w:t>מעטפה 1</w:t>
      </w:r>
      <w:r w:rsidRPr="0059481B">
        <w:rPr>
          <w:rFonts w:ascii="Times New Roman" w:hAnsi="Times New Roman" w:cs="David" w:hint="cs"/>
          <w:sz w:val="24"/>
          <w:szCs w:val="24"/>
          <w:rtl/>
        </w:rPr>
        <w:t xml:space="preserve">- על גבה יירשם "מעטפה 1- מסמכים ואישורים" (להלן: "מעטפה 1"). </w:t>
      </w:r>
    </w:p>
    <w:p w:rsidR="00D165AF" w:rsidRPr="0059481B" w:rsidRDefault="00D165AF" w:rsidP="00D165A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59481B">
        <w:rPr>
          <w:rFonts w:ascii="Times New Roman" w:hAnsi="Times New Roman" w:cs="David" w:hint="cs"/>
          <w:sz w:val="24"/>
          <w:szCs w:val="24"/>
          <w:rtl/>
        </w:rPr>
        <w:t xml:space="preserve">במעטפה זו יגיש המציע את הצעתו החתומה ויצרף </w:t>
      </w:r>
      <w:r w:rsidRPr="0059481B">
        <w:rPr>
          <w:rFonts w:ascii="Times New Roman" w:hAnsi="Times New Roman" w:cs="David"/>
          <w:sz w:val="24"/>
          <w:szCs w:val="24"/>
          <w:rtl/>
        </w:rPr>
        <w:t xml:space="preserve">את המסמכים והאישורים כנדרש במפרט מכרז זה </w:t>
      </w:r>
      <w:r w:rsidRPr="0059481B">
        <w:rPr>
          <w:rFonts w:ascii="Times New Roman" w:hAnsi="Times New Roman" w:cs="David" w:hint="cs"/>
          <w:sz w:val="24"/>
          <w:szCs w:val="24"/>
          <w:rtl/>
        </w:rPr>
        <w:t xml:space="preserve">(ראה ס' 9.4) </w:t>
      </w:r>
      <w:r w:rsidRPr="0059481B">
        <w:rPr>
          <w:rFonts w:ascii="Times New Roman" w:hAnsi="Times New Roman" w:cs="David"/>
          <w:sz w:val="24"/>
          <w:szCs w:val="24"/>
          <w:rtl/>
        </w:rPr>
        <w:t>בשלושה עותקים</w:t>
      </w:r>
      <w:r w:rsidRPr="0059481B">
        <w:rPr>
          <w:rFonts w:ascii="Times New Roman" w:hAnsi="Times New Roman" w:cs="David" w:hint="cs"/>
          <w:sz w:val="24"/>
          <w:szCs w:val="24"/>
          <w:rtl/>
        </w:rPr>
        <w:t xml:space="preserve"> (מקור+ 2 עותקים), למעט הצעת המחיר. </w:t>
      </w:r>
      <w:r w:rsidRPr="0059481B">
        <w:rPr>
          <w:rFonts w:ascii="Times New Roman" w:hAnsi="Times New Roman" w:cs="David" w:hint="cs"/>
          <w:b/>
          <w:bCs/>
          <w:sz w:val="24"/>
          <w:szCs w:val="24"/>
          <w:rtl/>
        </w:rPr>
        <w:t xml:space="preserve">אין צורך לצרף להצעה את נוסח המכרז. </w:t>
      </w:r>
    </w:p>
    <w:p w:rsidR="00D165AF" w:rsidRPr="0059481B" w:rsidRDefault="00D165AF" w:rsidP="00D165A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59481B">
        <w:rPr>
          <w:rFonts w:ascii="Times New Roman" w:hAnsi="Times New Roman" w:cs="David" w:hint="cs"/>
          <w:b/>
          <w:bCs/>
          <w:sz w:val="24"/>
          <w:szCs w:val="24"/>
          <w:rtl/>
        </w:rPr>
        <w:t>מעטפה 2-</w:t>
      </w:r>
      <w:r w:rsidRPr="0059481B">
        <w:rPr>
          <w:rFonts w:ascii="Times New Roman" w:hAnsi="Times New Roman" w:cs="David" w:hint="cs"/>
          <w:sz w:val="24"/>
          <w:szCs w:val="24"/>
          <w:rtl/>
        </w:rPr>
        <w:t xml:space="preserve"> על גבה יירשם "מעטפה 2- הצעת מחיר" (להלן: "מעטפה 2"). על המעטפה להיות סגורה וחתומה. </w:t>
      </w:r>
    </w:p>
    <w:p w:rsidR="00D165AF" w:rsidRPr="0059481B" w:rsidRDefault="00D165AF" w:rsidP="00D165A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שתי המעטפות הנ"ל (מעטפה 1 + מעטפה 2) יונחו בתוך מעטפה סגורה וחתומה (להלן: "מעטפה 3").</w:t>
      </w:r>
    </w:p>
    <w:p w:rsidR="00D165AF" w:rsidRPr="0059481B" w:rsidRDefault="00D165AF" w:rsidP="00D165A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על גבי מעטפה 3 לא יהיה כל ציון וסימן מלבד ציון ברור של שם המכרז ומספרו, כדלקמן:</w:t>
      </w:r>
    </w:p>
    <w:p w:rsidR="00D165AF" w:rsidRPr="00F42AAA" w:rsidRDefault="00D165AF" w:rsidP="00F42AAA">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 xml:space="preserve">"מכרז פומבי </w:t>
      </w:r>
      <w:r w:rsidR="00F42AAA">
        <w:rPr>
          <w:rFonts w:ascii="Times New Roman" w:hAnsi="Times New Roman" w:cs="David" w:hint="cs"/>
          <w:sz w:val="24"/>
          <w:szCs w:val="24"/>
          <w:rtl/>
        </w:rPr>
        <w:t>13/</w:t>
      </w:r>
      <w:r w:rsidR="00F42AAA" w:rsidRPr="00F42AAA">
        <w:rPr>
          <w:rFonts w:ascii="Times New Roman" w:hAnsi="Times New Roman" w:cs="David" w:hint="cs"/>
          <w:sz w:val="24"/>
          <w:szCs w:val="24"/>
          <w:rtl/>
        </w:rPr>
        <w:t>16</w:t>
      </w:r>
      <w:r w:rsidRPr="00F42AAA">
        <w:rPr>
          <w:rFonts w:ascii="Times New Roman" w:hAnsi="Times New Roman" w:cs="David" w:hint="cs"/>
          <w:sz w:val="24"/>
          <w:szCs w:val="24"/>
          <w:rtl/>
        </w:rPr>
        <w:t xml:space="preserve"> לאספקת  שירותי ביקורת עבור מרכז ההשקעות".</w:t>
      </w:r>
    </w:p>
    <w:p w:rsidR="00D165AF" w:rsidRPr="0059481B" w:rsidRDefault="00D165AF" w:rsidP="00D165AF">
      <w:pPr>
        <w:numPr>
          <w:ilvl w:val="2"/>
          <w:numId w:val="13"/>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את ההצעות </w:t>
      </w:r>
      <w:r w:rsidRPr="0059481B">
        <w:rPr>
          <w:rFonts w:ascii="Times New Roman" w:hAnsi="Times New Roman" w:cs="David" w:hint="cs"/>
          <w:sz w:val="24"/>
          <w:szCs w:val="24"/>
          <w:rtl/>
        </w:rPr>
        <w:t xml:space="preserve">המלאות (מעטפה 3) </w:t>
      </w:r>
      <w:r w:rsidRPr="0059481B">
        <w:rPr>
          <w:rFonts w:ascii="Times New Roman" w:hAnsi="Times New Roman" w:cs="David"/>
          <w:sz w:val="24"/>
          <w:szCs w:val="24"/>
          <w:rtl/>
        </w:rPr>
        <w:t xml:space="preserve">יש להגיש לתיבת המכרזים של משרד </w:t>
      </w:r>
      <w:r>
        <w:rPr>
          <w:rFonts w:ascii="Times New Roman" w:hAnsi="Times New Roman" w:cs="David" w:hint="cs"/>
          <w:sz w:val="24"/>
          <w:szCs w:val="24"/>
          <w:rtl/>
        </w:rPr>
        <w:t>הכלכלה והתעשייה</w:t>
      </w:r>
      <w:r w:rsidRPr="0059481B">
        <w:rPr>
          <w:rFonts w:ascii="Times New Roman" w:hAnsi="Times New Roman" w:cs="David"/>
          <w:sz w:val="24"/>
          <w:szCs w:val="24"/>
          <w:rtl/>
        </w:rPr>
        <w:t>, רחוב בנק ישראל</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5, קריית הממשלה, ירושלים בקומת הכניסה, ליד המעליות.</w:t>
      </w:r>
      <w:r w:rsidRPr="0059481B">
        <w:rPr>
          <w:rFonts w:ascii="Times New Roman" w:hAnsi="Times New Roman" w:cs="David" w:hint="cs"/>
          <w:sz w:val="24"/>
          <w:szCs w:val="24"/>
          <w:rtl/>
        </w:rPr>
        <w:t xml:space="preserve"> </w:t>
      </w:r>
    </w:p>
    <w:p w:rsidR="00D165AF" w:rsidRPr="0059481B" w:rsidRDefault="00D165AF" w:rsidP="00D165AF">
      <w:pPr>
        <w:numPr>
          <w:ilvl w:val="2"/>
          <w:numId w:val="13"/>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D165AF" w:rsidRPr="0059481B" w:rsidRDefault="00D165AF" w:rsidP="00D165AF">
      <w:pPr>
        <w:spacing w:after="0" w:line="360" w:lineRule="auto"/>
        <w:ind w:left="-147"/>
        <w:jc w:val="both"/>
        <w:rPr>
          <w:rFonts w:ascii="Times New Roman" w:hAnsi="Times New Roman" w:cs="David"/>
          <w:sz w:val="24"/>
          <w:szCs w:val="24"/>
          <w:rtl/>
        </w:rPr>
      </w:pPr>
    </w:p>
    <w:p w:rsidR="00D165AF" w:rsidRPr="0059481B" w:rsidRDefault="00D165AF" w:rsidP="00D165AF">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9481B">
        <w:rPr>
          <w:rFonts w:ascii="Times New Roman" w:hAnsi="Times New Roman" w:cs="David" w:hint="cs"/>
          <w:b/>
          <w:bCs/>
          <w:sz w:val="24"/>
          <w:szCs w:val="24"/>
          <w:rtl/>
        </w:rPr>
        <w:t xml:space="preserve">הצעה הכוללת מתן שירותים באמצעות קבלני משנה </w:t>
      </w:r>
    </w:p>
    <w:p w:rsidR="00D165AF" w:rsidRPr="0059481B" w:rsidRDefault="00D165AF" w:rsidP="00D165AF">
      <w:pPr>
        <w:tabs>
          <w:tab w:val="left" w:pos="1113"/>
        </w:tabs>
        <w:spacing w:after="0" w:line="360" w:lineRule="auto"/>
        <w:ind w:left="1113" w:hanging="1833"/>
        <w:jc w:val="both"/>
        <w:rPr>
          <w:rFonts w:ascii="Times New Roman" w:hAnsi="Times New Roman" w:cs="David"/>
          <w:sz w:val="24"/>
          <w:szCs w:val="24"/>
          <w:rtl/>
        </w:rPr>
      </w:pPr>
      <w:r w:rsidRPr="0059481B">
        <w:rPr>
          <w:rFonts w:ascii="Times New Roman" w:hAnsi="Times New Roman" w:cs="David" w:hint="cs"/>
          <w:sz w:val="24"/>
          <w:szCs w:val="24"/>
          <w:rtl/>
        </w:rPr>
        <w:tab/>
      </w:r>
      <w:r w:rsidRPr="0059481B">
        <w:rPr>
          <w:rFonts w:ascii="Arial" w:hAnsi="Arial" w:cs="David" w:hint="cs"/>
          <w:sz w:val="24"/>
          <w:szCs w:val="24"/>
          <w:rtl/>
        </w:rPr>
        <w:t xml:space="preserve">המציע יהיה רשאי לשלב בהצעתו קבלני משנה, באופן שבו </w:t>
      </w:r>
      <w:r w:rsidRPr="0059481B">
        <w:rPr>
          <w:rFonts w:ascii="Arial" w:hAnsi="Arial" w:cs="David"/>
          <w:sz w:val="24"/>
          <w:szCs w:val="24"/>
          <w:rtl/>
        </w:rPr>
        <w:t>השירותים</w:t>
      </w:r>
      <w:r w:rsidRPr="0059481B">
        <w:rPr>
          <w:rFonts w:ascii="Arial" w:hAnsi="Arial" w:cs="David" w:hint="cs"/>
          <w:sz w:val="24"/>
          <w:szCs w:val="24"/>
          <w:rtl/>
        </w:rPr>
        <w:t xml:space="preserve"> </w:t>
      </w:r>
      <w:r>
        <w:rPr>
          <w:rFonts w:ascii="Arial" w:hAnsi="Arial" w:cs="David" w:hint="cs"/>
          <w:sz w:val="24"/>
          <w:szCs w:val="24"/>
          <w:rtl/>
        </w:rPr>
        <w:t>מושא</w:t>
      </w:r>
      <w:r w:rsidRPr="0059481B">
        <w:rPr>
          <w:rFonts w:ascii="Arial" w:hAnsi="Arial" w:cs="David"/>
          <w:sz w:val="24"/>
          <w:szCs w:val="24"/>
          <w:rtl/>
        </w:rPr>
        <w:t xml:space="preserve"> המכרז</w:t>
      </w:r>
      <w:r w:rsidRPr="0059481B">
        <w:rPr>
          <w:rFonts w:ascii="Arial" w:hAnsi="Arial" w:cs="David" w:hint="cs"/>
          <w:sz w:val="24"/>
          <w:szCs w:val="24"/>
          <w:rtl/>
        </w:rPr>
        <w:t xml:space="preserve">, כולם או חלקם, יבוצעו </w:t>
      </w:r>
      <w:r w:rsidRPr="0059481B">
        <w:rPr>
          <w:rFonts w:ascii="Arial" w:hAnsi="Arial" w:cs="David"/>
          <w:sz w:val="24"/>
          <w:szCs w:val="24"/>
          <w:rtl/>
        </w:rPr>
        <w:t>באמצעות גוף אחר אשר ישמש קבלן</w:t>
      </w:r>
      <w:r w:rsidRPr="0059481B">
        <w:rPr>
          <w:rFonts w:ascii="Arial" w:hAnsi="Arial" w:cs="David" w:hint="cs"/>
          <w:sz w:val="24"/>
          <w:szCs w:val="24"/>
          <w:rtl/>
        </w:rPr>
        <w:t xml:space="preserve"> </w:t>
      </w:r>
      <w:r w:rsidRPr="0059481B">
        <w:rPr>
          <w:rFonts w:ascii="Arial" w:hAnsi="Arial" w:cs="David"/>
          <w:sz w:val="24"/>
          <w:szCs w:val="24"/>
          <w:rtl/>
        </w:rPr>
        <w:t>משנה של המציע</w:t>
      </w:r>
      <w:r w:rsidRPr="0059481B">
        <w:rPr>
          <w:rFonts w:ascii="Arial" w:hAnsi="Arial" w:cs="David" w:hint="cs"/>
          <w:sz w:val="24"/>
          <w:szCs w:val="24"/>
          <w:rtl/>
        </w:rPr>
        <w:t xml:space="preserve">. במקרה כזה, יובהר, כי </w:t>
      </w:r>
      <w:r w:rsidRPr="0059481B">
        <w:rPr>
          <w:rFonts w:ascii="Arial" w:hAnsi="Arial" w:cs="David"/>
          <w:sz w:val="24"/>
          <w:szCs w:val="24"/>
          <w:rtl/>
        </w:rPr>
        <w:t>על כל התנאים המוקדמים להתקיים במציע</w:t>
      </w:r>
      <w:r w:rsidRPr="0059481B">
        <w:rPr>
          <w:rFonts w:ascii="Arial" w:hAnsi="Arial" w:cs="David" w:hint="cs"/>
          <w:sz w:val="24"/>
          <w:szCs w:val="24"/>
          <w:rtl/>
        </w:rPr>
        <w:t xml:space="preserve"> </w:t>
      </w:r>
      <w:r w:rsidRPr="0059481B">
        <w:rPr>
          <w:rFonts w:ascii="Arial" w:hAnsi="Arial" w:cs="David"/>
          <w:sz w:val="24"/>
          <w:szCs w:val="24"/>
          <w:rtl/>
        </w:rPr>
        <w:t>עצמו – באישיות המשפטית אשר הגישה הצעה למכרז זה</w:t>
      </w:r>
      <w:r w:rsidRPr="0059481B">
        <w:rPr>
          <w:rFonts w:ascii="Times New Roman" w:hAnsi="Times New Roman" w:cs="David"/>
          <w:b/>
          <w:bCs/>
          <w:sz w:val="24"/>
          <w:szCs w:val="24"/>
          <w:rtl/>
        </w:rPr>
        <w:t>.</w:t>
      </w:r>
      <w:r w:rsidRPr="0059481B">
        <w:rPr>
          <w:rFonts w:ascii="Times New Roman" w:hAnsi="Times New Roman" w:cs="David" w:hint="cs"/>
          <w:sz w:val="24"/>
          <w:szCs w:val="24"/>
          <w:rtl/>
        </w:rPr>
        <w:t xml:space="preserve"> </w:t>
      </w:r>
    </w:p>
    <w:p w:rsidR="00D165AF" w:rsidRPr="0059481B" w:rsidRDefault="00D165AF" w:rsidP="00D165AF">
      <w:pPr>
        <w:tabs>
          <w:tab w:val="left" w:pos="1113"/>
        </w:tabs>
        <w:spacing w:after="0" w:line="360" w:lineRule="auto"/>
        <w:ind w:left="1113" w:hanging="1833"/>
        <w:jc w:val="both"/>
        <w:rPr>
          <w:rFonts w:ascii="Arial" w:hAnsi="Arial" w:cs="David"/>
          <w:sz w:val="24"/>
          <w:szCs w:val="24"/>
          <w:rtl/>
        </w:rPr>
      </w:pPr>
      <w:r w:rsidRPr="0059481B">
        <w:rPr>
          <w:rFonts w:ascii="Arial" w:hAnsi="Arial" w:cs="David" w:hint="cs"/>
          <w:sz w:val="24"/>
          <w:szCs w:val="24"/>
          <w:rtl/>
        </w:rPr>
        <w:tab/>
      </w:r>
      <w:r w:rsidRPr="0059481B">
        <w:rPr>
          <w:rFonts w:ascii="Arial" w:hAnsi="Arial" w:cs="David"/>
          <w:sz w:val="24"/>
          <w:szCs w:val="24"/>
          <w:rtl/>
        </w:rPr>
        <w:t xml:space="preserve">המציע הוא האחראי כלפי המשרד על כל </w:t>
      </w:r>
      <w:r w:rsidRPr="0059481B">
        <w:rPr>
          <w:rFonts w:ascii="Arial" w:hAnsi="Arial" w:cs="David" w:hint="cs"/>
          <w:sz w:val="24"/>
          <w:szCs w:val="24"/>
          <w:rtl/>
        </w:rPr>
        <w:t>ה</w:t>
      </w:r>
      <w:r w:rsidRPr="0059481B">
        <w:rPr>
          <w:rFonts w:ascii="Arial" w:hAnsi="Arial" w:cs="David"/>
          <w:sz w:val="24"/>
          <w:szCs w:val="24"/>
          <w:rtl/>
        </w:rPr>
        <w:t xml:space="preserve">התחייבויות לפי מכרז זה והוא </w:t>
      </w:r>
      <w:r w:rsidRPr="0059481B">
        <w:rPr>
          <w:rFonts w:ascii="Arial" w:hAnsi="Arial" w:cs="David" w:hint="cs"/>
          <w:sz w:val="24"/>
          <w:szCs w:val="24"/>
          <w:rtl/>
        </w:rPr>
        <w:t xml:space="preserve">שיחתום </w:t>
      </w:r>
      <w:r w:rsidRPr="0059481B">
        <w:rPr>
          <w:rFonts w:ascii="Arial" w:hAnsi="Arial" w:cs="David"/>
          <w:sz w:val="24"/>
          <w:szCs w:val="24"/>
          <w:rtl/>
        </w:rPr>
        <w:t>על ההסכם עם המשרד בעקבות המכרז.</w:t>
      </w:r>
    </w:p>
    <w:p w:rsidR="00D165AF" w:rsidRPr="0059481B" w:rsidRDefault="00D165AF" w:rsidP="00D165AF">
      <w:pPr>
        <w:spacing w:after="0" w:line="360" w:lineRule="auto"/>
        <w:ind w:left="1440" w:firstLine="720"/>
        <w:jc w:val="both"/>
        <w:rPr>
          <w:rFonts w:ascii="Times New Roman" w:hAnsi="Times New Roman" w:cs="David"/>
          <w:sz w:val="24"/>
          <w:szCs w:val="24"/>
          <w:rtl/>
        </w:rPr>
      </w:pPr>
    </w:p>
    <w:p w:rsidR="00D165AF" w:rsidRPr="0059481B" w:rsidRDefault="00D165AF" w:rsidP="00D165AF">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481B">
        <w:rPr>
          <w:rFonts w:ascii="Times New Roman" w:hAnsi="Times New Roman" w:cs="David"/>
          <w:b/>
          <w:bCs/>
          <w:sz w:val="24"/>
          <w:szCs w:val="24"/>
          <w:rtl/>
        </w:rPr>
        <w:t xml:space="preserve">   </w:t>
      </w:r>
      <w:r w:rsidRPr="0059481B">
        <w:rPr>
          <w:rFonts w:ascii="Times New Roman" w:hAnsi="Times New Roman" w:cs="David" w:hint="cs"/>
          <w:b/>
          <w:bCs/>
          <w:sz w:val="24"/>
          <w:szCs w:val="24"/>
          <w:rtl/>
        </w:rPr>
        <w:t xml:space="preserve">התחייבויות, אישורים ומסמכים שיש לצרף להצעה כחלק בלתי נפרד הימנה </w:t>
      </w:r>
      <w:r w:rsidRPr="0059481B">
        <w:rPr>
          <w:rFonts w:ascii="Times New Roman" w:hAnsi="Times New Roman" w:cs="David"/>
          <w:b/>
          <w:bCs/>
          <w:sz w:val="24"/>
          <w:szCs w:val="24"/>
          <w:rtl/>
        </w:rPr>
        <w:t>–</w:t>
      </w:r>
    </w:p>
    <w:p w:rsidR="00D165AF" w:rsidRPr="0059481B" w:rsidRDefault="00D165AF" w:rsidP="00D165AF">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9481B">
        <w:rPr>
          <w:rFonts w:ascii="Times New Roman" w:hAnsi="Times New Roman" w:cs="David" w:hint="cs"/>
          <w:b/>
          <w:bCs/>
          <w:sz w:val="24"/>
          <w:szCs w:val="24"/>
          <w:u w:val="single"/>
          <w:rtl/>
        </w:rPr>
        <w:t xml:space="preserve">מסמכים להוכחת העמידה בתנאי הסף </w:t>
      </w:r>
      <w:r w:rsidRPr="0059481B">
        <w:rPr>
          <w:rFonts w:ascii="Times New Roman" w:hAnsi="Times New Roman" w:cs="David"/>
          <w:b/>
          <w:bCs/>
          <w:sz w:val="24"/>
          <w:szCs w:val="24"/>
          <w:u w:val="single"/>
          <w:rtl/>
        </w:rPr>
        <w:t>–</w:t>
      </w:r>
      <w:r w:rsidRPr="0059481B">
        <w:rPr>
          <w:rFonts w:ascii="Times New Roman" w:hAnsi="Times New Roman" w:cs="David" w:hint="cs"/>
          <w:sz w:val="24"/>
          <w:szCs w:val="24"/>
          <w:rtl/>
        </w:rPr>
        <w:t xml:space="preserve"> </w:t>
      </w:r>
    </w:p>
    <w:p w:rsidR="00D165AF" w:rsidRPr="0059481B" w:rsidRDefault="00D165AF" w:rsidP="00D165AF">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59481B">
        <w:rPr>
          <w:rFonts w:ascii="Times New Roman" w:hAnsi="Times New Roman" w:cs="David" w:hint="cs"/>
          <w:sz w:val="24"/>
          <w:szCs w:val="24"/>
          <w:rtl/>
        </w:rPr>
        <w:t xml:space="preserve">לשם הוכחת עמידתו של המציע בתנאי הסף כאמור בסעיף 7 לעיל, </w:t>
      </w:r>
      <w:r w:rsidRPr="0059481B">
        <w:rPr>
          <w:rFonts w:ascii="Times New Roman" w:hAnsi="Times New Roman" w:cs="David"/>
          <w:sz w:val="24"/>
          <w:szCs w:val="24"/>
          <w:rtl/>
        </w:rPr>
        <w:t xml:space="preserve">על </w:t>
      </w:r>
      <w:r w:rsidRPr="0059481B">
        <w:rPr>
          <w:rFonts w:ascii="Times New Roman" w:hAnsi="Times New Roman" w:cs="David" w:hint="cs"/>
          <w:sz w:val="24"/>
          <w:szCs w:val="24"/>
          <w:rtl/>
        </w:rPr>
        <w:tab/>
      </w:r>
      <w:r w:rsidRPr="0059481B">
        <w:rPr>
          <w:rFonts w:ascii="Times New Roman" w:hAnsi="Times New Roman" w:cs="David"/>
          <w:sz w:val="24"/>
          <w:szCs w:val="24"/>
          <w:rtl/>
        </w:rPr>
        <w:t>המציע לצרף להצעתו את המסמכים הבאים:</w:t>
      </w:r>
    </w:p>
    <w:p w:rsidR="00D165AF" w:rsidRPr="0059481B" w:rsidRDefault="00D165AF" w:rsidP="00D165AF">
      <w:pPr>
        <w:numPr>
          <w:ilvl w:val="3"/>
          <w:numId w:val="13"/>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59481B">
        <w:rPr>
          <w:rFonts w:ascii="Times New Roman" w:hAnsi="Times New Roman" w:cs="David"/>
          <w:sz w:val="24"/>
          <w:szCs w:val="24"/>
          <w:u w:val="single"/>
          <w:rtl/>
        </w:rPr>
        <w:t>מציע שהוא חברה/שותפות רשומה</w:t>
      </w:r>
      <w:r w:rsidRPr="0059481B">
        <w:rPr>
          <w:rFonts w:ascii="Times New Roman" w:hAnsi="Times New Roman" w:cs="David" w:hint="cs"/>
          <w:sz w:val="24"/>
          <w:szCs w:val="24"/>
          <w:rtl/>
        </w:rPr>
        <w:t>- י</w:t>
      </w:r>
      <w:r w:rsidRPr="0059481B">
        <w:rPr>
          <w:rFonts w:ascii="Times New Roman" w:hAnsi="Times New Roman" w:cs="David"/>
          <w:sz w:val="24"/>
          <w:szCs w:val="24"/>
          <w:rtl/>
        </w:rPr>
        <w:t>צרף להצעתו נסח חברה/שותפות עדכני מרשות התאגידים הניתן להפקה דרך אתר האינטרנט של רשות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התאגידים שכתובתו</w:t>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sz w:val="24"/>
          <w:szCs w:val="24"/>
          <w:rtl/>
        </w:rPr>
        <w:t xml:space="preserve"> </w:t>
      </w:r>
      <w:hyperlink r:id="rId10" w:history="1">
        <w:r w:rsidRPr="0059481B">
          <w:rPr>
            <w:rFonts w:ascii="Times New Roman" w:hAnsi="Times New Roman" w:cs="David"/>
            <w:color w:val="0000FF"/>
            <w:sz w:val="24"/>
            <w:szCs w:val="24"/>
            <w:u w:val="single"/>
          </w:rPr>
          <w:t>www.justice.gov.il/MOJHeb/RashamHachvarot</w:t>
        </w:r>
      </w:hyperlink>
      <w:r w:rsidRPr="0059481B">
        <w:rPr>
          <w:rFonts w:ascii="Times New Roman" w:hAnsi="Times New Roman" w:cs="David"/>
          <w:sz w:val="24"/>
          <w:szCs w:val="24"/>
          <w:rtl/>
        </w:rPr>
        <w:t xml:space="preserve">. </w:t>
      </w:r>
    </w:p>
    <w:p w:rsidR="00D165AF" w:rsidRPr="00894805" w:rsidRDefault="00D165AF" w:rsidP="00D165AF">
      <w:pPr>
        <w:tabs>
          <w:tab w:val="num" w:pos="2926"/>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94805">
        <w:rPr>
          <w:rFonts w:ascii="Times New Roman" w:hAnsi="Times New Roman" w:cs="David" w:hint="cs"/>
          <w:sz w:val="24"/>
          <w:szCs w:val="24"/>
          <w:rtl/>
        </w:rPr>
        <w:lastRenderedPageBreak/>
        <w:t>מציע שהוא</w:t>
      </w:r>
      <w:r w:rsidRPr="00894805">
        <w:rPr>
          <w:rFonts w:ascii="Times New Roman" w:hAnsi="Times New Roman" w:cs="David"/>
          <w:sz w:val="24"/>
          <w:szCs w:val="24"/>
          <w:rtl/>
        </w:rPr>
        <w:t xml:space="preserve"> שותפות לא רשומה</w:t>
      </w:r>
      <w:r w:rsidRPr="00894805">
        <w:rPr>
          <w:rFonts w:ascii="Times New Roman" w:hAnsi="Times New Roman" w:cs="David" w:hint="cs"/>
          <w:sz w:val="24"/>
          <w:szCs w:val="24"/>
          <w:rtl/>
        </w:rPr>
        <w:t>-</w:t>
      </w:r>
      <w:r w:rsidRPr="00894805">
        <w:rPr>
          <w:rFonts w:ascii="Times New Roman" w:hAnsi="Times New Roman" w:cs="David"/>
          <w:sz w:val="24"/>
          <w:szCs w:val="24"/>
          <w:rtl/>
        </w:rPr>
        <w:t xml:space="preserve"> </w:t>
      </w:r>
      <w:r w:rsidRPr="00894805">
        <w:rPr>
          <w:rFonts w:ascii="Times New Roman" w:hAnsi="Times New Roman" w:cs="David" w:hint="cs"/>
          <w:sz w:val="24"/>
          <w:szCs w:val="24"/>
          <w:rtl/>
        </w:rPr>
        <w:t>י</w:t>
      </w:r>
      <w:r w:rsidRPr="00894805">
        <w:rPr>
          <w:rFonts w:ascii="Times New Roman" w:hAnsi="Times New Roman" w:cs="David"/>
          <w:sz w:val="24"/>
          <w:szCs w:val="24"/>
          <w:rtl/>
        </w:rPr>
        <w:t xml:space="preserve">צרף להצעתו את הסכם ההתאגדות בין השותפים או תצהיר </w:t>
      </w:r>
      <w:r w:rsidRPr="00894805">
        <w:rPr>
          <w:rFonts w:ascii="Times New Roman" w:hAnsi="Times New Roman" w:cs="David" w:hint="cs"/>
          <w:sz w:val="24"/>
          <w:szCs w:val="24"/>
          <w:rtl/>
        </w:rPr>
        <w:t xml:space="preserve">עליו חתומים השותפים, </w:t>
      </w:r>
      <w:r w:rsidRPr="00894805">
        <w:rPr>
          <w:rFonts w:ascii="Times New Roman" w:hAnsi="Times New Roman" w:cs="David"/>
          <w:sz w:val="24"/>
          <w:szCs w:val="24"/>
          <w:rtl/>
        </w:rPr>
        <w:t>לפיו המציע הינו שותפות שאינה רשומה.</w:t>
      </w:r>
      <w:r w:rsidRPr="00894805">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D165AF" w:rsidRPr="0059481B" w:rsidRDefault="00D165AF" w:rsidP="00D165AF">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59481B">
        <w:rPr>
          <w:rFonts w:ascii="Times New Roman" w:hAnsi="Times New Roman" w:cs="David" w:hint="cs"/>
          <w:sz w:val="24"/>
          <w:szCs w:val="24"/>
          <w:u w:val="single"/>
          <w:rtl/>
        </w:rPr>
        <w:t>מציע שהוא עוסק מורשה</w:t>
      </w:r>
      <w:r w:rsidRPr="0059481B">
        <w:rPr>
          <w:rFonts w:ascii="Times New Roman" w:hAnsi="Times New Roman" w:cs="David" w:hint="cs"/>
          <w:sz w:val="24"/>
          <w:szCs w:val="24"/>
          <w:rtl/>
        </w:rPr>
        <w:t>- יצרף להצעתו תעודת עוסק מורשה.</w:t>
      </w:r>
    </w:p>
    <w:p w:rsidR="00D165AF" w:rsidRPr="0059481B" w:rsidRDefault="00D165AF" w:rsidP="00D165AF">
      <w:pPr>
        <w:tabs>
          <w:tab w:val="num" w:pos="2926"/>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59481B">
        <w:rPr>
          <w:rFonts w:ascii="Times New Roman" w:hAnsi="Times New Roman" w:cs="David" w:hint="cs"/>
          <w:sz w:val="24"/>
          <w:szCs w:val="24"/>
          <w:u w:val="single"/>
          <w:rtl/>
        </w:rPr>
        <w:t>מציע שהוא עוסק פטור</w:t>
      </w:r>
      <w:r w:rsidRPr="0059481B">
        <w:rPr>
          <w:rFonts w:ascii="Times New Roman" w:hAnsi="Times New Roman" w:cs="David" w:hint="cs"/>
          <w:sz w:val="24"/>
          <w:szCs w:val="24"/>
          <w:rtl/>
        </w:rPr>
        <w:t>- יצרף להצעתו תעודת עוסק פטור.</w:t>
      </w:r>
    </w:p>
    <w:p w:rsidR="00D165AF" w:rsidRPr="0059481B" w:rsidRDefault="00D165AF" w:rsidP="00D165AF">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u w:val="single"/>
          <w:rtl/>
        </w:rPr>
        <w:t>מציע שהוא עמותה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יצרף </w:t>
      </w:r>
      <w:r w:rsidRPr="0059481B">
        <w:rPr>
          <w:rFonts w:ascii="Times New Roman" w:hAnsi="Times New Roman" w:cs="David"/>
          <w:sz w:val="24"/>
          <w:szCs w:val="24"/>
          <w:rtl/>
        </w:rPr>
        <w:t>אישור ניהול תקין מרשם העמותות</w:t>
      </w:r>
      <w:r w:rsidRPr="0059481B">
        <w:rPr>
          <w:rFonts w:ascii="Times New Roman" w:hAnsi="Times New Roman" w:cs="David" w:hint="cs"/>
          <w:sz w:val="24"/>
          <w:szCs w:val="24"/>
          <w:rtl/>
        </w:rPr>
        <w:t>.</w:t>
      </w:r>
    </w:p>
    <w:p w:rsidR="00D165AF" w:rsidRPr="0059481B" w:rsidRDefault="00D165AF" w:rsidP="00D165AF">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59481B">
        <w:rPr>
          <w:rFonts w:ascii="Times New Roman" w:hAnsi="Times New Roman" w:cs="David" w:hint="cs"/>
          <w:sz w:val="24"/>
          <w:szCs w:val="24"/>
          <w:rtl/>
        </w:rPr>
        <w:t>אישורים הנדרשים לפי חוק עסקאות גופים ציבוריים, התשל"ו -</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1976, תקנותיו והכללים לפיו: </w:t>
      </w:r>
    </w:p>
    <w:p w:rsidR="00D165AF" w:rsidRPr="0059481B" w:rsidRDefault="00D165AF" w:rsidP="00D165AF">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Pr>
      </w:pPr>
      <w:r w:rsidRPr="0059481B">
        <w:rPr>
          <w:rFonts w:ascii="Times New Roman" w:hAnsi="Times New Roman" w:cs="David"/>
          <w:sz w:val="24"/>
          <w:szCs w:val="24"/>
          <w:rtl/>
        </w:rPr>
        <w:t>אישור מפקיד מורשה, רו"ח או יועץ מס או מאתר האינטרנט של רשות המיסים</w:t>
      </w:r>
      <w:r w:rsidRPr="0059481B">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1975. </w:t>
      </w:r>
    </w:p>
    <w:p w:rsidR="00D165AF" w:rsidRPr="0059481B" w:rsidRDefault="00D165AF" w:rsidP="00D165AF">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D165AF" w:rsidRPr="00894805" w:rsidRDefault="00D165AF" w:rsidP="00D165AF">
      <w:pPr>
        <w:spacing w:after="0" w:line="360" w:lineRule="auto"/>
        <w:ind w:left="3273"/>
        <w:rPr>
          <w:rFonts w:ascii="Times New Roman" w:hAnsi="Times New Roman" w:cs="David"/>
          <w:sz w:val="24"/>
          <w:szCs w:val="24"/>
          <w:rtl/>
        </w:rPr>
      </w:pPr>
      <w:r w:rsidRPr="00894805">
        <w:rPr>
          <w:rFonts w:ascii="Times New Roman" w:hAnsi="Times New Roman" w:cs="David" w:hint="cs"/>
          <w:sz w:val="24"/>
          <w:szCs w:val="24"/>
          <w:rtl/>
        </w:rPr>
        <w:t>א</w:t>
      </w:r>
      <w:r w:rsidRPr="00894805">
        <w:rPr>
          <w:rFonts w:ascii="Times New Roman" w:hAnsi="Times New Roman" w:cs="David"/>
          <w:sz w:val="24"/>
          <w:szCs w:val="24"/>
          <w:rtl/>
        </w:rPr>
        <w:t>ם המציע הינו שותפות לא רשומה ימולא ו</w:t>
      </w:r>
      <w:r w:rsidRPr="00894805">
        <w:rPr>
          <w:rFonts w:ascii="Times New Roman" w:hAnsi="Times New Roman" w:cs="David" w:hint="cs"/>
          <w:sz w:val="24"/>
          <w:szCs w:val="24"/>
          <w:rtl/>
        </w:rPr>
        <w:t>י</w:t>
      </w:r>
      <w:r w:rsidRPr="00894805">
        <w:rPr>
          <w:rFonts w:ascii="Times New Roman" w:hAnsi="Times New Roman" w:cs="David"/>
          <w:sz w:val="24"/>
          <w:szCs w:val="24"/>
          <w:rtl/>
        </w:rPr>
        <w:t>יחתם על ידי כל אחד מהשותפים בנוסח התצהיר המיועד ל"יחיד".</w:t>
      </w:r>
    </w:p>
    <w:p w:rsidR="00D165AF" w:rsidRPr="0059481B" w:rsidRDefault="00D165AF" w:rsidP="00D165AF">
      <w:pPr>
        <w:numPr>
          <w:ilvl w:val="3"/>
          <w:numId w:val="13"/>
        </w:numPr>
        <w:tabs>
          <w:tab w:val="clear" w:pos="2700"/>
        </w:tabs>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59481B">
        <w:rPr>
          <w:rFonts w:ascii="Times New Roman" w:hAnsi="Times New Roman" w:cs="David" w:hint="cs"/>
          <w:sz w:val="24"/>
          <w:szCs w:val="24"/>
          <w:rtl/>
        </w:rPr>
        <w:t xml:space="preserve">מסמכים </w:t>
      </w:r>
      <w:r w:rsidRPr="0059481B">
        <w:rPr>
          <w:rFonts w:ascii="Times New Roman" w:hAnsi="Times New Roman" w:cs="David"/>
          <w:sz w:val="24"/>
          <w:szCs w:val="24"/>
          <w:rtl/>
        </w:rPr>
        <w:t>שיפרטו את ניסיונו הרלוונטי של המציע</w:t>
      </w:r>
      <w:r w:rsidRPr="0059481B">
        <w:rPr>
          <w:rFonts w:ascii="Times New Roman" w:hAnsi="Times New Roman" w:cs="David" w:hint="cs"/>
          <w:sz w:val="24"/>
          <w:szCs w:val="24"/>
          <w:rtl/>
        </w:rPr>
        <w:t xml:space="preserve"> והמלצות</w:t>
      </w:r>
      <w:r w:rsidRPr="0059481B">
        <w:rPr>
          <w:rFonts w:ascii="Times New Roman" w:hAnsi="Times New Roman" w:cs="David"/>
          <w:sz w:val="24"/>
          <w:szCs w:val="24"/>
          <w:rtl/>
        </w:rPr>
        <w:t>, ו</w:t>
      </w:r>
      <w:r w:rsidRPr="0059481B">
        <w:rPr>
          <w:rFonts w:ascii="Times New Roman" w:hAnsi="Times New Roman" w:cs="David" w:hint="cs"/>
          <w:sz w:val="24"/>
          <w:szCs w:val="24"/>
          <w:rtl/>
        </w:rPr>
        <w:t>כן</w:t>
      </w:r>
      <w:r w:rsidRPr="0059481B">
        <w:rPr>
          <w:rFonts w:ascii="Times New Roman" w:hAnsi="Times New Roman" w:cs="David"/>
          <w:sz w:val="24"/>
          <w:szCs w:val="24"/>
          <w:rtl/>
        </w:rPr>
        <w:t xml:space="preserve"> נספח ד'- </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ניסיון המציע" </w:t>
      </w:r>
      <w:r w:rsidRPr="0059481B">
        <w:rPr>
          <w:rFonts w:ascii="Times New Roman" w:hAnsi="Times New Roman" w:cs="David" w:hint="cs"/>
          <w:sz w:val="24"/>
          <w:szCs w:val="24"/>
          <w:rtl/>
        </w:rPr>
        <w:t>מלא כנדרש כמו כן יש</w:t>
      </w:r>
      <w:r w:rsidRPr="0059481B">
        <w:rPr>
          <w:rFonts w:ascii="Times New Roman" w:hAnsi="Times New Roman" w:cs="David"/>
          <w:sz w:val="24"/>
          <w:szCs w:val="24"/>
          <w:rtl/>
        </w:rPr>
        <w:t xml:space="preserve"> לציין אנשי קשר שבאפשרותם להמליץ על המציע ו</w:t>
      </w:r>
      <w:r w:rsidRPr="0059481B">
        <w:rPr>
          <w:rFonts w:ascii="Times New Roman" w:hAnsi="Times New Roman" w:cs="David" w:hint="cs"/>
          <w:sz w:val="24"/>
          <w:szCs w:val="24"/>
          <w:rtl/>
        </w:rPr>
        <w:t>המבצעים</w:t>
      </w:r>
      <w:r w:rsidRPr="0059481B">
        <w:rPr>
          <w:rFonts w:ascii="Times New Roman" w:hAnsi="Times New Roman" w:cs="David"/>
          <w:sz w:val="24"/>
          <w:szCs w:val="24"/>
          <w:rtl/>
        </w:rPr>
        <w:t>, את כתובתם ומספרי הטלפון של אנשי הקשר.</w:t>
      </w:r>
      <w:r w:rsidRPr="0059481B">
        <w:rPr>
          <w:rFonts w:ascii="Times New Roman" w:hAnsi="Times New Roman" w:cs="David" w:hint="cs"/>
          <w:b/>
          <w:bCs/>
          <w:sz w:val="24"/>
          <w:szCs w:val="24"/>
          <w:u w:val="single"/>
          <w:rtl/>
        </w:rPr>
        <w:t xml:space="preserve"> המסמכים להלן ישמשו גם לניקוד ההצעה בהתאם לאמות המידה.</w:t>
      </w:r>
    </w:p>
    <w:p w:rsidR="00D165AF" w:rsidRPr="0059481B" w:rsidRDefault="00D165AF" w:rsidP="00D165AF">
      <w:pPr>
        <w:numPr>
          <w:ilvl w:val="3"/>
          <w:numId w:val="13"/>
        </w:numPr>
        <w:tabs>
          <w:tab w:val="clear" w:pos="2700"/>
        </w:tabs>
        <w:overflowPunct w:val="0"/>
        <w:autoSpaceDE w:val="0"/>
        <w:autoSpaceDN w:val="0"/>
        <w:adjustRightInd w:val="0"/>
        <w:spacing w:after="0" w:line="360" w:lineRule="auto"/>
        <w:ind w:left="3068" w:hanging="851"/>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ביחס לכל אחד מחברי הצוות המוצע- </w:t>
      </w:r>
      <w:r w:rsidRPr="0059481B">
        <w:rPr>
          <w:rFonts w:ascii="Times New Roman" w:hAnsi="Times New Roman" w:cs="David"/>
          <w:sz w:val="24"/>
          <w:szCs w:val="24"/>
          <w:rtl/>
        </w:rPr>
        <w:t xml:space="preserve">המציע </w:t>
      </w:r>
      <w:r w:rsidRPr="0059481B">
        <w:rPr>
          <w:rFonts w:ascii="Times New Roman" w:hAnsi="Times New Roman" w:cs="David" w:hint="cs"/>
          <w:sz w:val="24"/>
          <w:szCs w:val="24"/>
          <w:rtl/>
        </w:rPr>
        <w:t>ימלא כנדרש את נספח ה' "ניסיו</w:t>
      </w:r>
      <w:r w:rsidRPr="0059481B">
        <w:rPr>
          <w:rFonts w:ascii="Times New Roman" w:hAnsi="Times New Roman" w:cs="David" w:hint="eastAsia"/>
          <w:sz w:val="24"/>
          <w:szCs w:val="24"/>
          <w:rtl/>
        </w:rPr>
        <w:t>ן</w:t>
      </w:r>
      <w:r w:rsidRPr="0059481B">
        <w:rPr>
          <w:rFonts w:ascii="Times New Roman" w:hAnsi="Times New Roman" w:cs="David" w:hint="cs"/>
          <w:sz w:val="24"/>
          <w:szCs w:val="24"/>
          <w:rtl/>
        </w:rPr>
        <w:t xml:space="preserve"> חברי הצוות", ויפרט </w:t>
      </w:r>
      <w:r w:rsidRPr="0059481B">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בדבר השכלתו, כישוריו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וניסיונו</w:t>
      </w:r>
      <w:r w:rsidRPr="0059481B">
        <w:rPr>
          <w:rFonts w:ascii="Times New Roman" w:hAnsi="Times New Roman" w:cs="David" w:hint="cs"/>
          <w:sz w:val="24"/>
          <w:szCs w:val="24"/>
          <w:rtl/>
        </w:rPr>
        <w:t xml:space="preserve">, וייצרף </w:t>
      </w:r>
      <w:r w:rsidRPr="0059481B">
        <w:rPr>
          <w:rFonts w:ascii="Times New Roman" w:hAnsi="Times New Roman" w:cs="David"/>
          <w:sz w:val="24"/>
          <w:szCs w:val="24"/>
          <w:rtl/>
        </w:rPr>
        <w:t>קורות חיים לפי שנים, מסמכים, תעודות והמלצות בכתב, שיפרטו את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ניסיונם הרלוונטי והשכלתם.</w:t>
      </w:r>
      <w:r w:rsidRPr="0059481B">
        <w:rPr>
          <w:rFonts w:ascii="Times New Roman" w:hAnsi="Times New Roman" w:cs="David" w:hint="cs"/>
          <w:b/>
          <w:bCs/>
          <w:sz w:val="24"/>
          <w:szCs w:val="24"/>
          <w:u w:val="single"/>
          <w:rtl/>
        </w:rPr>
        <w:t xml:space="preserve"> </w:t>
      </w:r>
      <w:r w:rsidRPr="006D70E3">
        <w:rPr>
          <w:rFonts w:ascii="Times New Roman" w:hAnsi="Times New Roman" w:cs="David"/>
          <w:sz w:val="24"/>
          <w:szCs w:val="24"/>
          <w:rtl/>
        </w:rPr>
        <w:t xml:space="preserve">בעל תואר אקדמי מחו"ל </w:t>
      </w:r>
      <w:r>
        <w:rPr>
          <w:rFonts w:ascii="Times New Roman" w:hAnsi="Times New Roman" w:cs="David" w:hint="cs"/>
          <w:sz w:val="24"/>
          <w:szCs w:val="24"/>
          <w:rtl/>
        </w:rPr>
        <w:t>י</w:t>
      </w:r>
      <w:r w:rsidRPr="006D70E3">
        <w:rPr>
          <w:rFonts w:ascii="Times New Roman" w:hAnsi="Times New Roman" w:cs="David"/>
          <w:sz w:val="24"/>
          <w:szCs w:val="24"/>
          <w:rtl/>
        </w:rPr>
        <w:t xml:space="preserve">צרף אישור </w:t>
      </w:r>
      <w:r>
        <w:rPr>
          <w:rFonts w:ascii="Times New Roman" w:hAnsi="Times New Roman" w:cs="David" w:hint="cs"/>
          <w:sz w:val="24"/>
          <w:szCs w:val="24"/>
          <w:rtl/>
        </w:rPr>
        <w:t>שקילות מ</w:t>
      </w:r>
      <w:r w:rsidRPr="006D70E3">
        <w:rPr>
          <w:rFonts w:ascii="Times New Roman" w:hAnsi="Times New Roman" w:cs="David" w:hint="cs"/>
          <w:sz w:val="24"/>
          <w:szCs w:val="24"/>
          <w:rtl/>
        </w:rPr>
        <w:t>ה</w:t>
      </w:r>
      <w:r>
        <w:rPr>
          <w:rFonts w:ascii="Times New Roman" w:hAnsi="Times New Roman" w:cs="David" w:hint="cs"/>
          <w:sz w:val="24"/>
          <w:szCs w:val="24"/>
          <w:rtl/>
        </w:rPr>
        <w:t>א</w:t>
      </w:r>
      <w:r w:rsidRPr="006D70E3">
        <w:rPr>
          <w:rFonts w:ascii="Times New Roman" w:hAnsi="Times New Roman" w:cs="David" w:hint="cs"/>
          <w:sz w:val="24"/>
          <w:szCs w:val="24"/>
          <w:rtl/>
        </w:rPr>
        <w:t>גף</w:t>
      </w:r>
      <w:r w:rsidRPr="006D70E3">
        <w:rPr>
          <w:rFonts w:ascii="Times New Roman" w:hAnsi="Times New Roman" w:cs="David"/>
          <w:sz w:val="24"/>
          <w:szCs w:val="24"/>
          <w:rtl/>
        </w:rPr>
        <w:t xml:space="preserve"> להערכת תארים אקדמיים בחו"ל שבמשרד החינוך.</w:t>
      </w:r>
      <w:r>
        <w:rPr>
          <w:rFonts w:ascii="Times New Roman" w:hAnsi="Times New Roman" w:cs="David" w:hint="cs"/>
          <w:b/>
          <w:bCs/>
          <w:sz w:val="24"/>
          <w:szCs w:val="24"/>
          <w:u w:val="single"/>
          <w:rtl/>
        </w:rPr>
        <w:t xml:space="preserve"> </w:t>
      </w:r>
      <w:r w:rsidRPr="0059481B">
        <w:rPr>
          <w:rFonts w:ascii="Times New Roman" w:hAnsi="Times New Roman" w:cs="David" w:hint="cs"/>
          <w:b/>
          <w:bCs/>
          <w:sz w:val="24"/>
          <w:szCs w:val="24"/>
          <w:u w:val="single"/>
          <w:rtl/>
        </w:rPr>
        <w:t>המסמכים להלן ישמשו גם לניקוד ההצעה בהתאם לאמות המידה.</w:t>
      </w:r>
      <w:r w:rsidRPr="0059481B">
        <w:rPr>
          <w:rFonts w:ascii="Times New Roman" w:hAnsi="Times New Roman" w:cs="David" w:hint="cs"/>
          <w:sz w:val="24"/>
          <w:szCs w:val="24"/>
          <w:rtl/>
        </w:rPr>
        <w:t xml:space="preserve">  </w:t>
      </w:r>
    </w:p>
    <w:p w:rsidR="00D165AF" w:rsidRPr="0059481B" w:rsidRDefault="00D165AF" w:rsidP="00D165AF">
      <w:pPr>
        <w:spacing w:after="0" w:line="360" w:lineRule="auto"/>
        <w:ind w:left="2193" w:hanging="900"/>
        <w:jc w:val="both"/>
        <w:rPr>
          <w:rFonts w:ascii="Times New Roman" w:hAnsi="Times New Roman" w:cs="David"/>
          <w:sz w:val="24"/>
          <w:szCs w:val="24"/>
          <w:rtl/>
        </w:rPr>
      </w:pPr>
    </w:p>
    <w:p w:rsidR="00D165AF" w:rsidRPr="0059481B" w:rsidRDefault="00D165AF" w:rsidP="00D165AF">
      <w:pPr>
        <w:numPr>
          <w:ilvl w:val="2"/>
          <w:numId w:val="13"/>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9481B">
        <w:rPr>
          <w:rFonts w:ascii="Times New Roman" w:hAnsi="Times New Roman" w:cs="David" w:hint="cs"/>
          <w:b/>
          <w:bCs/>
          <w:sz w:val="24"/>
          <w:szCs w:val="24"/>
          <w:u w:val="single"/>
          <w:rtl/>
        </w:rPr>
        <w:t xml:space="preserve">אישורים ומסמכים נוספים שיש לצרף להצעה </w:t>
      </w:r>
      <w:r w:rsidRPr="0059481B">
        <w:rPr>
          <w:rFonts w:ascii="Times New Roman" w:hAnsi="Times New Roman" w:cs="David"/>
          <w:b/>
          <w:bCs/>
          <w:sz w:val="24"/>
          <w:szCs w:val="24"/>
          <w:u w:val="single"/>
          <w:rtl/>
        </w:rPr>
        <w:t>–</w:t>
      </w:r>
      <w:r w:rsidRPr="0059481B">
        <w:rPr>
          <w:rFonts w:ascii="Times New Roman" w:hAnsi="Times New Roman" w:cs="David" w:hint="cs"/>
          <w:b/>
          <w:bCs/>
          <w:sz w:val="24"/>
          <w:szCs w:val="24"/>
          <w:u w:val="single"/>
          <w:rtl/>
        </w:rPr>
        <w:t xml:space="preserve"> </w:t>
      </w:r>
    </w:p>
    <w:p w:rsidR="00D165AF" w:rsidRPr="00894805"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התחייבות המציע לעמוד בדרישה לעשות שימוש אך ורק בתוכנות מחשב </w:t>
      </w:r>
      <w:r w:rsidRPr="0059481B">
        <w:rPr>
          <w:rFonts w:ascii="Times New Roman" w:hAnsi="Times New Roman" w:cs="David" w:hint="cs"/>
          <w:sz w:val="24"/>
          <w:szCs w:val="24"/>
          <w:rtl/>
        </w:rPr>
        <w:t>מקוריות</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והצהרה כי ההצעה עונה על כל הדרישות במכרז </w:t>
      </w:r>
      <w:r w:rsidRPr="0059481B">
        <w:rPr>
          <w:rFonts w:ascii="Times New Roman" w:hAnsi="Times New Roman" w:cs="David" w:hint="cs"/>
          <w:sz w:val="24"/>
          <w:szCs w:val="24"/>
          <w:rtl/>
        </w:rPr>
        <w:lastRenderedPageBreak/>
        <w:t xml:space="preserve">זה וכי הוא בעל יכולת לספק את השירותים </w:t>
      </w:r>
      <w:r>
        <w:rPr>
          <w:rFonts w:ascii="Times New Roman" w:hAnsi="Times New Roman" w:cs="David" w:hint="cs"/>
          <w:sz w:val="24"/>
          <w:szCs w:val="24"/>
          <w:rtl/>
        </w:rPr>
        <w:t>מושא</w:t>
      </w:r>
      <w:r w:rsidRPr="0059481B">
        <w:rPr>
          <w:rFonts w:ascii="Times New Roman" w:hAnsi="Times New Roman" w:cs="David" w:hint="cs"/>
          <w:sz w:val="24"/>
          <w:szCs w:val="24"/>
          <w:rtl/>
        </w:rPr>
        <w:t xml:space="preserve"> המכרז</w:t>
      </w:r>
      <w:r w:rsidRPr="0059481B">
        <w:rPr>
          <w:rFonts w:ascii="Times New Roman" w:hAnsi="Times New Roman" w:cs="David"/>
          <w:sz w:val="24"/>
          <w:szCs w:val="24"/>
          <w:rtl/>
        </w:rPr>
        <w:t xml:space="preserve"> בנוסח המצ"ב כנספח</w:t>
      </w:r>
      <w:r w:rsidRPr="0059481B">
        <w:rPr>
          <w:rFonts w:ascii="Times New Roman" w:hAnsi="Times New Roman" w:cs="David" w:hint="cs"/>
          <w:b/>
          <w:bCs/>
          <w:sz w:val="24"/>
          <w:szCs w:val="24"/>
          <w:rtl/>
        </w:rPr>
        <w:t xml:space="preserve"> </w:t>
      </w:r>
      <w:r w:rsidRPr="0059481B">
        <w:rPr>
          <w:rFonts w:ascii="Times New Roman" w:hAnsi="Times New Roman" w:cs="David"/>
          <w:b/>
          <w:bCs/>
          <w:sz w:val="24"/>
          <w:szCs w:val="24"/>
          <w:rtl/>
        </w:rPr>
        <w:t>ב</w:t>
      </w:r>
      <w:r w:rsidRPr="0059481B">
        <w:rPr>
          <w:rFonts w:ascii="Times New Roman" w:hAnsi="Times New Roman" w:cs="David" w:hint="cs"/>
          <w:b/>
          <w:bCs/>
          <w:sz w:val="24"/>
          <w:szCs w:val="24"/>
          <w:rtl/>
        </w:rPr>
        <w:t>'</w:t>
      </w:r>
      <w:r w:rsidRPr="0059481B">
        <w:rPr>
          <w:rFonts w:ascii="Times New Roman" w:hAnsi="Times New Roman" w:cs="David" w:hint="cs"/>
          <w:sz w:val="24"/>
          <w:szCs w:val="24"/>
          <w:rtl/>
        </w:rPr>
        <w:t xml:space="preserve">. </w:t>
      </w:r>
      <w:r>
        <w:rPr>
          <w:rFonts w:ascii="Times New Roman" w:hAnsi="Times New Roman" w:cs="David"/>
          <w:color w:val="FF0000"/>
          <w:sz w:val="24"/>
          <w:szCs w:val="24"/>
          <w:rtl/>
        </w:rPr>
        <w:br/>
      </w:r>
      <w:r w:rsidRPr="00894805">
        <w:rPr>
          <w:rFonts w:ascii="Times New Roman" w:hAnsi="Times New Roman" w:cs="David"/>
          <w:sz w:val="24"/>
          <w:szCs w:val="24"/>
          <w:rtl/>
        </w:rPr>
        <w:t xml:space="preserve">אם המציע הינו שותפות לא רשומה ימולא </w:t>
      </w:r>
      <w:r w:rsidRPr="00894805">
        <w:rPr>
          <w:rFonts w:ascii="Times New Roman" w:hAnsi="Times New Roman" w:cs="David" w:hint="cs"/>
          <w:sz w:val="24"/>
          <w:szCs w:val="24"/>
          <w:rtl/>
        </w:rPr>
        <w:t>וייחת</w:t>
      </w:r>
      <w:r w:rsidRPr="00894805">
        <w:rPr>
          <w:rFonts w:ascii="Times New Roman" w:hAnsi="Times New Roman" w:cs="David" w:hint="eastAsia"/>
          <w:sz w:val="24"/>
          <w:szCs w:val="24"/>
          <w:rtl/>
        </w:rPr>
        <w:t>ם</w:t>
      </w:r>
      <w:r w:rsidRPr="00894805">
        <w:rPr>
          <w:rFonts w:ascii="Times New Roman" w:hAnsi="Times New Roman" w:cs="David"/>
          <w:sz w:val="24"/>
          <w:szCs w:val="24"/>
          <w:rtl/>
        </w:rPr>
        <w:t xml:space="preserve"> על ידי כל אחד</w:t>
      </w:r>
      <w:r w:rsidRPr="00894805">
        <w:rPr>
          <w:rFonts w:ascii="Times New Roman" w:hAnsi="Times New Roman" w:cs="David" w:hint="cs"/>
          <w:sz w:val="24"/>
          <w:szCs w:val="24"/>
          <w:rtl/>
        </w:rPr>
        <w:t xml:space="preserve"> </w:t>
      </w:r>
      <w:r w:rsidRPr="00894805">
        <w:rPr>
          <w:rFonts w:ascii="Times New Roman" w:hAnsi="Times New Roman" w:cs="David"/>
          <w:sz w:val="24"/>
          <w:szCs w:val="24"/>
          <w:rtl/>
        </w:rPr>
        <w:t>מהשותפים בנוסח המיועד ל"יחיד".</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9481B">
        <w:rPr>
          <w:rFonts w:ascii="Times New Roman" w:hAnsi="Times New Roman" w:cs="David"/>
          <w:sz w:val="24"/>
          <w:szCs w:val="24"/>
          <w:rtl/>
        </w:rPr>
        <w:t>התחייבות למניעת ניגוד עניינים לפיה המציע, וכל מי אשר מוצע ועומד לרשות המשרד במסגרת מתן השירותים</w:t>
      </w:r>
      <w:r>
        <w:rPr>
          <w:rFonts w:ascii="Times New Roman" w:hAnsi="Times New Roman" w:cs="David" w:hint="cs"/>
          <w:sz w:val="24"/>
          <w:szCs w:val="24"/>
          <w:rtl/>
        </w:rPr>
        <w:t>מושא</w:t>
      </w:r>
      <w:r w:rsidRPr="0059481B">
        <w:rPr>
          <w:rFonts w:ascii="Times New Roman" w:hAnsi="Times New Roman" w:cs="David"/>
          <w:sz w:val="24"/>
          <w:szCs w:val="24"/>
          <w:rtl/>
        </w:rPr>
        <w:t xml:space="preserve"> המכרז</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לא נמצא ולא יימצא במישרין או בעקיפין במצב של ניגוד עניינים כמפורט בהתחייבות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בנוסח הנדרש בנספח ז</w:t>
      </w:r>
      <w:r w:rsidRPr="0059481B">
        <w:rPr>
          <w:rFonts w:ascii="Times New Roman" w:hAnsi="Times New Roman" w:cs="David" w:hint="cs"/>
          <w:sz w:val="24"/>
          <w:szCs w:val="24"/>
          <w:rtl/>
        </w:rPr>
        <w:t>'</w:t>
      </w:r>
      <w:r w:rsidRPr="0059481B">
        <w:rPr>
          <w:rFonts w:ascii="Times New Roman" w:hAnsi="Times New Roman" w:cs="David"/>
          <w:sz w:val="24"/>
          <w:szCs w:val="24"/>
          <w:rtl/>
        </w:rPr>
        <w:t>.</w:t>
      </w:r>
      <w:r w:rsidRPr="0059481B">
        <w:rPr>
          <w:rFonts w:ascii="Times New Roman" w:hAnsi="Times New Roman" w:cs="David" w:hint="eastAsia"/>
          <w:sz w:val="24"/>
          <w:szCs w:val="24"/>
          <w:rtl/>
        </w:rPr>
        <w:t xml:space="preserve"> </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9481B">
        <w:rPr>
          <w:rFonts w:ascii="Times New Roman" w:hAnsi="Times New Roman" w:cs="David" w:hint="cs"/>
          <w:sz w:val="24"/>
          <w:szCs w:val="24"/>
          <w:rtl/>
        </w:rPr>
        <w:t xml:space="preserve">אם ההצעה כוללת מתן שירותים באמצעות קבלן משנה - על המציע להמציא </w:t>
      </w:r>
      <w:r w:rsidRPr="0059481B">
        <w:rPr>
          <w:rFonts w:ascii="Times New Roman" w:hAnsi="Times New Roman" w:cs="David"/>
          <w:sz w:val="24"/>
          <w:szCs w:val="24"/>
          <w:rtl/>
        </w:rPr>
        <w:t>ראייה בכתב לקשר חוזי מחייב בינ</w:t>
      </w:r>
      <w:r w:rsidRPr="0059481B">
        <w:rPr>
          <w:rFonts w:ascii="Times New Roman" w:hAnsi="Times New Roman" w:cs="David" w:hint="cs"/>
          <w:sz w:val="24"/>
          <w:szCs w:val="24"/>
          <w:rtl/>
        </w:rPr>
        <w:t>ו לבין קבלן המשנה</w:t>
      </w:r>
      <w:r w:rsidRPr="0059481B">
        <w:rPr>
          <w:rFonts w:ascii="Times New Roman" w:hAnsi="Times New Roman" w:cs="David"/>
          <w:sz w:val="24"/>
          <w:szCs w:val="24"/>
          <w:rtl/>
        </w:rPr>
        <w:t>, הקובע</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בין היתר</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Arial" w:hAnsi="Arial" w:cs="David" w:hint="cs"/>
          <w:sz w:val="24"/>
          <w:szCs w:val="24"/>
          <w:rtl/>
        </w:rPr>
        <w:t xml:space="preserve">כי הקבלן </w:t>
      </w:r>
      <w:r w:rsidRPr="0059481B">
        <w:rPr>
          <w:rFonts w:ascii="Arial" w:hAnsi="Arial" w:cs="David"/>
          <w:sz w:val="24"/>
          <w:szCs w:val="24"/>
          <w:rtl/>
        </w:rPr>
        <w:t>אשר המציע קשור אליו כאמור מרשה לנציג המשרד לבדוק אותו</w:t>
      </w:r>
      <w:r w:rsidRPr="0059481B">
        <w:rPr>
          <w:rFonts w:ascii="Arial" w:hAnsi="Arial" w:cs="David" w:hint="cs"/>
          <w:sz w:val="24"/>
          <w:szCs w:val="24"/>
          <w:rtl/>
        </w:rPr>
        <w:t xml:space="preserve"> </w:t>
      </w:r>
      <w:r w:rsidRPr="0059481B">
        <w:rPr>
          <w:rFonts w:ascii="Arial" w:hAnsi="Arial" w:cs="David"/>
          <w:sz w:val="24"/>
          <w:szCs w:val="24"/>
          <w:rtl/>
        </w:rPr>
        <w:t xml:space="preserve">לצורך הערכת ההצעה של המציע וכן ירשה בעתיד פיקוח </w:t>
      </w:r>
      <w:r w:rsidRPr="0059481B">
        <w:rPr>
          <w:rFonts w:ascii="Arial" w:hAnsi="Arial" w:cs="David" w:hint="cs"/>
          <w:sz w:val="24"/>
          <w:szCs w:val="24"/>
          <w:rtl/>
        </w:rPr>
        <w:t xml:space="preserve">וביקורת </w:t>
      </w:r>
      <w:r w:rsidRPr="0059481B">
        <w:rPr>
          <w:rFonts w:ascii="Arial" w:hAnsi="Arial" w:cs="David"/>
          <w:sz w:val="24"/>
          <w:szCs w:val="24"/>
          <w:rtl/>
        </w:rPr>
        <w:t>עליו, זהה לזה</w:t>
      </w:r>
      <w:r w:rsidRPr="0059481B">
        <w:rPr>
          <w:rFonts w:ascii="Arial" w:hAnsi="Arial" w:cs="David" w:hint="cs"/>
          <w:sz w:val="24"/>
          <w:szCs w:val="24"/>
          <w:rtl/>
        </w:rPr>
        <w:t xml:space="preserve"> </w:t>
      </w:r>
      <w:r w:rsidRPr="0059481B">
        <w:rPr>
          <w:rFonts w:ascii="Arial" w:hAnsi="Arial" w:cs="David"/>
          <w:sz w:val="24"/>
          <w:szCs w:val="24"/>
          <w:rtl/>
        </w:rPr>
        <w:t xml:space="preserve">שיחול על המציע במהלך תקופת ההסכם על פי ההסכם בין המציע למשרד. </w:t>
      </w:r>
      <w:r w:rsidRPr="0059481B" w:rsidDel="003937D8">
        <w:rPr>
          <w:rFonts w:ascii="Times New Roman" w:hAnsi="Times New Roman" w:cs="David" w:hint="cs"/>
          <w:sz w:val="24"/>
          <w:szCs w:val="24"/>
          <w:rtl/>
        </w:rPr>
        <w:t xml:space="preserve"> </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קבלה בדבר תשלום </w:t>
      </w:r>
      <w:r w:rsidRPr="0059481B">
        <w:rPr>
          <w:rFonts w:ascii="Times New Roman" w:hAnsi="Times New Roman" w:cs="David" w:hint="cs"/>
          <w:sz w:val="24"/>
          <w:szCs w:val="24"/>
          <w:rtl/>
        </w:rPr>
        <w:t xml:space="preserve">שבוצע </w:t>
      </w:r>
      <w:r w:rsidRPr="0059481B">
        <w:rPr>
          <w:rFonts w:ascii="Times New Roman" w:hAnsi="Times New Roman" w:cs="David"/>
          <w:sz w:val="24"/>
          <w:szCs w:val="24"/>
          <w:rtl/>
        </w:rPr>
        <w:t>עד למועד האחרון להגשת הצעות עבור מסמכי המכרז</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יודגש כי הקבלה אינה ניתנת להעברה.</w:t>
      </w:r>
    </w:p>
    <w:p w:rsidR="00D165AF" w:rsidRPr="0059481B" w:rsidRDefault="00D165AF" w:rsidP="00D165AF">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481B">
        <w:rPr>
          <w:rFonts w:ascii="Times New Roman" w:hAnsi="Times New Roman" w:cs="David" w:hint="cs"/>
          <w:sz w:val="24"/>
          <w:szCs w:val="24"/>
          <w:rtl/>
        </w:rPr>
        <w:t xml:space="preserve">הסכם ההתקשרות המצ"ב למכרז זה כנספח </w:t>
      </w:r>
      <w:r>
        <w:rPr>
          <w:rFonts w:ascii="Times New Roman" w:hAnsi="Times New Roman" w:cs="David" w:hint="cs"/>
          <w:color w:val="FF0000"/>
          <w:sz w:val="24"/>
          <w:szCs w:val="24"/>
          <w:rtl/>
        </w:rPr>
        <w:t>ט'</w:t>
      </w:r>
      <w:r w:rsidRPr="0059481B">
        <w:rPr>
          <w:rFonts w:ascii="Times New Roman" w:hAnsi="Times New Roman" w:cs="David" w:hint="cs"/>
          <w:sz w:val="24"/>
          <w:szCs w:val="24"/>
          <w:rtl/>
        </w:rPr>
        <w:t>', בצירוף נספחיו- כשהם חתומים בראשי תיבות על ידי המציע  או מורשה החתימה בו.</w:t>
      </w:r>
    </w:p>
    <w:p w:rsidR="00D165AF" w:rsidRPr="0059481B" w:rsidRDefault="00D165AF" w:rsidP="00D165AF">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165AF" w:rsidRPr="005A1949" w:rsidRDefault="00D165AF" w:rsidP="00D165AF">
      <w:pPr>
        <w:spacing w:after="0" w:line="360" w:lineRule="auto"/>
        <w:ind w:left="1934" w:hanging="900"/>
        <w:rPr>
          <w:rFonts w:ascii="Times New Roman" w:hAnsi="Times New Roman" w:cs="David"/>
          <w:b/>
          <w:bCs/>
          <w:sz w:val="24"/>
          <w:szCs w:val="24"/>
          <w:rtl/>
        </w:rPr>
      </w:pPr>
      <w:r w:rsidRPr="0059481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D165AF" w:rsidRPr="0059481B" w:rsidRDefault="00D165AF" w:rsidP="00D165AF">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D165AF" w:rsidRPr="0059481B" w:rsidRDefault="00D165AF" w:rsidP="00D165AF">
      <w:pPr>
        <w:numPr>
          <w:ilvl w:val="0"/>
          <w:numId w:val="4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9481B">
        <w:rPr>
          <w:rFonts w:ascii="Arial" w:hAnsi="Arial" w:cs="David"/>
          <w:b/>
          <w:bCs/>
          <w:sz w:val="28"/>
          <w:szCs w:val="28"/>
          <w:u w:val="single"/>
          <w:rtl/>
        </w:rPr>
        <w:t xml:space="preserve">התחייבויות </w:t>
      </w:r>
      <w:r w:rsidRPr="0059481B">
        <w:rPr>
          <w:rFonts w:ascii="Arial" w:hAnsi="Arial" w:cs="David" w:hint="cs"/>
          <w:b/>
          <w:bCs/>
          <w:sz w:val="28"/>
          <w:szCs w:val="28"/>
          <w:u w:val="single"/>
          <w:rtl/>
        </w:rPr>
        <w:t>הספק הזוכה</w:t>
      </w:r>
      <w:r w:rsidRPr="0059481B">
        <w:rPr>
          <w:rFonts w:ascii="Arial" w:hAnsi="Arial" w:cs="David"/>
          <w:b/>
          <w:bCs/>
          <w:sz w:val="28"/>
          <w:szCs w:val="28"/>
          <w:u w:val="single"/>
          <w:rtl/>
        </w:rPr>
        <w:t>:</w:t>
      </w:r>
    </w:p>
    <w:p w:rsidR="00D165AF" w:rsidRPr="0059481B" w:rsidRDefault="00D165AF" w:rsidP="00D165AF">
      <w:pPr>
        <w:numPr>
          <w:ilvl w:val="1"/>
          <w:numId w:val="14"/>
        </w:numPr>
        <w:tabs>
          <w:tab w:val="num" w:pos="1113"/>
        </w:tabs>
        <w:spacing w:after="0" w:line="360" w:lineRule="auto"/>
        <w:ind w:left="1113" w:hanging="720"/>
        <w:rPr>
          <w:rFonts w:ascii="Times New Roman" w:hAnsi="Times New Roman" w:cs="David"/>
          <w:b/>
          <w:bCs/>
          <w:sz w:val="24"/>
          <w:szCs w:val="24"/>
        </w:rPr>
      </w:pPr>
      <w:r w:rsidRPr="0059481B">
        <w:rPr>
          <w:rFonts w:ascii="Times New Roman" w:hAnsi="Times New Roman" w:cs="David" w:hint="cs"/>
          <w:b/>
          <w:bCs/>
          <w:sz w:val="24"/>
          <w:szCs w:val="24"/>
          <w:rtl/>
        </w:rPr>
        <w:t xml:space="preserve"> </w:t>
      </w:r>
      <w:r w:rsidRPr="0059481B">
        <w:rPr>
          <w:rFonts w:ascii="Times New Roman" w:hAnsi="Times New Roman" w:cs="David" w:hint="cs"/>
          <w:b/>
          <w:bCs/>
          <w:sz w:val="24"/>
          <w:szCs w:val="24"/>
          <w:u w:val="single"/>
          <w:rtl/>
        </w:rPr>
        <w:t>התחייבויות ואישורים שיידרשו מהספק בגין זכייה במכרז</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hint="cs"/>
          <w:b/>
          <w:bCs/>
          <w:sz w:val="24"/>
          <w:szCs w:val="24"/>
          <w:rtl/>
        </w:rPr>
        <w:t>חתימה על ההסכם</w:t>
      </w:r>
    </w:p>
    <w:p w:rsidR="00D165AF" w:rsidRPr="0059481B" w:rsidRDefault="00D165AF" w:rsidP="00D165AF">
      <w:pPr>
        <w:spacing w:after="0" w:line="360" w:lineRule="auto"/>
        <w:ind w:left="2160"/>
        <w:rPr>
          <w:rFonts w:ascii="Times New Roman" w:hAnsi="Times New Roman" w:cs="David"/>
          <w:sz w:val="24"/>
          <w:szCs w:val="24"/>
          <w:rtl/>
        </w:rPr>
      </w:pPr>
      <w:r w:rsidRPr="0059481B">
        <w:rPr>
          <w:rFonts w:ascii="Times New Roman" w:hAnsi="Times New Roman" w:cs="David" w:hint="cs"/>
          <w:sz w:val="24"/>
          <w:szCs w:val="24"/>
          <w:rtl/>
        </w:rPr>
        <w:t xml:space="preserve">המשרד ימציא לזוכה ההסכם שצורף למכרז זה כנספח </w:t>
      </w:r>
      <w:r>
        <w:rPr>
          <w:rFonts w:ascii="Times New Roman" w:hAnsi="Times New Roman" w:cs="David" w:hint="cs"/>
          <w:color w:val="FF0000"/>
          <w:sz w:val="24"/>
          <w:szCs w:val="24"/>
          <w:rtl/>
        </w:rPr>
        <w:t>ט'</w:t>
      </w:r>
      <w:r w:rsidRPr="0059481B">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59481B">
        <w:rPr>
          <w:rFonts w:ascii="Times New Roman" w:hAnsi="Times New Roman" w:cs="David" w:hint="cs"/>
          <w:b/>
          <w:bCs/>
          <w:sz w:val="24"/>
          <w:szCs w:val="24"/>
          <w:rtl/>
        </w:rPr>
        <w:t>ההסכם כשהוא מלא וחתום</w:t>
      </w:r>
      <w:r w:rsidRPr="0059481B">
        <w:rPr>
          <w:rFonts w:ascii="Times New Roman" w:hAnsi="Times New Roman" w:cs="David" w:hint="cs"/>
          <w:sz w:val="24"/>
          <w:szCs w:val="24"/>
          <w:rtl/>
        </w:rPr>
        <w:t xml:space="preserve"> בחתימה מלאה.</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b/>
          <w:bCs/>
          <w:sz w:val="24"/>
          <w:szCs w:val="24"/>
        </w:rPr>
      </w:pPr>
      <w:r w:rsidRPr="0059481B">
        <w:rPr>
          <w:rFonts w:ascii="Times New Roman" w:hAnsi="Times New Roman" w:cs="David" w:hint="cs"/>
          <w:b/>
          <w:bCs/>
          <w:sz w:val="24"/>
          <w:szCs w:val="24"/>
          <w:rtl/>
        </w:rPr>
        <w:t xml:space="preserve">המצאת אישור ביטוחי </w:t>
      </w:r>
    </w:p>
    <w:p w:rsidR="00D165AF" w:rsidRDefault="00D165AF" w:rsidP="00D165AF">
      <w:pPr>
        <w:tabs>
          <w:tab w:val="left" w:pos="3093"/>
        </w:tabs>
        <w:spacing w:after="0" w:line="360" w:lineRule="auto"/>
        <w:ind w:left="2217"/>
        <w:rPr>
          <w:rFonts w:ascii="Times New Roman" w:hAnsi="Times New Roman" w:cs="David"/>
          <w:sz w:val="24"/>
          <w:szCs w:val="24"/>
          <w:rtl/>
        </w:rPr>
      </w:pPr>
      <w:r w:rsidRPr="0059481B">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w:t>
      </w:r>
      <w:r w:rsidRPr="0059481B">
        <w:rPr>
          <w:rFonts w:ascii="Times New Roman" w:hAnsi="Times New Roman" w:cs="David" w:hint="cs"/>
          <w:sz w:val="24"/>
          <w:szCs w:val="24"/>
          <w:rtl/>
        </w:rPr>
        <w:lastRenderedPageBreak/>
        <w:t>בנוסח המצורף כנספח 6 להסכם.  במקרה של הארכת התקשרות , מכל סיבה שהיא, ידרש הזוכה גם להאריך את האישור הביטוחי בהתאם להנחיית המשרד.</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hint="cs"/>
          <w:b/>
          <w:bCs/>
          <w:sz w:val="24"/>
          <w:szCs w:val="24"/>
          <w:rtl/>
        </w:rPr>
        <w:t>ערבות ביצוע</w:t>
      </w:r>
    </w:p>
    <w:p w:rsidR="00D165AF" w:rsidRPr="0059481B" w:rsidRDefault="00D165AF" w:rsidP="00D165AF">
      <w:pPr>
        <w:spacing w:after="0" w:line="360" w:lineRule="auto"/>
        <w:ind w:left="2160"/>
        <w:rPr>
          <w:rFonts w:ascii="Times New Roman" w:hAnsi="Times New Roman" w:cs="David"/>
          <w:sz w:val="24"/>
          <w:szCs w:val="24"/>
        </w:rPr>
      </w:pPr>
      <w:r w:rsidRPr="0059481B">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9481B">
        <w:rPr>
          <w:rFonts w:ascii="Times New Roman" w:hAnsi="Times New Roman" w:cs="David"/>
          <w:sz w:val="24"/>
          <w:szCs w:val="24"/>
          <w:rtl/>
        </w:rPr>
        <w:t xml:space="preserve">בנקאית אוטונומית </w:t>
      </w:r>
      <w:r w:rsidRPr="0059481B">
        <w:rPr>
          <w:rFonts w:ascii="Times New Roman" w:hAnsi="Times New Roman" w:cs="David" w:hint="cs"/>
          <w:sz w:val="24"/>
          <w:szCs w:val="24"/>
          <w:rtl/>
        </w:rPr>
        <w:t xml:space="preserve">ובלתי מותנית </w:t>
      </w:r>
      <w:r w:rsidRPr="0059481B">
        <w:rPr>
          <w:rFonts w:ascii="Times New Roman" w:hAnsi="Times New Roman" w:cs="David"/>
          <w:sz w:val="24"/>
          <w:szCs w:val="24"/>
          <w:rtl/>
        </w:rPr>
        <w:t>בס</w:t>
      </w:r>
      <w:r w:rsidRPr="0059481B">
        <w:rPr>
          <w:rFonts w:ascii="Times New Roman" w:hAnsi="Times New Roman" w:cs="David" w:hint="cs"/>
          <w:sz w:val="24"/>
          <w:szCs w:val="24"/>
          <w:rtl/>
        </w:rPr>
        <w:t xml:space="preserve">ך של _________ </w:t>
      </w:r>
      <w:r w:rsidRPr="00894805">
        <w:rPr>
          <w:rFonts w:ascii="Times New Roman" w:hAnsi="Times New Roman" w:cs="David" w:hint="cs"/>
          <w:sz w:val="24"/>
          <w:szCs w:val="24"/>
          <w:rtl/>
        </w:rPr>
        <w:t>(</w:t>
      </w:r>
      <w:r w:rsidRPr="00894805">
        <w:rPr>
          <w:rFonts w:ascii="Times New Roman" w:hAnsi="Times New Roman" w:cs="David"/>
          <w:sz w:val="24"/>
          <w:szCs w:val="24"/>
          <w:rtl/>
        </w:rPr>
        <w:t>5% מסכום ההתקשרות המקסימאלי המשוער כולל מע"מ בהתאם להודעת</w:t>
      </w:r>
      <w:r w:rsidRPr="00894805">
        <w:rPr>
          <w:rFonts w:ascii="Times New Roman" w:hAnsi="Times New Roman" w:cs="David" w:hint="cs"/>
          <w:sz w:val="24"/>
          <w:szCs w:val="24"/>
          <w:rtl/>
        </w:rPr>
        <w:t xml:space="preserve"> </w:t>
      </w:r>
      <w:r w:rsidRPr="00894805">
        <w:rPr>
          <w:rFonts w:ascii="Times New Roman" w:hAnsi="Times New Roman" w:cs="David"/>
          <w:sz w:val="24"/>
          <w:szCs w:val="24"/>
          <w:rtl/>
        </w:rPr>
        <w:t>הזכייה</w:t>
      </w:r>
      <w:r w:rsidRPr="00894805">
        <w:rPr>
          <w:rFonts w:ascii="Times New Roman" w:hAnsi="Times New Roman" w:cs="David" w:hint="cs"/>
          <w:sz w:val="24"/>
          <w:szCs w:val="24"/>
          <w:rtl/>
        </w:rPr>
        <w:t xml:space="preserve">). </w:t>
      </w:r>
      <w:r w:rsidRPr="0059481B">
        <w:rPr>
          <w:rFonts w:ascii="Times New Roman" w:hAnsi="Times New Roman" w:cs="David"/>
          <w:sz w:val="24"/>
          <w:szCs w:val="24"/>
          <w:rtl/>
        </w:rPr>
        <w:t xml:space="preserve">להבטחת </w:t>
      </w:r>
      <w:r w:rsidRPr="0059481B">
        <w:rPr>
          <w:rFonts w:ascii="Times New Roman" w:hAnsi="Times New Roman" w:cs="David" w:hint="cs"/>
          <w:sz w:val="24"/>
          <w:szCs w:val="24"/>
          <w:rtl/>
        </w:rPr>
        <w:t>קיום מלוא התחייבויותיו וזכויות המשרד על פי תנאי המכרז,</w:t>
      </w:r>
      <w:r w:rsidRPr="0059481B">
        <w:rPr>
          <w:rFonts w:ascii="Times New Roman" w:hAnsi="Times New Roman" w:cs="David"/>
          <w:sz w:val="24"/>
          <w:szCs w:val="24"/>
          <w:rtl/>
        </w:rPr>
        <w:t xml:space="preserve"> הצעת המציע </w:t>
      </w:r>
      <w:r w:rsidRPr="0059481B">
        <w:rPr>
          <w:rFonts w:ascii="Times New Roman" w:hAnsi="Times New Roman" w:cs="David" w:hint="cs"/>
          <w:sz w:val="24"/>
          <w:szCs w:val="24"/>
          <w:rtl/>
        </w:rPr>
        <w:t xml:space="preserve">הזוכה </w:t>
      </w:r>
      <w:r w:rsidRPr="0059481B">
        <w:rPr>
          <w:rFonts w:ascii="Times New Roman" w:hAnsi="Times New Roman" w:cs="David"/>
          <w:sz w:val="24"/>
          <w:szCs w:val="24"/>
          <w:rtl/>
        </w:rPr>
        <w:t>והוראות ההסכם</w:t>
      </w:r>
      <w:r w:rsidRPr="0059481B">
        <w:rPr>
          <w:rFonts w:ascii="Times New Roman" w:hAnsi="Times New Roman" w:cs="David" w:hint="cs"/>
          <w:sz w:val="24"/>
          <w:szCs w:val="24"/>
          <w:rtl/>
        </w:rPr>
        <w:t>.</w:t>
      </w:r>
    </w:p>
    <w:p w:rsidR="00D165AF" w:rsidRPr="0059481B" w:rsidRDefault="00D165AF" w:rsidP="00D165AF">
      <w:pPr>
        <w:numPr>
          <w:ilvl w:val="3"/>
          <w:numId w:val="14"/>
        </w:numPr>
        <w:tabs>
          <w:tab w:val="left" w:pos="3093"/>
        </w:tabs>
        <w:spacing w:after="0" w:line="360" w:lineRule="auto"/>
        <w:ind w:left="3093" w:hanging="900"/>
        <w:rPr>
          <w:rFonts w:ascii="Times New Roman" w:hAnsi="Times New Roman" w:cs="David"/>
          <w:sz w:val="24"/>
          <w:szCs w:val="24"/>
        </w:rPr>
      </w:pPr>
      <w:r w:rsidRPr="0059481B">
        <w:rPr>
          <w:rFonts w:ascii="Times New Roman" w:hAnsi="Times New Roman" w:cs="David" w:hint="cs"/>
          <w:sz w:val="24"/>
          <w:szCs w:val="24"/>
          <w:rtl/>
        </w:rPr>
        <w:t>הערבות תהא בתוקף למשך כל תקופת ההתקשרות ועד לאחר 60 ימים מסיום תקופת ההתקשרות.</w:t>
      </w:r>
    </w:p>
    <w:p w:rsidR="00D165AF" w:rsidRPr="0059481B" w:rsidRDefault="00D165AF" w:rsidP="00D165AF">
      <w:pPr>
        <w:tabs>
          <w:tab w:val="left" w:pos="3093"/>
        </w:tabs>
        <w:spacing w:after="0" w:line="360" w:lineRule="auto"/>
        <w:ind w:left="3093" w:hanging="900"/>
        <w:rPr>
          <w:rFonts w:ascii="Times New Roman" w:hAnsi="Times New Roman" w:cs="David"/>
          <w:sz w:val="24"/>
          <w:szCs w:val="24"/>
          <w:rtl/>
        </w:rPr>
      </w:pPr>
      <w:r w:rsidRPr="0059481B">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D165AF" w:rsidRPr="0059481B" w:rsidRDefault="00D165AF" w:rsidP="00D165AF">
      <w:pPr>
        <w:numPr>
          <w:ilvl w:val="3"/>
          <w:numId w:val="14"/>
        </w:numPr>
        <w:spacing w:after="0" w:line="360" w:lineRule="auto"/>
        <w:ind w:left="3093" w:hanging="900"/>
        <w:rPr>
          <w:rFonts w:ascii="Times New Roman" w:hAnsi="Times New Roman" w:cs="David"/>
          <w:sz w:val="24"/>
          <w:szCs w:val="24"/>
        </w:rPr>
      </w:pPr>
      <w:r w:rsidRPr="0059481B">
        <w:rPr>
          <w:rFonts w:ascii="Times New Roman" w:hAnsi="Times New Roman" w:cs="David" w:hint="cs"/>
          <w:sz w:val="24"/>
          <w:szCs w:val="24"/>
          <w:rtl/>
        </w:rPr>
        <w:t>נוסח הערבות מצורף כנספח 5 להסכם.</w:t>
      </w:r>
    </w:p>
    <w:p w:rsidR="00D165AF" w:rsidRPr="0059481B" w:rsidRDefault="00D165AF" w:rsidP="00D165AF">
      <w:pPr>
        <w:tabs>
          <w:tab w:val="left" w:pos="3093"/>
        </w:tabs>
        <w:spacing w:after="0" w:line="360" w:lineRule="auto"/>
        <w:ind w:left="3093" w:hanging="900"/>
        <w:rPr>
          <w:rFonts w:ascii="Times New Roman" w:hAnsi="Times New Roman" w:cs="David"/>
          <w:sz w:val="24"/>
          <w:szCs w:val="24"/>
        </w:rPr>
      </w:pPr>
      <w:r w:rsidRPr="0059481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D165AF" w:rsidRPr="0059481B" w:rsidRDefault="00D165AF" w:rsidP="00D165AF">
      <w:pPr>
        <w:numPr>
          <w:ilvl w:val="3"/>
          <w:numId w:val="14"/>
        </w:numPr>
        <w:tabs>
          <w:tab w:val="left" w:pos="3093"/>
        </w:tabs>
        <w:spacing w:after="0" w:line="360" w:lineRule="auto"/>
        <w:ind w:left="3093" w:hanging="900"/>
        <w:rPr>
          <w:rFonts w:ascii="Times New Roman" w:hAnsi="Times New Roman" w:cs="David"/>
          <w:sz w:val="24"/>
          <w:szCs w:val="24"/>
        </w:rPr>
      </w:pPr>
      <w:r w:rsidRPr="0059481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9481B">
        <w:rPr>
          <w:rFonts w:ascii="Times New Roman" w:hAnsi="Times New Roman" w:cs="David" w:hint="cs"/>
          <w:sz w:val="24"/>
          <w:szCs w:val="24"/>
          <w:rtl/>
        </w:rPr>
        <w:t xml:space="preserve">לתבוע סכום גבוה יותר </w:t>
      </w:r>
      <w:r w:rsidRPr="0059481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165AF" w:rsidRPr="0059481B" w:rsidRDefault="00D165AF" w:rsidP="00D165AF">
      <w:pPr>
        <w:numPr>
          <w:ilvl w:val="3"/>
          <w:numId w:val="14"/>
        </w:numPr>
        <w:tabs>
          <w:tab w:val="left" w:pos="3093"/>
        </w:tabs>
        <w:spacing w:after="0" w:line="360" w:lineRule="auto"/>
        <w:ind w:left="3093" w:hanging="900"/>
        <w:rPr>
          <w:rFonts w:ascii="Times New Roman" w:hAnsi="Times New Roman" w:cs="David"/>
          <w:sz w:val="24"/>
          <w:szCs w:val="24"/>
          <w:rtl/>
        </w:rPr>
      </w:pPr>
      <w:r w:rsidRPr="0059481B">
        <w:rPr>
          <w:rFonts w:ascii="Times New Roman" w:hAnsi="Times New Roman" w:cs="David"/>
          <w:sz w:val="24"/>
          <w:szCs w:val="24"/>
          <w:rtl/>
        </w:rPr>
        <w:t xml:space="preserve">אי </w:t>
      </w:r>
      <w:r w:rsidRPr="0059481B">
        <w:rPr>
          <w:rFonts w:ascii="Times New Roman" w:hAnsi="Times New Roman" w:cs="David" w:hint="cs"/>
          <w:sz w:val="24"/>
          <w:szCs w:val="24"/>
          <w:rtl/>
        </w:rPr>
        <w:t>עמידת הזוכה בהוראות סעיפים 10.1.2-10.1.3 לעיל ש</w:t>
      </w:r>
      <w:r w:rsidRPr="0059481B">
        <w:rPr>
          <w:rFonts w:ascii="Times New Roman" w:hAnsi="Times New Roman" w:cs="David"/>
          <w:sz w:val="24"/>
          <w:szCs w:val="24"/>
          <w:rtl/>
        </w:rPr>
        <w:t>קולה להפרת</w:t>
      </w:r>
      <w:r w:rsidRPr="0059481B">
        <w:rPr>
          <w:rFonts w:ascii="Times New Roman" w:hAnsi="Times New Roman" w:cs="David" w:hint="cs"/>
          <w:sz w:val="24"/>
          <w:szCs w:val="24"/>
          <w:rtl/>
        </w:rPr>
        <w:t xml:space="preserve"> ההסכם</w:t>
      </w:r>
      <w:r w:rsidRPr="0059481B">
        <w:rPr>
          <w:rFonts w:ascii="Times New Roman" w:hAnsi="Times New Roman" w:cs="David"/>
          <w:sz w:val="24"/>
          <w:szCs w:val="24"/>
          <w:rtl/>
        </w:rPr>
        <w:t xml:space="preserve">. במקרה כזה </w:t>
      </w:r>
      <w:r w:rsidRPr="0059481B">
        <w:rPr>
          <w:rFonts w:ascii="Times New Roman" w:hAnsi="Times New Roman" w:cs="David" w:hint="cs"/>
          <w:sz w:val="24"/>
          <w:szCs w:val="24"/>
          <w:rtl/>
        </w:rPr>
        <w:t>תהא ועדת המכרזים רשאית לפעול בכל אחת מן הדרכים שלהלן:</w:t>
      </w:r>
    </w:p>
    <w:p w:rsidR="00D165AF" w:rsidRPr="00894805" w:rsidRDefault="00D165AF" w:rsidP="00D165AF">
      <w:pPr>
        <w:pStyle w:val="aff0"/>
        <w:numPr>
          <w:ilvl w:val="1"/>
          <w:numId w:val="45"/>
        </w:numPr>
        <w:spacing w:line="360" w:lineRule="auto"/>
        <w:ind w:left="3635" w:hanging="567"/>
        <w:rPr>
          <w:rFonts w:cs="David"/>
          <w:sz w:val="24"/>
          <w:szCs w:val="24"/>
          <w:rtl/>
        </w:rPr>
      </w:pPr>
      <w:r w:rsidRPr="00894805">
        <w:rPr>
          <w:rFonts w:cs="David"/>
          <w:sz w:val="24"/>
          <w:szCs w:val="24"/>
          <w:rtl/>
        </w:rPr>
        <w:t>לחלט את הערבות שצורפה על-ידי המציע להצעתו, כולה או חלקה,</w:t>
      </w:r>
      <w:r w:rsidRPr="00894805">
        <w:rPr>
          <w:rFonts w:cs="David" w:hint="cs"/>
          <w:sz w:val="24"/>
          <w:szCs w:val="24"/>
          <w:rtl/>
        </w:rPr>
        <w:t xml:space="preserve"> </w:t>
      </w:r>
      <w:r w:rsidRPr="00894805">
        <w:rPr>
          <w:rFonts w:cs="David"/>
          <w:sz w:val="24"/>
          <w:szCs w:val="24"/>
          <w:rtl/>
        </w:rPr>
        <w:t xml:space="preserve">וזאת מבלי שיהיה בכך כדי לגרוע מזכותו של המשרד להיפרע מהמציע בגין כל נזק שנגרם לו כתוצאה מהפרה זו. </w:t>
      </w:r>
    </w:p>
    <w:p w:rsidR="00D165AF" w:rsidRPr="0059481B" w:rsidRDefault="00D165AF" w:rsidP="00D165AF">
      <w:pPr>
        <w:numPr>
          <w:ilvl w:val="1"/>
          <w:numId w:val="45"/>
        </w:numPr>
        <w:spacing w:after="0" w:line="360" w:lineRule="auto"/>
        <w:ind w:firstLine="2566"/>
        <w:jc w:val="both"/>
        <w:rPr>
          <w:rFonts w:ascii="Times New Roman" w:hAnsi="Times New Roman" w:cs="David"/>
          <w:sz w:val="24"/>
          <w:szCs w:val="24"/>
          <w:rtl/>
        </w:rPr>
      </w:pPr>
      <w:r w:rsidRPr="0059481B">
        <w:rPr>
          <w:rFonts w:ascii="Times New Roman" w:hAnsi="Times New Roman" w:cs="David" w:hint="cs"/>
          <w:sz w:val="24"/>
          <w:szCs w:val="24"/>
          <w:rtl/>
        </w:rPr>
        <w:t>לבטל את המכרז;</w:t>
      </w:r>
    </w:p>
    <w:p w:rsidR="00D165AF" w:rsidRPr="0059481B" w:rsidRDefault="00D165AF" w:rsidP="00D165AF">
      <w:pPr>
        <w:numPr>
          <w:ilvl w:val="1"/>
          <w:numId w:val="45"/>
        </w:numPr>
        <w:tabs>
          <w:tab w:val="left" w:pos="3635"/>
        </w:tabs>
        <w:spacing w:after="0" w:line="360" w:lineRule="auto"/>
        <w:ind w:firstLine="2566"/>
        <w:rPr>
          <w:rFonts w:ascii="Times New Roman" w:hAnsi="Times New Roman" w:cs="David"/>
          <w:sz w:val="24"/>
          <w:szCs w:val="24"/>
        </w:rPr>
      </w:pPr>
      <w:r w:rsidRPr="0059481B">
        <w:rPr>
          <w:rFonts w:ascii="Times New Roman" w:hAnsi="Times New Roman" w:cs="David" w:hint="cs"/>
          <w:sz w:val="24"/>
          <w:szCs w:val="24"/>
          <w:rtl/>
        </w:rPr>
        <w:t xml:space="preserve">לבטל את בחירת הזוכה </w:t>
      </w:r>
      <w:r w:rsidRPr="0059481B">
        <w:rPr>
          <w:rFonts w:ascii="Times New Roman" w:hAnsi="Times New Roman" w:cs="David"/>
          <w:sz w:val="24"/>
          <w:szCs w:val="24"/>
          <w:rtl/>
        </w:rPr>
        <w:t>ולבחור במציע</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אחר כזוכה </w:t>
      </w:r>
      <w:r w:rsidRPr="0059481B">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59481B">
        <w:rPr>
          <w:rFonts w:ascii="Times New Roman" w:hAnsi="Times New Roman" w:cs="David"/>
          <w:sz w:val="24"/>
          <w:szCs w:val="24"/>
          <w:rtl/>
        </w:rPr>
        <w:t>במכרז. במקרה כזה יחול</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 כל הוראות מפרט זה על </w:t>
      </w:r>
      <w:r w:rsidRPr="0059481B">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נספחיו על הזוכה החלופי. במקרה שגם הזוכה </w:t>
      </w:r>
      <w:r w:rsidRPr="0059481B">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59481B">
        <w:rPr>
          <w:rFonts w:ascii="Times New Roman" w:hAnsi="Times New Roman" w:cs="David"/>
          <w:sz w:val="24"/>
          <w:szCs w:val="24"/>
          <w:rtl/>
        </w:rPr>
        <w:t>החלופי נמנע מלחתום על ה</w:t>
      </w:r>
      <w:r w:rsidRPr="0059481B">
        <w:rPr>
          <w:rFonts w:ascii="Times New Roman" w:hAnsi="Times New Roman" w:cs="David" w:hint="cs"/>
          <w:sz w:val="24"/>
          <w:szCs w:val="24"/>
          <w:rtl/>
        </w:rPr>
        <w:t xml:space="preserve">הסכם ו/או להמציא את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המסמכים האמורים בס' 10.1.2-10.1.3,</w:t>
      </w:r>
      <w:r w:rsidRPr="0059481B">
        <w:rPr>
          <w:rFonts w:ascii="Times New Roman" w:hAnsi="Times New Roman" w:cs="David"/>
          <w:sz w:val="24"/>
          <w:szCs w:val="24"/>
          <w:rtl/>
        </w:rPr>
        <w:t xml:space="preserve"> רשאית </w:t>
      </w:r>
      <w:r w:rsidRPr="0059481B">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ועדת המכרזים לבחור במציע הבא בתור אחריו,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בתנאים המפורטים לעיל.</w:t>
      </w:r>
    </w:p>
    <w:p w:rsidR="00D165AF" w:rsidRPr="0059481B" w:rsidRDefault="00D165AF" w:rsidP="00D165AF">
      <w:pPr>
        <w:tabs>
          <w:tab w:val="left" w:pos="3093"/>
        </w:tabs>
        <w:spacing w:after="0" w:line="360" w:lineRule="auto"/>
        <w:ind w:left="1473" w:hanging="720"/>
        <w:jc w:val="both"/>
        <w:rPr>
          <w:rFonts w:ascii="Times New Roman" w:hAnsi="Times New Roman" w:cs="David"/>
          <w:b/>
          <w:bCs/>
          <w:sz w:val="24"/>
          <w:szCs w:val="24"/>
          <w:rtl/>
        </w:rPr>
      </w:pPr>
      <w:r w:rsidRPr="0059481B">
        <w:rPr>
          <w:rFonts w:ascii="Times New Roman" w:hAnsi="Times New Roman" w:cs="David" w:hint="cs"/>
          <w:b/>
          <w:bCs/>
          <w:sz w:val="24"/>
          <w:szCs w:val="24"/>
          <w:rtl/>
        </w:rPr>
        <w:tab/>
      </w:r>
    </w:p>
    <w:p w:rsidR="00D165AF" w:rsidRDefault="00D165AF" w:rsidP="00D165AF">
      <w:pPr>
        <w:spacing w:after="0" w:line="360" w:lineRule="auto"/>
        <w:ind w:left="2076" w:hanging="720"/>
        <w:rPr>
          <w:rFonts w:ascii="Times New Roman" w:hAnsi="Times New Roman" w:cs="David"/>
          <w:b/>
          <w:bCs/>
          <w:sz w:val="24"/>
          <w:szCs w:val="24"/>
          <w:rtl/>
        </w:rPr>
      </w:pPr>
      <w:r w:rsidRPr="0059481B">
        <w:rPr>
          <w:rFonts w:ascii="Times New Roman" w:hAnsi="Times New Roman" w:cs="David" w:hint="cs"/>
          <w:b/>
          <w:bCs/>
          <w:sz w:val="24"/>
          <w:szCs w:val="24"/>
          <w:rtl/>
        </w:rPr>
        <w:lastRenderedPageBreak/>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59481B">
        <w:rPr>
          <w:rFonts w:ascii="Times New Roman" w:hAnsi="Times New Roman" w:cs="David"/>
          <w:b/>
          <w:bCs/>
          <w:sz w:val="24"/>
          <w:szCs w:val="24"/>
          <w:rtl/>
        </w:rPr>
        <w:br/>
      </w:r>
    </w:p>
    <w:p w:rsidR="00D165AF" w:rsidRPr="0059481B" w:rsidRDefault="00D165AF" w:rsidP="00D165AF">
      <w:pPr>
        <w:spacing w:after="0" w:line="360" w:lineRule="auto"/>
        <w:ind w:left="2076" w:hanging="720"/>
        <w:rPr>
          <w:rFonts w:ascii="Times New Roman" w:hAnsi="Times New Roman" w:cs="David"/>
          <w:b/>
          <w:bCs/>
          <w:sz w:val="24"/>
          <w:szCs w:val="24"/>
          <w:rtl/>
        </w:rPr>
      </w:pPr>
    </w:p>
    <w:p w:rsidR="00D165AF" w:rsidRPr="0059481B" w:rsidRDefault="00D165AF" w:rsidP="00D165AF">
      <w:pPr>
        <w:numPr>
          <w:ilvl w:val="1"/>
          <w:numId w:val="14"/>
        </w:numPr>
        <w:tabs>
          <w:tab w:val="num" w:pos="1113"/>
        </w:tabs>
        <w:spacing w:after="0" w:line="360" w:lineRule="auto"/>
        <w:ind w:left="1113" w:hanging="720"/>
        <w:rPr>
          <w:rFonts w:ascii="Times New Roman" w:hAnsi="Times New Roman" w:cs="David"/>
          <w:b/>
          <w:bCs/>
          <w:sz w:val="24"/>
          <w:szCs w:val="24"/>
          <w:u w:val="single"/>
        </w:rPr>
      </w:pPr>
      <w:r w:rsidRPr="0059481B">
        <w:rPr>
          <w:rFonts w:ascii="Times New Roman" w:hAnsi="Times New Roman" w:cs="David"/>
          <w:b/>
          <w:bCs/>
          <w:sz w:val="24"/>
          <w:szCs w:val="24"/>
          <w:u w:val="single"/>
          <w:rtl/>
        </w:rPr>
        <w:t>פיקוח המשרד</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sz w:val="24"/>
          <w:szCs w:val="24"/>
          <w:rtl/>
        </w:rPr>
        <w:t>נותן השירותים מתחייב לאפשר לנציג המשרד או מי שבא מטעמו לבקר פעולותיו, לפקח על ביצוע ה</w:t>
      </w:r>
      <w:r w:rsidRPr="0059481B">
        <w:rPr>
          <w:rFonts w:ascii="Times New Roman" w:hAnsi="Times New Roman" w:cs="David" w:hint="cs"/>
          <w:sz w:val="24"/>
          <w:szCs w:val="24"/>
          <w:rtl/>
        </w:rPr>
        <w:t>שירותים וההתחייבויות המפורטים ב</w:t>
      </w:r>
      <w:r w:rsidRPr="0059481B">
        <w:rPr>
          <w:rFonts w:ascii="Times New Roman" w:hAnsi="Times New Roman" w:cs="David"/>
          <w:sz w:val="24"/>
          <w:szCs w:val="24"/>
          <w:rtl/>
        </w:rPr>
        <w:t xml:space="preserve">מכרז, </w:t>
      </w:r>
      <w:r w:rsidRPr="0059481B">
        <w:rPr>
          <w:rFonts w:ascii="Times New Roman" w:hAnsi="Times New Roman" w:cs="David" w:hint="cs"/>
          <w:sz w:val="24"/>
          <w:szCs w:val="24"/>
          <w:rtl/>
        </w:rPr>
        <w:t>ב</w:t>
      </w:r>
      <w:r w:rsidRPr="0059481B">
        <w:rPr>
          <w:rFonts w:ascii="Times New Roman" w:hAnsi="Times New Roman" w:cs="David"/>
          <w:sz w:val="24"/>
          <w:szCs w:val="24"/>
          <w:rtl/>
        </w:rPr>
        <w:t>הצעה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ו</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הסכם. </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sz w:val="24"/>
          <w:szCs w:val="24"/>
          <w:rtl/>
        </w:rPr>
        <w:t>נותן השירותים מתחייב להישמע להוראות המשרד בכל</w:t>
      </w:r>
      <w:r w:rsidRPr="0059481B">
        <w:rPr>
          <w:rFonts w:ascii="Times New Roman" w:hAnsi="Times New Roman" w:cs="David" w:hint="cs"/>
          <w:sz w:val="24"/>
          <w:szCs w:val="24"/>
          <w:rtl/>
        </w:rPr>
        <w:t xml:space="preserve"> הע</w:t>
      </w:r>
      <w:r w:rsidRPr="0059481B">
        <w:rPr>
          <w:rFonts w:ascii="Times New Roman" w:hAnsi="Times New Roman" w:cs="David"/>
          <w:sz w:val="24"/>
          <w:szCs w:val="24"/>
          <w:rtl/>
        </w:rPr>
        <w:t>ניינים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הקשורים במתן השירותים. </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David" w:hAnsi="David" w:cs="David" w:hint="cs"/>
          <w:sz w:val="24"/>
          <w:szCs w:val="24"/>
          <w:rtl/>
        </w:rPr>
        <w:t>המשרד</w:t>
      </w:r>
      <w:r w:rsidRPr="0059481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9481B">
        <w:rPr>
          <w:rFonts w:ascii="David" w:hAnsi="David" w:cs="David" w:hint="cs"/>
          <w:sz w:val="24"/>
          <w:szCs w:val="24"/>
          <w:rtl/>
        </w:rPr>
        <w:t xml:space="preserve"> ו/או נציגו.</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165AF" w:rsidRPr="0059481B" w:rsidRDefault="00D165AF" w:rsidP="00D165AF">
      <w:pPr>
        <w:numPr>
          <w:ilvl w:val="2"/>
          <w:numId w:val="14"/>
        </w:numPr>
        <w:tabs>
          <w:tab w:val="num" w:pos="2193"/>
        </w:tabs>
        <w:spacing w:after="0" w:line="360" w:lineRule="auto"/>
        <w:ind w:left="2193"/>
        <w:rPr>
          <w:rFonts w:ascii="Times New Roman" w:hAnsi="Times New Roman" w:cs="David"/>
          <w:sz w:val="24"/>
          <w:szCs w:val="24"/>
        </w:rPr>
      </w:pPr>
      <w:r w:rsidRPr="0059481B">
        <w:rPr>
          <w:rFonts w:ascii="Times New Roman" w:hAnsi="Times New Roman" w:cs="David" w:hint="cs"/>
          <w:sz w:val="24"/>
          <w:szCs w:val="24"/>
          <w:rtl/>
        </w:rPr>
        <w:t>הוראות נוספות לעניין פיקוח המשרד מצויות בהסכם ההתקשרות.</w:t>
      </w:r>
      <w:r>
        <w:rPr>
          <w:rFonts w:ascii="Times New Roman" w:hAnsi="Times New Roman" w:cs="David"/>
          <w:sz w:val="24"/>
          <w:szCs w:val="24"/>
          <w:rtl/>
        </w:rPr>
        <w:br/>
      </w:r>
    </w:p>
    <w:p w:rsidR="00D165AF" w:rsidRPr="0059481B" w:rsidRDefault="00D165AF" w:rsidP="00D165AF">
      <w:pPr>
        <w:numPr>
          <w:ilvl w:val="1"/>
          <w:numId w:val="14"/>
        </w:numPr>
        <w:tabs>
          <w:tab w:val="num" w:pos="1113"/>
        </w:tabs>
        <w:spacing w:after="0" w:line="360" w:lineRule="auto"/>
        <w:ind w:left="1113" w:hanging="720"/>
        <w:rPr>
          <w:rFonts w:ascii="Times New Roman" w:hAnsi="Times New Roman" w:cs="David"/>
          <w:b/>
          <w:bCs/>
          <w:sz w:val="24"/>
          <w:szCs w:val="24"/>
        </w:rPr>
      </w:pPr>
      <w:r w:rsidRPr="0059481B">
        <w:rPr>
          <w:rFonts w:ascii="Times New Roman" w:hAnsi="Times New Roman" w:cs="David" w:hint="cs"/>
          <w:b/>
          <w:bCs/>
          <w:sz w:val="24"/>
          <w:szCs w:val="24"/>
          <w:u w:val="single"/>
          <w:rtl/>
        </w:rPr>
        <w:t>החלפת מבצע</w:t>
      </w:r>
      <w:r w:rsidRPr="0059481B">
        <w:rPr>
          <w:rFonts w:ascii="Times New Roman" w:hAnsi="Times New Roman" w:cs="David"/>
          <w:b/>
          <w:bCs/>
          <w:sz w:val="24"/>
          <w:szCs w:val="24"/>
          <w:u w:val="single"/>
          <w:rtl/>
        </w:rPr>
        <w:t xml:space="preserve"> </w:t>
      </w:r>
    </w:p>
    <w:p w:rsidR="00D165AF" w:rsidRPr="0059481B" w:rsidRDefault="00D165AF" w:rsidP="00D165AF">
      <w:pPr>
        <w:numPr>
          <w:ilvl w:val="2"/>
          <w:numId w:val="14"/>
        </w:numPr>
        <w:spacing w:after="0" w:line="360" w:lineRule="auto"/>
        <w:ind w:left="2193"/>
        <w:rPr>
          <w:rFonts w:ascii="Times New Roman" w:hAnsi="Times New Roman" w:cs="David"/>
          <w:sz w:val="24"/>
          <w:szCs w:val="24"/>
        </w:rPr>
      </w:pPr>
      <w:r w:rsidRPr="0059481B">
        <w:rPr>
          <w:rFonts w:ascii="Times New Roman" w:hAnsi="Times New Roman" w:cs="David"/>
          <w:sz w:val="24"/>
          <w:szCs w:val="24"/>
          <w:rtl/>
        </w:rPr>
        <w:t>בכל מקרה בו יבקש ה</w:t>
      </w:r>
      <w:r w:rsidRPr="0059481B">
        <w:rPr>
          <w:rFonts w:ascii="Times New Roman" w:hAnsi="Times New Roman" w:cs="David" w:hint="cs"/>
          <w:sz w:val="24"/>
          <w:szCs w:val="24"/>
          <w:rtl/>
        </w:rPr>
        <w:t xml:space="preserve">ספק </w:t>
      </w:r>
      <w:r w:rsidRPr="0059481B">
        <w:rPr>
          <w:rFonts w:ascii="Times New Roman" w:hAnsi="Times New Roman" w:cs="David"/>
          <w:sz w:val="24"/>
          <w:szCs w:val="24"/>
          <w:rtl/>
        </w:rPr>
        <w:t>להחליף חבר צוות</w:t>
      </w:r>
      <w:r w:rsidRPr="0059481B">
        <w:rPr>
          <w:rFonts w:ascii="Times New Roman" w:hAnsi="Times New Roman" w:cs="David" w:hint="cs"/>
          <w:sz w:val="24"/>
          <w:szCs w:val="24"/>
          <w:rtl/>
        </w:rPr>
        <w:t>/ קבלן משנה</w:t>
      </w:r>
      <w:r w:rsidRPr="0059481B">
        <w:rPr>
          <w:rFonts w:ascii="Times New Roman" w:hAnsi="Times New Roman" w:cs="David"/>
          <w:sz w:val="24"/>
          <w:szCs w:val="24"/>
          <w:rtl/>
        </w:rPr>
        <w:t xml:space="preserve"> או במקרה </w:t>
      </w:r>
      <w:r w:rsidRPr="0059481B">
        <w:rPr>
          <w:rFonts w:ascii="Times New Roman" w:hAnsi="Times New Roman" w:cs="David" w:hint="cs"/>
          <w:sz w:val="24"/>
          <w:szCs w:val="24"/>
          <w:rtl/>
        </w:rPr>
        <w:t>ש</w:t>
      </w:r>
      <w:r w:rsidRPr="0059481B">
        <w:rPr>
          <w:rFonts w:ascii="Times New Roman" w:hAnsi="Times New Roman" w:cs="David"/>
          <w:sz w:val="24"/>
          <w:szCs w:val="24"/>
          <w:rtl/>
        </w:rPr>
        <w:t>אין באפשרות חבר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צוות</w:t>
      </w:r>
      <w:r w:rsidRPr="0059481B">
        <w:rPr>
          <w:rFonts w:ascii="Times New Roman" w:hAnsi="Times New Roman" w:cs="David" w:hint="cs"/>
          <w:sz w:val="24"/>
          <w:szCs w:val="24"/>
          <w:rtl/>
        </w:rPr>
        <w:t>/ קבלן משנה</w:t>
      </w:r>
      <w:r w:rsidRPr="0059481B">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59481B">
        <w:rPr>
          <w:rFonts w:ascii="Times New Roman" w:hAnsi="Times New Roman" w:cs="David" w:hint="cs"/>
          <w:sz w:val="24"/>
          <w:szCs w:val="24"/>
          <w:rtl/>
        </w:rPr>
        <w:t>ו</w:t>
      </w:r>
      <w:r w:rsidRPr="0059481B">
        <w:rPr>
          <w:rFonts w:ascii="Times New Roman" w:hAnsi="Times New Roman" w:cs="David"/>
          <w:sz w:val="24"/>
          <w:szCs w:val="24"/>
          <w:rtl/>
        </w:rPr>
        <w:t>תן מראש, יהא על ה</w:t>
      </w:r>
      <w:r w:rsidRPr="0059481B">
        <w:rPr>
          <w:rFonts w:ascii="Times New Roman" w:hAnsi="Times New Roman" w:cs="David" w:hint="cs"/>
          <w:sz w:val="24"/>
          <w:szCs w:val="24"/>
          <w:rtl/>
        </w:rPr>
        <w:t>ספק</w:t>
      </w:r>
      <w:r w:rsidRPr="0059481B">
        <w:rPr>
          <w:rFonts w:ascii="Times New Roman" w:hAnsi="Times New Roman" w:cs="David"/>
          <w:sz w:val="24"/>
          <w:szCs w:val="24"/>
          <w:rtl/>
        </w:rPr>
        <w:t xml:space="preserve"> לפנות למשרד בכתב בבקשה לאישורו של חבר צוות</w:t>
      </w:r>
      <w:r w:rsidRPr="0059481B">
        <w:rPr>
          <w:rFonts w:ascii="Times New Roman" w:hAnsi="Times New Roman" w:cs="David" w:hint="cs"/>
          <w:sz w:val="24"/>
          <w:szCs w:val="24"/>
          <w:rtl/>
        </w:rPr>
        <w:t>/ קבלן משנה</w:t>
      </w:r>
      <w:r w:rsidRPr="0059481B">
        <w:rPr>
          <w:rFonts w:ascii="Times New Roman" w:hAnsi="Times New Roman" w:cs="David"/>
          <w:sz w:val="24"/>
          <w:szCs w:val="24"/>
          <w:rtl/>
        </w:rPr>
        <w:t xml:space="preserve"> חדש</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ע"י המשרד, לפחות 30 יום מראש</w:t>
      </w:r>
      <w:r w:rsidRPr="0059481B">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59481B">
        <w:rPr>
          <w:rFonts w:ascii="Times New Roman" w:hAnsi="Times New Roman" w:cs="David"/>
          <w:sz w:val="24"/>
          <w:szCs w:val="24"/>
          <w:rtl/>
        </w:rPr>
        <w:t xml:space="preserve"> המשרד יהא רשאי ליתן את אישורו או להימנע מכך, לפי שיקול דעתו המוחלט.</w:t>
      </w:r>
    </w:p>
    <w:p w:rsidR="00D165AF" w:rsidRPr="0059481B" w:rsidRDefault="00D165AF" w:rsidP="00D165AF">
      <w:pPr>
        <w:numPr>
          <w:ilvl w:val="2"/>
          <w:numId w:val="14"/>
        </w:numPr>
        <w:spacing w:after="0" w:line="360" w:lineRule="auto"/>
        <w:ind w:left="2193"/>
        <w:rPr>
          <w:rFonts w:ascii="Times New Roman" w:hAnsi="Times New Roman" w:cs="David"/>
          <w:b/>
          <w:bCs/>
          <w:sz w:val="24"/>
          <w:szCs w:val="24"/>
        </w:rPr>
      </w:pPr>
      <w:r w:rsidRPr="0059481B">
        <w:rPr>
          <w:rFonts w:ascii="Times New Roman" w:hAnsi="Times New Roman" w:cs="David"/>
          <w:sz w:val="24"/>
          <w:szCs w:val="24"/>
          <w:rtl/>
        </w:rPr>
        <w:t>על חבר הצוות המוצע יהא לעמוד בתנאי הסף הקבועים לחברי הצוות</w:t>
      </w:r>
      <w:r w:rsidRPr="0059481B">
        <w:rPr>
          <w:rFonts w:ascii="Times New Roman" w:hAnsi="Times New Roman" w:cs="David" w:hint="cs"/>
          <w:sz w:val="24"/>
          <w:szCs w:val="24"/>
          <w:rtl/>
        </w:rPr>
        <w:t xml:space="preserve"> ב</w:t>
      </w:r>
      <w:r w:rsidRPr="0059481B">
        <w:rPr>
          <w:rFonts w:ascii="Times New Roman" w:hAnsi="Times New Roman" w:cs="David"/>
          <w:sz w:val="24"/>
          <w:szCs w:val="24"/>
          <w:rtl/>
        </w:rPr>
        <w:t xml:space="preserve">מכרז ולקבל ניקוד </w:t>
      </w:r>
      <w:r w:rsidRPr="0059481B">
        <w:rPr>
          <w:rFonts w:ascii="Times New Roman" w:hAnsi="Times New Roman" w:cs="David" w:hint="cs"/>
          <w:sz w:val="24"/>
          <w:szCs w:val="24"/>
          <w:rtl/>
        </w:rPr>
        <w:t xml:space="preserve">שהינו לפחות </w:t>
      </w:r>
      <w:r w:rsidRPr="0059481B">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בדרישות הסף והאם הניקוד שקבל </w:t>
      </w:r>
      <w:r w:rsidRPr="0059481B">
        <w:rPr>
          <w:rFonts w:ascii="Times New Roman" w:hAnsi="Times New Roman" w:cs="David" w:hint="cs"/>
          <w:sz w:val="24"/>
          <w:szCs w:val="24"/>
          <w:rtl/>
        </w:rPr>
        <w:t xml:space="preserve">הינו לפחות </w:t>
      </w:r>
      <w:r w:rsidRPr="0059481B">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D165AF" w:rsidRDefault="00D165AF" w:rsidP="00D165AF">
      <w:pPr>
        <w:bidi w:val="0"/>
        <w:rPr>
          <w:rFonts w:ascii="Times New Roman" w:hAnsi="Times New Roman" w:cs="David"/>
          <w:b/>
          <w:bCs/>
          <w:sz w:val="24"/>
          <w:szCs w:val="24"/>
          <w:rtl/>
        </w:rPr>
      </w:pPr>
      <w:r>
        <w:rPr>
          <w:rFonts w:ascii="Times New Roman" w:hAnsi="Times New Roman" w:cs="David"/>
          <w:b/>
          <w:bCs/>
          <w:sz w:val="24"/>
          <w:szCs w:val="24"/>
          <w:rtl/>
        </w:rPr>
        <w:br w:type="page"/>
      </w:r>
    </w:p>
    <w:p w:rsidR="00D165AF" w:rsidRPr="0059481B" w:rsidRDefault="00D165AF" w:rsidP="00D165AF">
      <w:pPr>
        <w:spacing w:after="0" w:line="360" w:lineRule="auto"/>
        <w:ind w:left="1473"/>
        <w:rPr>
          <w:rFonts w:ascii="Times New Roman" w:hAnsi="Times New Roman" w:cs="David"/>
          <w:b/>
          <w:bCs/>
          <w:sz w:val="24"/>
          <w:szCs w:val="24"/>
        </w:rPr>
      </w:pPr>
    </w:p>
    <w:p w:rsidR="00D165AF" w:rsidRPr="0059481B" w:rsidRDefault="00D165AF" w:rsidP="00D165AF">
      <w:pPr>
        <w:numPr>
          <w:ilvl w:val="1"/>
          <w:numId w:val="14"/>
        </w:numPr>
        <w:tabs>
          <w:tab w:val="num" w:pos="1113"/>
        </w:tabs>
        <w:spacing w:after="0" w:line="360" w:lineRule="auto"/>
        <w:ind w:left="1113" w:hanging="720"/>
        <w:rPr>
          <w:rFonts w:ascii="Times New Roman" w:hAnsi="Times New Roman" w:cs="David"/>
          <w:b/>
          <w:bCs/>
          <w:sz w:val="24"/>
          <w:szCs w:val="24"/>
          <w:u w:val="single"/>
        </w:rPr>
      </w:pPr>
      <w:r w:rsidRPr="0059481B">
        <w:rPr>
          <w:rFonts w:ascii="Times New Roman" w:hAnsi="Times New Roman" w:cs="David" w:hint="cs"/>
          <w:b/>
          <w:bCs/>
          <w:sz w:val="24"/>
          <w:szCs w:val="24"/>
          <w:u w:val="single"/>
          <w:rtl/>
        </w:rPr>
        <w:t xml:space="preserve">הזמנת השירותים </w:t>
      </w:r>
    </w:p>
    <w:p w:rsidR="00D165AF" w:rsidRPr="0059481B" w:rsidRDefault="00D165AF" w:rsidP="00D165AF">
      <w:pPr>
        <w:spacing w:after="0" w:line="360" w:lineRule="auto"/>
        <w:ind w:left="1047"/>
        <w:rPr>
          <w:rFonts w:ascii="Times New Roman" w:hAnsi="Times New Roman" w:cs="David"/>
          <w:b/>
          <w:bCs/>
          <w:sz w:val="24"/>
          <w:szCs w:val="24"/>
          <w:u w:val="single"/>
          <w:rtl/>
        </w:rPr>
      </w:pPr>
      <w:r w:rsidRPr="0059481B">
        <w:rPr>
          <w:rFonts w:ascii="Times New Roman" w:hAnsi="Times New Roman" w:cs="David"/>
          <w:sz w:val="24"/>
          <w:szCs w:val="24"/>
          <w:rtl/>
        </w:rPr>
        <w:t>המשרד אינו מתחייב להזמין שירות מכל הזוכים, בהיקף מסוים או בכלל</w:t>
      </w:r>
      <w:r w:rsidRPr="0059481B">
        <w:rPr>
          <w:rFonts w:ascii="Times New Roman" w:hAnsi="Times New Roman" w:cs="David" w:hint="cs"/>
          <w:sz w:val="24"/>
          <w:szCs w:val="24"/>
          <w:rtl/>
        </w:rPr>
        <w:t xml:space="preserve"> או</w:t>
      </w:r>
      <w:r w:rsidRPr="0059481B">
        <w:rPr>
          <w:rFonts w:ascii="Times New Roman" w:hAnsi="Times New Roman" w:cs="David"/>
          <w:sz w:val="24"/>
          <w:szCs w:val="24"/>
          <w:rtl/>
        </w:rPr>
        <w:t xml:space="preserve"> מזוכה כלשהו או בהיקף שווה </w:t>
      </w:r>
      <w:r w:rsidRPr="0059481B">
        <w:rPr>
          <w:rFonts w:ascii="Times New Roman" w:hAnsi="Times New Roman" w:cs="David" w:hint="cs"/>
          <w:sz w:val="24"/>
          <w:szCs w:val="24"/>
          <w:rtl/>
        </w:rPr>
        <w:t xml:space="preserve">או דומה </w:t>
      </w:r>
      <w:r w:rsidRPr="0059481B">
        <w:rPr>
          <w:rFonts w:ascii="Times New Roman" w:hAnsi="Times New Roman" w:cs="David"/>
          <w:sz w:val="24"/>
          <w:szCs w:val="24"/>
          <w:rtl/>
        </w:rPr>
        <w:t xml:space="preserve">מהזוכים או במועד מסוים או בתדירות מסוימת. במסגרת שיקולי חלוקת השירותים בין הזוכים יילקחו </w:t>
      </w:r>
      <w:r w:rsidRPr="00F42AAA">
        <w:rPr>
          <w:rFonts w:ascii="Times New Roman" w:hAnsi="Times New Roman" w:cs="David"/>
          <w:sz w:val="24"/>
          <w:szCs w:val="24"/>
          <w:rtl/>
        </w:rPr>
        <w:t>בחשבון,</w:t>
      </w:r>
      <w:r w:rsidRPr="00F42AAA">
        <w:rPr>
          <w:rFonts w:ascii="Times New Roman" w:hAnsi="Times New Roman" w:cs="David" w:hint="cs"/>
          <w:sz w:val="24"/>
          <w:szCs w:val="24"/>
          <w:rtl/>
        </w:rPr>
        <w:t xml:space="preserve"> </w:t>
      </w:r>
      <w:r w:rsidRPr="00F42AAA">
        <w:rPr>
          <w:rFonts w:ascii="Times New Roman" w:hAnsi="Times New Roman" w:cs="David"/>
          <w:sz w:val="24"/>
          <w:szCs w:val="24"/>
          <w:rtl/>
        </w:rPr>
        <w:t xml:space="preserve">בין היתר, </w:t>
      </w:r>
      <w:r w:rsidRPr="00F42AAA">
        <w:rPr>
          <w:rFonts w:ascii="Times New Roman" w:hAnsi="Times New Roman" w:cs="David" w:hint="cs"/>
          <w:sz w:val="24"/>
          <w:szCs w:val="24"/>
          <w:rtl/>
        </w:rPr>
        <w:t xml:space="preserve">איכות השירות, זמינות השירות </w:t>
      </w:r>
      <w:r w:rsidRPr="00F42AAA">
        <w:rPr>
          <w:rFonts w:ascii="Times New Roman" w:hAnsi="Times New Roman" w:cs="David"/>
          <w:sz w:val="24"/>
          <w:szCs w:val="24"/>
          <w:rtl/>
        </w:rPr>
        <w:t>ומידת שביעות הרצון של המשרד מ</w:t>
      </w:r>
      <w:r w:rsidRPr="0059481B">
        <w:rPr>
          <w:rFonts w:ascii="Times New Roman" w:hAnsi="Times New Roman" w:cs="David"/>
          <w:sz w:val="24"/>
          <w:szCs w:val="24"/>
          <w:rtl/>
        </w:rPr>
        <w:t>עבודתו של כל אחד מהזוכים, שיקול דעתו של המשרד וצרכיו</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ו</w:t>
      </w:r>
      <w:r w:rsidRPr="0059481B">
        <w:rPr>
          <w:rFonts w:ascii="Times New Roman" w:hAnsi="Times New Roman" w:cs="David"/>
          <w:sz w:val="24"/>
          <w:szCs w:val="24"/>
          <w:rtl/>
        </w:rPr>
        <w:t>קיומו של תקציב בהתאם לחוק התקציב השנתי</w:t>
      </w:r>
      <w:r w:rsidRPr="0059481B">
        <w:rPr>
          <w:rFonts w:ascii="Times New Roman" w:hAnsi="Times New Roman" w:cs="David" w:hint="cs"/>
          <w:sz w:val="24"/>
          <w:szCs w:val="24"/>
          <w:rtl/>
        </w:rPr>
        <w:t>.</w:t>
      </w:r>
    </w:p>
    <w:p w:rsidR="00D165AF" w:rsidRPr="0059481B" w:rsidRDefault="00D165AF" w:rsidP="00D165AF">
      <w:pPr>
        <w:spacing w:after="0" w:line="360" w:lineRule="auto"/>
        <w:ind w:left="1047"/>
        <w:rPr>
          <w:rFonts w:ascii="Times New Roman" w:hAnsi="Times New Roman" w:cs="David"/>
          <w:b/>
          <w:bCs/>
          <w:sz w:val="24"/>
          <w:szCs w:val="24"/>
          <w:u w:val="single"/>
        </w:rPr>
      </w:pPr>
    </w:p>
    <w:p w:rsidR="00D165AF" w:rsidRPr="0059481B" w:rsidRDefault="00D165AF" w:rsidP="00D165AF">
      <w:pPr>
        <w:numPr>
          <w:ilvl w:val="1"/>
          <w:numId w:val="14"/>
        </w:numPr>
        <w:tabs>
          <w:tab w:val="num" w:pos="1113"/>
        </w:tabs>
        <w:spacing w:after="0" w:line="360" w:lineRule="auto"/>
        <w:ind w:left="1113" w:hanging="720"/>
        <w:rPr>
          <w:rFonts w:ascii="Times New Roman" w:hAnsi="Times New Roman" w:cs="David"/>
          <w:b/>
          <w:bCs/>
          <w:sz w:val="28"/>
          <w:szCs w:val="28"/>
          <w:u w:val="single"/>
        </w:rPr>
      </w:pPr>
      <w:r w:rsidRPr="0059481B">
        <w:rPr>
          <w:rFonts w:ascii="Times New Roman" w:hAnsi="Times New Roman" w:cs="David"/>
          <w:b/>
          <w:bCs/>
          <w:sz w:val="24"/>
          <w:szCs w:val="24"/>
          <w:u w:val="single"/>
          <w:rtl/>
        </w:rPr>
        <w:t>ניגוד עניינים</w:t>
      </w:r>
    </w:p>
    <w:p w:rsidR="00D165AF" w:rsidRPr="00E809D2" w:rsidRDefault="00D165AF" w:rsidP="00D165AF">
      <w:pPr>
        <w:pStyle w:val="aff0"/>
        <w:numPr>
          <w:ilvl w:val="2"/>
          <w:numId w:val="43"/>
        </w:numPr>
        <w:spacing w:line="360" w:lineRule="auto"/>
        <w:ind w:left="1934" w:hanging="851"/>
        <w:rPr>
          <w:rFonts w:cs="David"/>
          <w:sz w:val="24"/>
          <w:szCs w:val="24"/>
        </w:rPr>
      </w:pPr>
      <w:r w:rsidRPr="00E809D2">
        <w:rPr>
          <w:rFonts w:cs="David" w:hint="cs"/>
          <w:sz w:val="24"/>
          <w:szCs w:val="24"/>
          <w:rtl/>
        </w:rPr>
        <w:t xml:space="preserve"> המציע יתחייב כי במועד הגשת ההצעה, אי</w:t>
      </w:r>
      <w:r>
        <w:rPr>
          <w:rFonts w:cs="David" w:hint="cs"/>
          <w:sz w:val="24"/>
          <w:szCs w:val="24"/>
          <w:rtl/>
        </w:rPr>
        <w:t xml:space="preserve">ן הוא או מי מהמבצעים  </w:t>
      </w:r>
      <w:r>
        <w:rPr>
          <w:rFonts w:cs="David"/>
          <w:sz w:val="24"/>
          <w:szCs w:val="24"/>
          <w:rtl/>
        </w:rPr>
        <w:br/>
      </w:r>
      <w:r>
        <w:rPr>
          <w:rFonts w:cs="David" w:hint="cs"/>
          <w:sz w:val="24"/>
          <w:szCs w:val="24"/>
          <w:rtl/>
        </w:rPr>
        <w:t xml:space="preserve"> המוצעים </w:t>
      </w:r>
      <w:r w:rsidRPr="00E809D2">
        <w:rPr>
          <w:rFonts w:cs="David" w:hint="cs"/>
          <w:sz w:val="24"/>
          <w:szCs w:val="24"/>
          <w:rtl/>
        </w:rPr>
        <w:t xml:space="preserve"> על ידו מצוי בניגוד עניינים </w:t>
      </w:r>
      <w:r w:rsidRPr="00E809D2">
        <w:rPr>
          <w:rFonts w:cs="David"/>
          <w:sz w:val="24"/>
          <w:szCs w:val="24"/>
          <w:rtl/>
        </w:rPr>
        <w:t xml:space="preserve"> בין ביצוע השירותים או מילוי </w:t>
      </w:r>
      <w:r>
        <w:rPr>
          <w:rFonts w:cs="David" w:hint="cs"/>
          <w:sz w:val="24"/>
          <w:szCs w:val="24"/>
          <w:rtl/>
        </w:rPr>
        <w:t xml:space="preserve"> </w:t>
      </w:r>
      <w:r>
        <w:rPr>
          <w:rFonts w:cs="David"/>
          <w:sz w:val="24"/>
          <w:szCs w:val="24"/>
          <w:rtl/>
        </w:rPr>
        <w:br/>
      </w:r>
      <w:r>
        <w:rPr>
          <w:rFonts w:cs="David" w:hint="cs"/>
          <w:sz w:val="24"/>
          <w:szCs w:val="24"/>
          <w:rtl/>
        </w:rPr>
        <w:t xml:space="preserve"> </w:t>
      </w:r>
      <w:r w:rsidRPr="00E809D2">
        <w:rPr>
          <w:rFonts w:cs="David"/>
          <w:sz w:val="24"/>
          <w:szCs w:val="24"/>
          <w:rtl/>
        </w:rPr>
        <w:t xml:space="preserve">תפקיד או עיסוק במסגרת אספקת השירותים במכרז זה לבין עניין אחר </w:t>
      </w:r>
      <w:r>
        <w:rPr>
          <w:rFonts w:cs="David" w:hint="cs"/>
          <w:sz w:val="24"/>
          <w:szCs w:val="24"/>
          <w:rtl/>
        </w:rPr>
        <w:br/>
        <w:t xml:space="preserve"> </w:t>
      </w:r>
      <w:r w:rsidRPr="00E809D2">
        <w:rPr>
          <w:rFonts w:cs="David"/>
          <w:sz w:val="24"/>
          <w:szCs w:val="24"/>
          <w:rtl/>
        </w:rPr>
        <w:t xml:space="preserve">של מי מהם או של </w:t>
      </w:r>
      <w:r>
        <w:rPr>
          <w:rFonts w:cs="David" w:hint="cs"/>
          <w:sz w:val="24"/>
          <w:szCs w:val="24"/>
          <w:rtl/>
        </w:rPr>
        <w:t xml:space="preserve"> </w:t>
      </w:r>
      <w:r w:rsidRPr="00E809D2">
        <w:rPr>
          <w:rFonts w:cs="David"/>
          <w:sz w:val="24"/>
          <w:szCs w:val="24"/>
          <w:rtl/>
        </w:rPr>
        <w:t xml:space="preserve">עובדיהם. </w:t>
      </w:r>
    </w:p>
    <w:p w:rsidR="00D165AF" w:rsidRPr="0059481B" w:rsidRDefault="00D165AF" w:rsidP="00D165AF">
      <w:pPr>
        <w:numPr>
          <w:ilvl w:val="2"/>
          <w:numId w:val="43"/>
        </w:numPr>
        <w:tabs>
          <w:tab w:val="left" w:pos="1934"/>
        </w:tabs>
        <w:spacing w:after="0" w:line="360" w:lineRule="auto"/>
        <w:ind w:firstLine="363"/>
        <w:rPr>
          <w:rFonts w:ascii="Times New Roman" w:hAnsi="Times New Roman" w:cs="David"/>
          <w:sz w:val="24"/>
          <w:szCs w:val="24"/>
        </w:rPr>
      </w:pPr>
      <w:r w:rsidRPr="0059481B">
        <w:rPr>
          <w:rFonts w:ascii="Times New Roman" w:hAnsi="Times New Roman" w:cs="David" w:hint="cs"/>
          <w:sz w:val="24"/>
          <w:szCs w:val="24"/>
          <w:rtl/>
        </w:rPr>
        <w:t xml:space="preserve"> המציע יתחייב כי  אם י</w:t>
      </w:r>
      <w:r w:rsidRPr="0059481B">
        <w:rPr>
          <w:rFonts w:ascii="Times New Roman" w:hAnsi="Times New Roman" w:cs="David"/>
          <w:sz w:val="24"/>
          <w:szCs w:val="24"/>
          <w:rtl/>
        </w:rPr>
        <w:t xml:space="preserve">זכה במכרז </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משיך </w:t>
      </w:r>
      <w:r w:rsidRPr="0059481B">
        <w:rPr>
          <w:rFonts w:ascii="Times New Roman" w:hAnsi="Times New Roman" w:cs="David" w:hint="cs"/>
          <w:sz w:val="24"/>
          <w:szCs w:val="24"/>
          <w:rtl/>
        </w:rPr>
        <w:t>ל</w:t>
      </w:r>
      <w:r w:rsidRPr="0059481B">
        <w:rPr>
          <w:rFonts w:ascii="Times New Roman" w:hAnsi="Times New Roman" w:cs="David"/>
          <w:sz w:val="24"/>
          <w:szCs w:val="24"/>
          <w:rtl/>
        </w:rPr>
        <w:t xml:space="preserve">עמוד בכל הדרישות </w:t>
      </w:r>
      <w:r w:rsidRPr="0059481B">
        <w:rPr>
          <w:rFonts w:ascii="Times New Roman" w:hAnsi="Times New Roman" w:cs="David" w:hint="cs"/>
          <w:sz w:val="24"/>
          <w:szCs w:val="24"/>
          <w:rtl/>
        </w:rPr>
        <w:t xml:space="preserve">להימנעות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 מניגוד עניינים, כמפורט בהסכם ההתקשרות. </w:t>
      </w:r>
      <w:r>
        <w:rPr>
          <w:rFonts w:ascii="Times New Roman" w:hAnsi="Times New Roman" w:cs="David" w:hint="cs"/>
          <w:sz w:val="24"/>
          <w:szCs w:val="24"/>
          <w:rtl/>
        </w:rPr>
        <w:br/>
      </w:r>
    </w:p>
    <w:p w:rsidR="00D165AF" w:rsidRPr="0059481B" w:rsidRDefault="00D165AF" w:rsidP="00D165AF">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59481B">
        <w:rPr>
          <w:rFonts w:ascii="Times New Roman" w:hAnsi="Times New Roman" w:cs="David"/>
          <w:b/>
          <w:bCs/>
          <w:sz w:val="20"/>
          <w:szCs w:val="28"/>
          <w:u w:val="single"/>
          <w:rtl/>
        </w:rPr>
        <w:t>התמורה</w:t>
      </w:r>
    </w:p>
    <w:p w:rsidR="00D165AF" w:rsidRPr="0059481B" w:rsidRDefault="00D165AF" w:rsidP="00D165AF">
      <w:pPr>
        <w:spacing w:after="0" w:line="360" w:lineRule="auto"/>
        <w:ind w:left="516"/>
        <w:rPr>
          <w:rFonts w:ascii="Times New Roman" w:hAnsi="Times New Roman" w:cs="David"/>
          <w:sz w:val="24"/>
          <w:szCs w:val="24"/>
          <w:rtl/>
        </w:rPr>
      </w:pPr>
      <w:r w:rsidRPr="0059481B">
        <w:rPr>
          <w:rFonts w:ascii="Times New Roman" w:hAnsi="Times New Roman" w:cs="David"/>
          <w:sz w:val="24"/>
          <w:szCs w:val="24"/>
          <w:rtl/>
        </w:rPr>
        <w:t xml:space="preserve">התמורה לזוכה עבור מתן השירות כמפורט במכרז זה על נספחיו, תינתן </w:t>
      </w:r>
      <w:r w:rsidRPr="0059481B">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D165AF" w:rsidRPr="0059481B" w:rsidRDefault="00D165AF" w:rsidP="00D165AF">
      <w:pPr>
        <w:spacing w:after="0" w:line="360" w:lineRule="auto"/>
        <w:ind w:left="516"/>
        <w:rPr>
          <w:rFonts w:ascii="Times New Roman" w:hAnsi="Times New Roman" w:cs="David"/>
          <w:sz w:val="24"/>
          <w:szCs w:val="24"/>
          <w:rtl/>
        </w:rPr>
      </w:pPr>
      <w:r w:rsidRPr="0059481B">
        <w:rPr>
          <w:rFonts w:ascii="Times New Roman" w:hAnsi="Times New Roman" w:cs="David" w:hint="cs"/>
          <w:sz w:val="24"/>
          <w:szCs w:val="24"/>
          <w:rtl/>
        </w:rPr>
        <w:t xml:space="preserve">התמורה תינתן לאחר </w:t>
      </w:r>
      <w:r w:rsidRPr="0059481B">
        <w:rPr>
          <w:rFonts w:ascii="Times New Roman" w:hAnsi="Times New Roman" w:cs="David"/>
          <w:sz w:val="24"/>
          <w:szCs w:val="24"/>
          <w:rtl/>
        </w:rPr>
        <w:t>ביצוע בפועל של החלק היחסי של השירותים הנדרשים במכרז</w:t>
      </w:r>
      <w:r w:rsidRPr="0059481B">
        <w:rPr>
          <w:rFonts w:ascii="Times New Roman" w:hAnsi="Times New Roman" w:cs="David" w:hint="cs"/>
          <w:sz w:val="24"/>
          <w:szCs w:val="24"/>
          <w:rtl/>
        </w:rPr>
        <w:t>, בהתאם לאופן הביצוע</w:t>
      </w:r>
      <w:r w:rsidRPr="0059481B">
        <w:rPr>
          <w:rFonts w:ascii="Times New Roman" w:hAnsi="Times New Roman" w:cs="David"/>
          <w:sz w:val="24"/>
          <w:szCs w:val="24"/>
          <w:rtl/>
        </w:rPr>
        <w:t xml:space="preserve"> ובהתאם להצעת המחיר שהוצעה על-ידי הזוכה</w:t>
      </w:r>
      <w:r w:rsidRPr="0059481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9481B">
        <w:rPr>
          <w:rFonts w:ascii="Times New Roman" w:hAnsi="Times New Roman" w:cs="David"/>
          <w:sz w:val="24"/>
          <w:szCs w:val="24"/>
          <w:rtl/>
        </w:rPr>
        <w:t xml:space="preserve"> </w:t>
      </w:r>
    </w:p>
    <w:p w:rsidR="00D165AF" w:rsidRPr="0059481B" w:rsidRDefault="00D165AF" w:rsidP="00D165AF">
      <w:pPr>
        <w:spacing w:after="0" w:line="360" w:lineRule="auto"/>
        <w:ind w:left="753"/>
        <w:jc w:val="both"/>
        <w:rPr>
          <w:rFonts w:ascii="Times New Roman" w:hAnsi="Times New Roman" w:cs="David"/>
          <w:sz w:val="24"/>
          <w:szCs w:val="24"/>
          <w:rtl/>
        </w:rPr>
      </w:pPr>
    </w:p>
    <w:p w:rsidR="00D165AF" w:rsidRPr="0059481B" w:rsidRDefault="00D165AF" w:rsidP="00D165AF">
      <w:pPr>
        <w:numPr>
          <w:ilvl w:val="0"/>
          <w:numId w:val="40"/>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9481B">
        <w:rPr>
          <w:rFonts w:ascii="Times New Roman" w:hAnsi="Times New Roman" w:cs="David"/>
          <w:b/>
          <w:bCs/>
          <w:sz w:val="20"/>
          <w:szCs w:val="28"/>
          <w:u w:val="single"/>
          <w:rtl/>
        </w:rPr>
        <w:t>היררכיה בין המכרז להסכם</w:t>
      </w:r>
    </w:p>
    <w:p w:rsidR="00D165AF" w:rsidRPr="0059481B" w:rsidRDefault="00D165AF" w:rsidP="00D165AF">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481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9481B">
        <w:rPr>
          <w:rFonts w:ascii="Times New Roman" w:hAnsi="Times New Roman" w:cs="David" w:hint="cs"/>
          <w:sz w:val="24"/>
          <w:szCs w:val="24"/>
          <w:rtl/>
        </w:rPr>
        <w:t xml:space="preserve">שחלקיו </w:t>
      </w:r>
      <w:r w:rsidRPr="0059481B">
        <w:rPr>
          <w:rFonts w:ascii="Times New Roman" w:hAnsi="Times New Roman" w:cs="David"/>
          <w:sz w:val="24"/>
          <w:szCs w:val="24"/>
          <w:rtl/>
        </w:rPr>
        <w:t>משלי</w:t>
      </w:r>
      <w:r w:rsidRPr="0059481B">
        <w:rPr>
          <w:rFonts w:ascii="Times New Roman" w:hAnsi="Times New Roman" w:cs="David" w:hint="cs"/>
          <w:sz w:val="24"/>
          <w:szCs w:val="24"/>
          <w:rtl/>
        </w:rPr>
        <w:t>מי</w:t>
      </w:r>
      <w:r w:rsidRPr="0059481B">
        <w:rPr>
          <w:rFonts w:ascii="Times New Roman" w:hAnsi="Times New Roman" w:cs="David"/>
          <w:sz w:val="24"/>
          <w:szCs w:val="24"/>
          <w:rtl/>
        </w:rPr>
        <w:t xml:space="preserve">ם זה את זה. </w:t>
      </w:r>
    </w:p>
    <w:p w:rsidR="00D165AF"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Miriam"/>
          <w:sz w:val="20"/>
          <w:szCs w:val="28"/>
          <w:rtl/>
        </w:rPr>
      </w:pPr>
      <w:r w:rsidRPr="0059481B">
        <w:rPr>
          <w:rFonts w:ascii="Times New Roman" w:hAnsi="Times New Roman" w:cs="David"/>
          <w:sz w:val="24"/>
          <w:szCs w:val="24"/>
          <w:rtl/>
        </w:rPr>
        <w:t>בנסיבות שבהן לא ניתן ליישב בין נוסח מפרט המכרז לבין נוסח ההסכם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יגבר נוסח </w:t>
      </w:r>
      <w:r w:rsidRPr="0059481B">
        <w:rPr>
          <w:rFonts w:ascii="Times New Roman" w:hAnsi="Times New Roman" w:cs="David" w:hint="cs"/>
          <w:sz w:val="24"/>
          <w:szCs w:val="24"/>
          <w:rtl/>
        </w:rPr>
        <w:t xml:space="preserve">מפרט </w:t>
      </w:r>
      <w:r w:rsidRPr="0059481B">
        <w:rPr>
          <w:rFonts w:ascii="Times New Roman" w:hAnsi="Times New Roman" w:cs="David"/>
          <w:sz w:val="24"/>
          <w:szCs w:val="24"/>
          <w:rtl/>
        </w:rPr>
        <w:t>ה</w:t>
      </w:r>
      <w:r w:rsidRPr="0059481B">
        <w:rPr>
          <w:rFonts w:ascii="Times New Roman" w:hAnsi="Times New Roman" w:cs="David" w:hint="cs"/>
          <w:sz w:val="24"/>
          <w:szCs w:val="24"/>
          <w:rtl/>
        </w:rPr>
        <w:t xml:space="preserve">מכרז </w:t>
      </w:r>
      <w:r w:rsidRPr="0059481B">
        <w:rPr>
          <w:rFonts w:ascii="Times New Roman" w:hAnsi="Times New Roman" w:cs="David"/>
          <w:sz w:val="24"/>
          <w:szCs w:val="24"/>
          <w:rtl/>
        </w:rPr>
        <w:t>, ויראו נוסח זה כנוסח המחייב</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Pr>
          <w:rFonts w:ascii="Times New Roman" w:hAnsi="Times New Roman" w:cs="Miriam" w:hint="cs"/>
          <w:sz w:val="20"/>
          <w:szCs w:val="28"/>
          <w:rtl/>
        </w:rPr>
        <w:br/>
      </w:r>
    </w:p>
    <w:p w:rsidR="00D165AF" w:rsidRDefault="00D165AF" w:rsidP="00D165AF">
      <w:pPr>
        <w:bidi w:val="0"/>
        <w:rPr>
          <w:rFonts w:ascii="Times New Roman" w:hAnsi="Times New Roman" w:cs="Miriam"/>
          <w:sz w:val="20"/>
          <w:szCs w:val="28"/>
          <w:rtl/>
        </w:rPr>
      </w:pPr>
      <w:r>
        <w:rPr>
          <w:rFonts w:ascii="Times New Roman" w:hAnsi="Times New Roman" w:cs="Miriam"/>
          <w:sz w:val="20"/>
          <w:szCs w:val="28"/>
          <w:rtl/>
        </w:rPr>
        <w:br w:type="page"/>
      </w:r>
    </w:p>
    <w:p w:rsidR="00D165AF" w:rsidRPr="00366FE0" w:rsidRDefault="00D165AF" w:rsidP="00D165AF">
      <w:pPr>
        <w:overflowPunct w:val="0"/>
        <w:autoSpaceDE w:val="0"/>
        <w:autoSpaceDN w:val="0"/>
        <w:adjustRightInd w:val="0"/>
        <w:spacing w:after="0" w:line="360" w:lineRule="auto"/>
        <w:ind w:left="1049"/>
        <w:contextualSpacing/>
        <w:textAlignment w:val="baseline"/>
        <w:rPr>
          <w:rFonts w:ascii="Times New Roman" w:hAnsi="Times New Roman" w:cs="Miriam"/>
          <w:sz w:val="20"/>
          <w:szCs w:val="28"/>
          <w:rtl/>
        </w:rPr>
      </w:pPr>
    </w:p>
    <w:p w:rsidR="00D165AF" w:rsidRPr="0059481B" w:rsidRDefault="00D165AF" w:rsidP="00D165AF">
      <w:pPr>
        <w:numPr>
          <w:ilvl w:val="0"/>
          <w:numId w:val="40"/>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b/>
          <w:bCs/>
          <w:sz w:val="28"/>
          <w:szCs w:val="28"/>
          <w:u w:val="single"/>
          <w:rtl/>
        </w:rPr>
        <w:t>שאלות והבהרות</w:t>
      </w:r>
    </w:p>
    <w:p w:rsidR="00D165AF" w:rsidRPr="0059481B" w:rsidRDefault="00D165AF" w:rsidP="00F42AAA">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שאלות והבהרות יש להפנות </w:t>
      </w:r>
      <w:r w:rsidRPr="0059481B">
        <w:rPr>
          <w:rFonts w:ascii="Times New Roman" w:hAnsi="Times New Roman" w:cs="David"/>
          <w:b/>
          <w:bCs/>
          <w:sz w:val="24"/>
          <w:szCs w:val="24"/>
          <w:u w:val="single"/>
          <w:rtl/>
        </w:rPr>
        <w:t>בכתב בלבד</w:t>
      </w:r>
      <w:r w:rsidRPr="0059481B">
        <w:rPr>
          <w:rFonts w:ascii="Times New Roman" w:hAnsi="Times New Roman" w:cs="David"/>
          <w:sz w:val="24"/>
          <w:szCs w:val="24"/>
          <w:rtl/>
        </w:rPr>
        <w:t xml:space="preserve"> לפקס מס' 02-6662937</w:t>
      </w:r>
      <w:r w:rsidRPr="0059481B">
        <w:rPr>
          <w:rFonts w:ascii="Times New Roman" w:hAnsi="Times New Roman" w:cs="David" w:hint="cs"/>
          <w:b/>
          <w:bCs/>
          <w:sz w:val="24"/>
          <w:szCs w:val="24"/>
          <w:rtl/>
        </w:rPr>
        <w:t xml:space="preserve"> </w:t>
      </w:r>
      <w:r w:rsidRPr="0059481B">
        <w:rPr>
          <w:rFonts w:ascii="Times New Roman" w:hAnsi="Times New Roman" w:cs="David" w:hint="eastAsia"/>
          <w:b/>
          <w:bCs/>
          <w:sz w:val="24"/>
          <w:szCs w:val="24"/>
          <w:rtl/>
        </w:rPr>
        <w:t>ובמקביל</w:t>
      </w:r>
      <w:r w:rsidRPr="0059481B">
        <w:rPr>
          <w:rFonts w:ascii="Times New Roman" w:hAnsi="Times New Roman" w:cs="David"/>
          <w:sz w:val="24"/>
          <w:szCs w:val="24"/>
          <w:rtl/>
        </w:rPr>
        <w:t xml:space="preserve"> לכתובת דוא"ל  </w:t>
      </w:r>
      <w:hyperlink r:id="rId11" w:history="1">
        <w:r w:rsidRPr="0059481B">
          <w:rPr>
            <w:rFonts w:ascii="Times New Roman" w:hAnsi="Times New Roman" w:cs="David"/>
            <w:color w:val="0000FF"/>
            <w:sz w:val="24"/>
            <w:szCs w:val="24"/>
            <w:u w:val="single"/>
          </w:rPr>
          <w:t>sima.piamenta@economy.gov.il</w:t>
        </w:r>
      </w:hyperlink>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 עד לתאריך </w:t>
      </w:r>
      <w:r w:rsidR="00F42AAA">
        <w:rPr>
          <w:rFonts w:ascii="Times New Roman" w:hAnsi="Times New Roman" w:cs="David" w:hint="cs"/>
          <w:sz w:val="24"/>
          <w:szCs w:val="24"/>
          <w:rtl/>
        </w:rPr>
        <w:t>12.4.2016</w:t>
      </w:r>
      <w:r w:rsidRPr="0059481B">
        <w:rPr>
          <w:rFonts w:ascii="Times New Roman" w:hAnsi="Times New Roman" w:cs="David"/>
          <w:sz w:val="24"/>
          <w:szCs w:val="24"/>
          <w:rtl/>
        </w:rPr>
        <w:t xml:space="preserve"> שעה 12:00 </w:t>
      </w:r>
      <w:r w:rsidRPr="0059481B">
        <w:rPr>
          <w:rFonts w:ascii="Times New Roman" w:hAnsi="Times New Roman" w:cs="David" w:hint="cs"/>
          <w:sz w:val="24"/>
          <w:szCs w:val="24"/>
          <w:rtl/>
        </w:rPr>
        <w:t>לגב'</w:t>
      </w:r>
      <w:r w:rsidRPr="0059481B">
        <w:rPr>
          <w:rFonts w:ascii="Times New Roman" w:hAnsi="Times New Roman" w:cs="David"/>
          <w:sz w:val="24"/>
          <w:szCs w:val="24"/>
          <w:rtl/>
        </w:rPr>
        <w:t xml:space="preserve"> </w:t>
      </w:r>
      <w:r w:rsidR="00F42AAA">
        <w:rPr>
          <w:rFonts w:ascii="Times New Roman" w:hAnsi="Times New Roman" w:cs="David" w:hint="cs"/>
          <w:sz w:val="24"/>
          <w:szCs w:val="24"/>
          <w:rtl/>
        </w:rPr>
        <w:t>סימה פיאמנטה</w:t>
      </w:r>
      <w:r w:rsidRPr="0059481B">
        <w:rPr>
          <w:rFonts w:ascii="Times New Roman" w:hAnsi="Times New Roman" w:cs="David"/>
          <w:sz w:val="24"/>
          <w:szCs w:val="24"/>
          <w:rtl/>
        </w:rPr>
        <w:t>, ועדת המכרזים</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יש לוודא אישור קבלת הפקס בטלפון מס</w:t>
      </w:r>
      <w:r w:rsidRPr="0059481B">
        <w:rPr>
          <w:rFonts w:ascii="Times New Roman" w:hAnsi="Times New Roman" w:cs="David" w:hint="cs"/>
          <w:sz w:val="24"/>
          <w:szCs w:val="24"/>
          <w:rtl/>
        </w:rPr>
        <w:t>':</w:t>
      </w:r>
    </w:p>
    <w:p w:rsidR="00D165AF" w:rsidRPr="0059481B" w:rsidRDefault="00D165AF" w:rsidP="00D165AF">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59481B">
        <w:rPr>
          <w:rFonts w:ascii="Times New Roman" w:hAnsi="Times New Roman" w:cs="David"/>
          <w:sz w:val="24"/>
          <w:szCs w:val="24"/>
          <w:rtl/>
        </w:rPr>
        <w:t>02-6662600/1</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שאלות שיועברו בכל אמצעי אחר או בע"פ או בדוא"ל </w:t>
      </w:r>
      <w:r w:rsidRPr="0059481B">
        <w:rPr>
          <w:rFonts w:ascii="Times New Roman" w:hAnsi="Times New Roman" w:cs="David" w:hint="cs"/>
          <w:sz w:val="24"/>
          <w:szCs w:val="24"/>
          <w:rtl/>
        </w:rPr>
        <w:t xml:space="preserve">או בפקס </w:t>
      </w:r>
      <w:r w:rsidRPr="0059481B">
        <w:rPr>
          <w:rFonts w:ascii="Times New Roman" w:hAnsi="Times New Roman" w:cs="David"/>
          <w:sz w:val="24"/>
          <w:szCs w:val="24"/>
          <w:rtl/>
        </w:rPr>
        <w:t>בלבד- לא ייענו.</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ביחס לכל שאלה </w:t>
      </w:r>
      <w:r w:rsidRPr="0059481B">
        <w:rPr>
          <w:rFonts w:ascii="Times New Roman" w:hAnsi="Times New Roman" w:cs="David" w:hint="cs"/>
          <w:sz w:val="24"/>
          <w:szCs w:val="24"/>
          <w:rtl/>
        </w:rPr>
        <w:t>יש לציין את</w:t>
      </w:r>
      <w:r w:rsidRPr="0059481B">
        <w:rPr>
          <w:rFonts w:ascii="Times New Roman" w:hAnsi="Times New Roman" w:cs="David"/>
          <w:sz w:val="24"/>
          <w:szCs w:val="24"/>
          <w:rtl/>
        </w:rPr>
        <w:t xml:space="preserve"> מספר/י </w:t>
      </w:r>
      <w:r w:rsidRPr="0059481B">
        <w:rPr>
          <w:rFonts w:ascii="Times New Roman" w:hAnsi="Times New Roman" w:cs="David" w:hint="cs"/>
          <w:sz w:val="24"/>
          <w:szCs w:val="24"/>
          <w:rtl/>
        </w:rPr>
        <w:t>הסעיף</w:t>
      </w:r>
      <w:r w:rsidRPr="0059481B">
        <w:rPr>
          <w:rFonts w:ascii="Times New Roman" w:hAnsi="Times New Roman" w:cs="David"/>
          <w:sz w:val="24"/>
          <w:szCs w:val="24"/>
          <w:rtl/>
        </w:rPr>
        <w:t>/ים הספציפי/ים במסמכי המכרז אליו/הם היא מתייחסת.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יש להימנע מנוסח שאלות הכולל פרטים מזהים של השואל.</w:t>
      </w:r>
      <w:r w:rsidRPr="0059481B">
        <w:rPr>
          <w:rFonts w:ascii="Times New Roman" w:hAnsi="Times New Roman" w:cs="David" w:hint="cs"/>
          <w:sz w:val="24"/>
          <w:szCs w:val="24"/>
          <w:rtl/>
        </w:rPr>
        <w:t xml:space="preserve"> </w:t>
      </w:r>
    </w:p>
    <w:p w:rsidR="00D165AF" w:rsidRPr="0059481B" w:rsidRDefault="00D165AF" w:rsidP="00F42AAA">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481B">
        <w:rPr>
          <w:rFonts w:ascii="Times New Roman" w:hAnsi="Times New Roman" w:cs="David"/>
          <w:sz w:val="24"/>
          <w:szCs w:val="24"/>
          <w:rtl/>
        </w:rPr>
        <w:t>תשובות יפורסמו באתר האינטרנט שכתובתו:</w:t>
      </w:r>
      <w:r w:rsidRPr="00002625">
        <w:t xml:space="preserve"> </w:t>
      </w:r>
      <w:hyperlink r:id="rId12" w:history="1">
        <w:r w:rsidRPr="00232250">
          <w:rPr>
            <w:rFonts w:eastAsia="Calibri" w:cs="Calibri"/>
            <w:color w:val="0000FF"/>
            <w:u w:val="single"/>
          </w:rPr>
          <w:t>http://economy.gov.il/tenders</w:t>
        </w:r>
      </w:hyperlink>
      <w:r>
        <w:rPr>
          <w:rFonts w:ascii="Arial" w:eastAsia="Calibri" w:hAnsi="Arial" w:hint="cs"/>
          <w:rtl/>
        </w:rPr>
        <w:t xml:space="preserve"> </w:t>
      </w:r>
      <w:r w:rsidRPr="0059481B">
        <w:rPr>
          <w:rFonts w:ascii="Times New Roman" w:hAnsi="Times New Roman" w:cs="David"/>
          <w:sz w:val="24"/>
          <w:szCs w:val="24"/>
          <w:rtl/>
        </w:rPr>
        <w:t xml:space="preserve">החל מתאריך </w:t>
      </w:r>
      <w:r w:rsidR="00F42AAA">
        <w:rPr>
          <w:rFonts w:ascii="Times New Roman" w:hAnsi="Times New Roman" w:cs="David" w:hint="cs"/>
          <w:sz w:val="24"/>
          <w:szCs w:val="24"/>
          <w:rtl/>
        </w:rPr>
        <w:t>20.4.2016.</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התשובות לשאלות מהוות חלק בלתי נפרד ממסמכי המכרז.</w:t>
      </w:r>
      <w:r w:rsidRPr="0059481B">
        <w:rPr>
          <w:rFonts w:ascii="Times New Roman" w:hAnsi="Times New Roman" w:cs="David" w:hint="cs"/>
          <w:sz w:val="24"/>
          <w:szCs w:val="24"/>
          <w:rtl/>
        </w:rPr>
        <w:t xml:space="preserve"> רק תשובות שפורסמו באתר האינטרנט כמפורט לעיל- מחייבות את עורך המכרז.</w:t>
      </w:r>
    </w:p>
    <w:p w:rsidR="00D165AF" w:rsidRPr="0059481B" w:rsidRDefault="00D165AF" w:rsidP="00D165A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D165AF" w:rsidRPr="0059481B" w:rsidRDefault="00D165AF" w:rsidP="00D165AF">
      <w:pPr>
        <w:numPr>
          <w:ilvl w:val="0"/>
          <w:numId w:val="40"/>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b/>
          <w:bCs/>
          <w:sz w:val="20"/>
          <w:szCs w:val="28"/>
          <w:u w:val="single"/>
          <w:rtl/>
        </w:rPr>
        <w:t>עיון במסמכים</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 xml:space="preserve">עיון במסמכים </w:t>
      </w:r>
      <w:r w:rsidRPr="0059481B">
        <w:rPr>
          <w:rFonts w:ascii="Times New Roman" w:hAnsi="Times New Roman" w:cs="David" w:hint="cs"/>
          <w:sz w:val="24"/>
          <w:szCs w:val="24"/>
          <w:rtl/>
        </w:rPr>
        <w:t xml:space="preserve">יעשה </w:t>
      </w:r>
      <w:r w:rsidRPr="0059481B">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יציין במפורש בהצעתו מהם החלקים הסודיים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יסמן את החלקים הסודיים שבהצעתו באופן ברור וחד-משמעי</w:t>
      </w:r>
      <w:r w:rsidRPr="0059481B">
        <w:rPr>
          <w:rFonts w:ascii="Times New Roman" w:hAnsi="Times New Roman" w:cs="David" w:hint="cs"/>
          <w:sz w:val="24"/>
          <w:szCs w:val="24"/>
          <w:rtl/>
        </w:rPr>
        <w:t xml:space="preserve"> ו</w:t>
      </w:r>
      <w:r w:rsidRPr="0059481B">
        <w:rPr>
          <w:rFonts w:ascii="Times New Roman" w:hAnsi="Times New Roman" w:cs="David"/>
          <w:sz w:val="24"/>
          <w:szCs w:val="24"/>
          <w:rtl/>
        </w:rPr>
        <w:t>במידת האפשר</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יפריד חלקים אלה מכלל ההצעה הפרדה פיזית.</w:t>
      </w:r>
    </w:p>
    <w:p w:rsidR="00D165AF" w:rsidRPr="0059481B" w:rsidRDefault="00D165AF" w:rsidP="00D165AF">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59481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D165AF" w:rsidRPr="0059481B" w:rsidRDefault="00D165AF" w:rsidP="00D165AF">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481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165AF" w:rsidRPr="0059481B" w:rsidRDefault="00D165AF" w:rsidP="00D165AF">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481B">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165AF" w:rsidRPr="00F42AAA" w:rsidRDefault="00D165AF" w:rsidP="00D165AF">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42AAA">
        <w:rPr>
          <w:rFonts w:ascii="Times New Roman" w:hAnsi="Times New Roman" w:cs="David" w:hint="cs"/>
          <w:sz w:val="24"/>
          <w:szCs w:val="24"/>
          <w:rtl/>
        </w:rPr>
        <w:t>על מציע המבקש כי פרטים בהצעתו ייחשבו סודיים, לפרט מהם אותם חלקים ע"ג נספח ח'.</w:t>
      </w:r>
    </w:p>
    <w:p w:rsidR="00D165AF" w:rsidRDefault="00D165AF" w:rsidP="00D165AF">
      <w:pPr>
        <w:bidi w:val="0"/>
        <w:rPr>
          <w:rFonts w:ascii="Times New Roman" w:hAnsi="Times New Roman" w:cs="David"/>
          <w:sz w:val="24"/>
          <w:szCs w:val="24"/>
          <w:rtl/>
        </w:rPr>
      </w:pPr>
      <w:r>
        <w:rPr>
          <w:rFonts w:ascii="Times New Roman" w:hAnsi="Times New Roman" w:cs="David"/>
          <w:sz w:val="24"/>
          <w:szCs w:val="24"/>
          <w:rtl/>
        </w:rPr>
        <w:br w:type="page"/>
      </w:r>
    </w:p>
    <w:p w:rsidR="00D165AF" w:rsidRPr="0059481B" w:rsidRDefault="00D165AF" w:rsidP="00D165A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D165AF" w:rsidRPr="0059481B" w:rsidRDefault="00D165AF" w:rsidP="00D165AF">
      <w:pPr>
        <w:numPr>
          <w:ilvl w:val="0"/>
          <w:numId w:val="40"/>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9481B">
        <w:rPr>
          <w:rFonts w:ascii="Times New Roman" w:hAnsi="Times New Roman" w:cs="David" w:hint="cs"/>
          <w:b/>
          <w:bCs/>
          <w:sz w:val="28"/>
          <w:szCs w:val="28"/>
          <w:u w:val="single"/>
          <w:rtl/>
        </w:rPr>
        <w:t xml:space="preserve">רשימת </w:t>
      </w:r>
      <w:r w:rsidRPr="0059481B">
        <w:rPr>
          <w:rFonts w:ascii="Times New Roman" w:hAnsi="Times New Roman" w:cs="David"/>
          <w:b/>
          <w:bCs/>
          <w:sz w:val="28"/>
          <w:szCs w:val="28"/>
          <w:u w:val="single"/>
          <w:rtl/>
        </w:rPr>
        <w:t>נספחים</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להלן הנספחים המצורפים למפרט מכרז זה, והמהווים חלק בלתי נפרד הימנו:</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א</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w:t>
      </w:r>
      <w:r w:rsidRPr="0059481B">
        <w:rPr>
          <w:rFonts w:ascii="Times New Roman" w:hAnsi="Times New Roman" w:cs="David" w:hint="cs"/>
          <w:b/>
          <w:bCs/>
          <w:sz w:val="24"/>
          <w:szCs w:val="24"/>
          <w:rtl/>
        </w:rPr>
        <w:t>נוסח למציע שאינו תאגיד</w:t>
      </w:r>
      <w:r w:rsidRPr="0059481B">
        <w:rPr>
          <w:rFonts w:ascii="Times New Roman" w:hAnsi="Times New Roman" w:cs="David" w:hint="cs"/>
          <w:sz w:val="24"/>
          <w:szCs w:val="24"/>
          <w:rtl/>
        </w:rPr>
        <w:t>)/נספח א1 (</w:t>
      </w:r>
      <w:r w:rsidRPr="0059481B">
        <w:rPr>
          <w:rFonts w:ascii="Times New Roman" w:hAnsi="Times New Roman" w:cs="David" w:hint="cs"/>
          <w:b/>
          <w:bCs/>
          <w:sz w:val="24"/>
          <w:szCs w:val="24"/>
          <w:rtl/>
        </w:rPr>
        <w:t>נוסח למציע שהוא תאגיד</w:t>
      </w:r>
      <w:r w:rsidRPr="0059481B">
        <w:rPr>
          <w:rFonts w:ascii="Times New Roman" w:hAnsi="Times New Roman" w:cs="David" w:hint="cs"/>
          <w:sz w:val="24"/>
          <w:szCs w:val="24"/>
          <w:rtl/>
        </w:rPr>
        <w:t>)</w:t>
      </w:r>
      <w:r w:rsidRPr="0059481B">
        <w:rPr>
          <w:rFonts w:ascii="Times New Roman" w:hAnsi="Times New Roman" w:cs="David"/>
          <w:sz w:val="24"/>
          <w:szCs w:val="24"/>
          <w:rtl/>
        </w:rPr>
        <w:t>- הצהרה/התחייבות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בדבר </w:t>
      </w:r>
      <w:r w:rsidRPr="0059481B">
        <w:rPr>
          <w:rFonts w:ascii="Times New Roman" w:hAnsi="Times New Roman" w:cs="David" w:hint="cs"/>
          <w:sz w:val="24"/>
          <w:szCs w:val="24"/>
          <w:rtl/>
        </w:rPr>
        <w:t>קיום חוקי עבודה ו</w:t>
      </w:r>
      <w:r w:rsidRPr="0059481B">
        <w:rPr>
          <w:rFonts w:ascii="Times New Roman" w:hAnsi="Times New Roman" w:cs="David"/>
          <w:sz w:val="24"/>
          <w:szCs w:val="24"/>
          <w:rtl/>
        </w:rPr>
        <w:t xml:space="preserve">העסקת עובדים זרים כדין ותשלום שכר מינימום. </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ב</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w:t>
      </w:r>
      <w:r w:rsidRPr="0059481B">
        <w:rPr>
          <w:rFonts w:ascii="Times New Roman" w:hAnsi="Times New Roman" w:cs="David" w:hint="cs"/>
          <w:b/>
          <w:bCs/>
          <w:sz w:val="24"/>
          <w:szCs w:val="24"/>
          <w:rtl/>
        </w:rPr>
        <w:t>נוסח למציע שאינו תאגיד</w:t>
      </w:r>
      <w:r w:rsidRPr="0059481B">
        <w:rPr>
          <w:rFonts w:ascii="Times New Roman" w:hAnsi="Times New Roman" w:cs="David" w:hint="cs"/>
          <w:sz w:val="24"/>
          <w:szCs w:val="24"/>
          <w:rtl/>
        </w:rPr>
        <w:t>)/נספח ב1 (</w:t>
      </w:r>
      <w:r w:rsidRPr="0059481B">
        <w:rPr>
          <w:rFonts w:ascii="Times New Roman" w:hAnsi="Times New Roman" w:cs="David" w:hint="cs"/>
          <w:b/>
          <w:bCs/>
          <w:sz w:val="24"/>
          <w:szCs w:val="24"/>
          <w:rtl/>
        </w:rPr>
        <w:t>נוסח למציע שהוא תאגיד</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 הצהרה והתחייבות לעניין </w:t>
      </w:r>
      <w:r w:rsidRPr="0059481B">
        <w:rPr>
          <w:rFonts w:ascii="Times New Roman" w:hAnsi="Times New Roman" w:cs="David" w:hint="cs"/>
          <w:sz w:val="24"/>
          <w:szCs w:val="24"/>
          <w:rtl/>
        </w:rPr>
        <w:t>התחייבות לעשות שימוש בתוכנות מחשב חוקיות ולעמוד בכל דרישות המכרז</w:t>
      </w:r>
      <w:r w:rsidRPr="0059481B">
        <w:rPr>
          <w:rFonts w:ascii="Times New Roman" w:hAnsi="Times New Roman" w:cs="David"/>
          <w:sz w:val="24"/>
          <w:szCs w:val="24"/>
          <w:rtl/>
        </w:rPr>
        <w:t xml:space="preserve">. </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ג</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 נוסח כתב ערבות</w:t>
      </w:r>
    </w:p>
    <w:p w:rsidR="00D165AF" w:rsidRPr="0059481B" w:rsidRDefault="00D165AF" w:rsidP="00D165AF">
      <w:pPr>
        <w:tabs>
          <w:tab w:val="left" w:pos="393"/>
        </w:tabs>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ד</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 ניסיון המציע. </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ה</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 ניסיון חברי הצוות.</w:t>
      </w:r>
    </w:p>
    <w:p w:rsidR="00D165AF" w:rsidRPr="00743422" w:rsidRDefault="00D165AF" w:rsidP="00D165AF">
      <w:pPr>
        <w:spacing w:after="0" w:line="360" w:lineRule="auto"/>
        <w:ind w:left="393"/>
        <w:rPr>
          <w:rFonts w:ascii="Times New Roman" w:hAnsi="Times New Roman" w:cs="David"/>
          <w:sz w:val="24"/>
          <w:szCs w:val="24"/>
          <w:rtl/>
        </w:rPr>
      </w:pPr>
      <w:r w:rsidRPr="00743422">
        <w:rPr>
          <w:rFonts w:ascii="Times New Roman" w:hAnsi="Times New Roman" w:cs="David"/>
          <w:sz w:val="24"/>
          <w:szCs w:val="24"/>
          <w:rtl/>
        </w:rPr>
        <w:t>נספח ו</w:t>
      </w:r>
      <w:r w:rsidRPr="00743422">
        <w:rPr>
          <w:rFonts w:ascii="Times New Roman" w:hAnsi="Times New Roman" w:cs="David" w:hint="cs"/>
          <w:sz w:val="24"/>
          <w:szCs w:val="24"/>
          <w:rtl/>
        </w:rPr>
        <w:t>'</w:t>
      </w:r>
      <w:r w:rsidRPr="00743422">
        <w:rPr>
          <w:rFonts w:ascii="Times New Roman" w:hAnsi="Times New Roman" w:cs="David"/>
          <w:sz w:val="24"/>
          <w:szCs w:val="24"/>
          <w:rtl/>
        </w:rPr>
        <w:t xml:space="preserve"> – הצעת מחיר</w:t>
      </w:r>
      <w:r w:rsidRPr="00743422">
        <w:rPr>
          <w:rFonts w:ascii="Times New Roman" w:hAnsi="Times New Roman" w:cs="David" w:hint="cs"/>
          <w:sz w:val="24"/>
          <w:szCs w:val="24"/>
          <w:rtl/>
        </w:rPr>
        <w:t xml:space="preserve"> אחוז הנחה לשעת עבודה מתעריף חשכ"ל </w:t>
      </w:r>
      <w:r>
        <w:rPr>
          <w:rFonts w:ascii="Times New Roman" w:hAnsi="Times New Roman" w:cs="David" w:hint="cs"/>
          <w:sz w:val="24"/>
          <w:szCs w:val="24"/>
          <w:rtl/>
        </w:rPr>
        <w:t>.</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sz w:val="24"/>
          <w:szCs w:val="24"/>
          <w:rtl/>
        </w:rPr>
        <w:t>נספח ז</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 הצהרה בדבר היעדר ניגוד עניינים.</w:t>
      </w:r>
    </w:p>
    <w:p w:rsidR="00D165AF" w:rsidRPr="00F42AAA" w:rsidRDefault="00D165AF" w:rsidP="00D165AF">
      <w:pPr>
        <w:spacing w:after="0" w:line="360" w:lineRule="auto"/>
        <w:ind w:left="393"/>
        <w:rPr>
          <w:rFonts w:ascii="Times New Roman" w:hAnsi="Times New Roman" w:cs="David"/>
          <w:sz w:val="24"/>
          <w:szCs w:val="24"/>
          <w:rtl/>
        </w:rPr>
      </w:pPr>
      <w:r w:rsidRPr="00F42AAA">
        <w:rPr>
          <w:rFonts w:ascii="Times New Roman" w:hAnsi="Times New Roman" w:cs="David" w:hint="cs"/>
          <w:sz w:val="24"/>
          <w:szCs w:val="24"/>
          <w:rtl/>
        </w:rPr>
        <w:t>נספח ח'</w:t>
      </w:r>
      <w:r w:rsidRPr="00F42AAA">
        <w:rPr>
          <w:rFonts w:ascii="Times New Roman" w:hAnsi="Times New Roman" w:cs="David"/>
          <w:sz w:val="24"/>
          <w:szCs w:val="24"/>
          <w:rtl/>
        </w:rPr>
        <w:t>–</w:t>
      </w:r>
      <w:r w:rsidRPr="00F42AAA">
        <w:rPr>
          <w:rFonts w:ascii="Times New Roman" w:hAnsi="Times New Roman" w:cs="David" w:hint="cs"/>
          <w:sz w:val="24"/>
          <w:szCs w:val="24"/>
          <w:rtl/>
        </w:rPr>
        <w:t xml:space="preserve"> (</w:t>
      </w:r>
      <w:r w:rsidRPr="00F42AAA">
        <w:rPr>
          <w:rFonts w:ascii="Times New Roman" w:hAnsi="Times New Roman" w:cs="David" w:hint="cs"/>
          <w:b/>
          <w:bCs/>
          <w:sz w:val="24"/>
          <w:szCs w:val="24"/>
          <w:rtl/>
        </w:rPr>
        <w:t>נוסח למציע שאינו תאגיד</w:t>
      </w:r>
      <w:r w:rsidRPr="00F42AAA">
        <w:rPr>
          <w:rFonts w:ascii="Times New Roman" w:hAnsi="Times New Roman" w:cs="David" w:hint="cs"/>
          <w:sz w:val="24"/>
          <w:szCs w:val="24"/>
          <w:rtl/>
        </w:rPr>
        <w:t>)/ נספח ח1 (</w:t>
      </w:r>
      <w:r w:rsidRPr="00F42AAA">
        <w:rPr>
          <w:rFonts w:ascii="Times New Roman" w:hAnsi="Times New Roman" w:cs="David" w:hint="cs"/>
          <w:b/>
          <w:bCs/>
          <w:sz w:val="24"/>
          <w:szCs w:val="24"/>
          <w:rtl/>
        </w:rPr>
        <w:t>נוסח למציע שהוא תאגיד</w:t>
      </w:r>
      <w:r w:rsidRPr="00F42AAA">
        <w:rPr>
          <w:rFonts w:ascii="Times New Roman" w:hAnsi="Times New Roman" w:cs="David" w:hint="cs"/>
          <w:sz w:val="24"/>
          <w:szCs w:val="24"/>
          <w:rtl/>
        </w:rPr>
        <w:t>) הצהרה לעניין פרטים סודיים בהצעה וכתב ויתור.</w:t>
      </w:r>
    </w:p>
    <w:p w:rsidR="00D165AF" w:rsidRPr="00F42AAA" w:rsidRDefault="00D165AF" w:rsidP="00D165AF">
      <w:pPr>
        <w:spacing w:after="0" w:line="360" w:lineRule="auto"/>
        <w:ind w:left="393"/>
        <w:rPr>
          <w:rFonts w:ascii="Times New Roman" w:hAnsi="Times New Roman" w:cs="David"/>
          <w:sz w:val="24"/>
          <w:szCs w:val="24"/>
          <w:rtl/>
        </w:rPr>
      </w:pPr>
      <w:r w:rsidRPr="00F42AAA">
        <w:rPr>
          <w:rFonts w:ascii="Times New Roman" w:hAnsi="Times New Roman" w:cs="David" w:hint="cs"/>
          <w:sz w:val="24"/>
          <w:szCs w:val="24"/>
          <w:rtl/>
        </w:rPr>
        <w:t xml:space="preserve">נספח ט' </w:t>
      </w:r>
      <w:r w:rsidRPr="00F42AAA">
        <w:rPr>
          <w:rFonts w:ascii="Times New Roman" w:hAnsi="Times New Roman" w:cs="David"/>
          <w:sz w:val="24"/>
          <w:szCs w:val="24"/>
          <w:rtl/>
        </w:rPr>
        <w:t>–</w:t>
      </w:r>
      <w:r w:rsidRPr="00F42AAA">
        <w:rPr>
          <w:rFonts w:ascii="Times New Roman" w:hAnsi="Times New Roman" w:cs="David" w:hint="cs"/>
          <w:sz w:val="24"/>
          <w:szCs w:val="24"/>
          <w:rtl/>
        </w:rPr>
        <w:t xml:space="preserve"> </w:t>
      </w:r>
      <w:r w:rsidRPr="00F42AAA">
        <w:rPr>
          <w:rFonts w:ascii="Times New Roman" w:hAnsi="Times New Roman" w:cs="David"/>
          <w:sz w:val="24"/>
          <w:szCs w:val="24"/>
          <w:rtl/>
        </w:rPr>
        <w:t>"הסכם למתן שירותים".</w:t>
      </w:r>
    </w:p>
    <w:p w:rsidR="00D165AF" w:rsidRPr="00F42AAA" w:rsidRDefault="00D165AF" w:rsidP="00D165AF">
      <w:pPr>
        <w:spacing w:after="0" w:line="360" w:lineRule="auto"/>
        <w:ind w:left="393"/>
        <w:rPr>
          <w:rFonts w:ascii="Times New Roman" w:hAnsi="Times New Roman" w:cs="David"/>
          <w:sz w:val="24"/>
          <w:szCs w:val="24"/>
          <w:rtl/>
        </w:rPr>
      </w:pPr>
      <w:r w:rsidRPr="00F42AAA">
        <w:rPr>
          <w:rFonts w:ascii="Times New Roman" w:hAnsi="Times New Roman" w:cs="David" w:hint="cs"/>
          <w:sz w:val="24"/>
          <w:szCs w:val="24"/>
          <w:rtl/>
        </w:rPr>
        <w:t>נספח י' - הוראת תעריפי התקשרות עם נותני שירותים חיצוניים.</w:t>
      </w:r>
    </w:p>
    <w:p w:rsidR="00D165AF" w:rsidRPr="00F42AAA" w:rsidRDefault="00D165AF" w:rsidP="00D165AF">
      <w:pPr>
        <w:spacing w:after="0" w:line="360" w:lineRule="auto"/>
        <w:ind w:left="393"/>
        <w:rPr>
          <w:rFonts w:ascii="Times New Roman" w:hAnsi="Times New Roman" w:cs="David"/>
          <w:sz w:val="24"/>
          <w:szCs w:val="24"/>
          <w:rtl/>
        </w:rPr>
      </w:pPr>
      <w:r w:rsidRPr="00F42AAA">
        <w:rPr>
          <w:rFonts w:ascii="Times New Roman" w:hAnsi="Times New Roman" w:cs="David" w:hint="cs"/>
          <w:sz w:val="24"/>
          <w:szCs w:val="24"/>
          <w:rtl/>
        </w:rPr>
        <w:t>נספח 1 - נוהל סוגי העבודה שעות העבודה ולוחות הזמנים</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hint="cs"/>
          <w:sz w:val="24"/>
          <w:szCs w:val="24"/>
          <w:rtl/>
        </w:rPr>
        <w:t xml:space="preserve">נספח </w:t>
      </w:r>
      <w:r>
        <w:rPr>
          <w:rFonts w:ascii="Times New Roman" w:hAnsi="Times New Roman" w:cs="David" w:hint="cs"/>
          <w:sz w:val="24"/>
          <w:szCs w:val="24"/>
          <w:rtl/>
        </w:rPr>
        <w:t>2</w:t>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מסלול תעסוקה דוח ביקורת עומק על חברה</w:t>
      </w:r>
    </w:p>
    <w:p w:rsidR="00D165AF" w:rsidRPr="0059481B" w:rsidRDefault="00D165AF" w:rsidP="00D165AF">
      <w:pPr>
        <w:spacing w:after="0" w:line="360" w:lineRule="auto"/>
        <w:ind w:left="393"/>
        <w:rPr>
          <w:rFonts w:ascii="Times New Roman" w:hAnsi="Times New Roman" w:cs="David"/>
          <w:sz w:val="24"/>
          <w:szCs w:val="24"/>
          <w:rtl/>
        </w:rPr>
      </w:pPr>
      <w:r w:rsidRPr="0059481B">
        <w:rPr>
          <w:rFonts w:ascii="Times New Roman" w:hAnsi="Times New Roman" w:cs="David" w:hint="cs"/>
          <w:sz w:val="24"/>
          <w:szCs w:val="24"/>
          <w:rtl/>
        </w:rPr>
        <w:t xml:space="preserve">נספח </w:t>
      </w:r>
      <w:r>
        <w:rPr>
          <w:rFonts w:ascii="Times New Roman" w:hAnsi="Times New Roman" w:cs="David" w:hint="cs"/>
          <w:sz w:val="24"/>
          <w:szCs w:val="24"/>
          <w:rtl/>
        </w:rPr>
        <w:t>3</w:t>
      </w:r>
      <w:r w:rsidRPr="0059481B">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9481B">
        <w:rPr>
          <w:rFonts w:ascii="Times New Roman" w:hAnsi="Times New Roman" w:cs="David" w:hint="cs"/>
          <w:sz w:val="24"/>
          <w:szCs w:val="24"/>
          <w:rtl/>
        </w:rPr>
        <w:t>דוח ביקורת במסלול מענקים</w:t>
      </w:r>
    </w:p>
    <w:p w:rsidR="00D165AF" w:rsidRPr="0059481B" w:rsidRDefault="00D165AF" w:rsidP="00D165AF">
      <w:pPr>
        <w:keepNext/>
        <w:spacing w:after="0" w:line="360" w:lineRule="auto"/>
        <w:jc w:val="right"/>
        <w:outlineLvl w:val="1"/>
        <w:rPr>
          <w:rFonts w:ascii="Times New Roman" w:hAnsi="Times New Roman" w:cs="David"/>
          <w:b/>
          <w:bCs/>
          <w:sz w:val="24"/>
          <w:szCs w:val="24"/>
          <w:u w:val="single"/>
          <w:rtl/>
        </w:rPr>
      </w:pP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br w:type="page"/>
      </w:r>
      <w:r w:rsidRPr="0059481B">
        <w:rPr>
          <w:rFonts w:ascii="Times New Roman" w:hAnsi="Times New Roman" w:cs="David"/>
          <w:b/>
          <w:bCs/>
          <w:sz w:val="24"/>
          <w:szCs w:val="24"/>
          <w:u w:val="single"/>
          <w:rtl/>
        </w:rPr>
        <w:lastRenderedPageBreak/>
        <w:t>נספח א</w:t>
      </w:r>
      <w:r w:rsidRPr="0059481B">
        <w:rPr>
          <w:rFonts w:ascii="Times New Roman" w:hAnsi="Times New Roman" w:cs="David" w:hint="cs"/>
          <w:b/>
          <w:bCs/>
          <w:sz w:val="24"/>
          <w:szCs w:val="24"/>
          <w:u w:val="single"/>
          <w:rtl/>
        </w:rPr>
        <w:t xml:space="preserve"> למכרז</w:t>
      </w:r>
      <w:r w:rsidRPr="0059481B">
        <w:rPr>
          <w:rFonts w:ascii="Times New Roman" w:hAnsi="Times New Roman" w:cs="David"/>
          <w:b/>
          <w:bCs/>
          <w:sz w:val="24"/>
          <w:szCs w:val="24"/>
          <w:u w:val="single"/>
          <w:rtl/>
        </w:rPr>
        <w:t xml:space="preserve"> </w:t>
      </w:r>
    </w:p>
    <w:p w:rsidR="00D165AF" w:rsidRPr="0059481B" w:rsidRDefault="00D165AF" w:rsidP="00D165AF">
      <w:pPr>
        <w:keepNext/>
        <w:spacing w:after="0" w:line="360" w:lineRule="auto"/>
        <w:outlineLvl w:val="1"/>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אם המציע אינו תאגיד:</w:t>
      </w:r>
    </w:p>
    <w:p w:rsidR="00D165AF" w:rsidRPr="0059481B" w:rsidRDefault="00D165AF" w:rsidP="00D165AF">
      <w:pPr>
        <w:keepNext/>
        <w:spacing w:after="0" w:line="360" w:lineRule="auto"/>
        <w:jc w:val="right"/>
        <w:outlineLvl w:val="1"/>
        <w:rPr>
          <w:rFonts w:ascii="Times New Roman" w:hAnsi="Times New Roman" w:cs="David"/>
          <w:b/>
          <w:bCs/>
          <w:sz w:val="24"/>
          <w:szCs w:val="24"/>
          <w:u w:val="single"/>
          <w:rtl/>
        </w:rPr>
      </w:pPr>
    </w:p>
    <w:p w:rsidR="00D165AF" w:rsidRPr="0059481B" w:rsidRDefault="00D165AF" w:rsidP="00D165AF">
      <w:pPr>
        <w:keepNext/>
        <w:spacing w:after="0" w:line="360" w:lineRule="auto"/>
        <w:jc w:val="center"/>
        <w:outlineLvl w:val="1"/>
        <w:rPr>
          <w:rFonts w:ascii="Times New Roman" w:hAnsi="Times New Roman" w:cs="David"/>
          <w:b/>
          <w:bCs/>
          <w:sz w:val="24"/>
          <w:szCs w:val="24"/>
          <w:u w:val="single"/>
          <w:rtl/>
        </w:rPr>
      </w:pPr>
      <w:r w:rsidRPr="0059481B">
        <w:rPr>
          <w:rFonts w:ascii="Times New Roman" w:hAnsi="Times New Roman" w:cs="David"/>
          <w:b/>
          <w:bCs/>
          <w:sz w:val="24"/>
          <w:szCs w:val="24"/>
          <w:u w:val="single"/>
          <w:rtl/>
        </w:rPr>
        <w:t>הצהרה</w:t>
      </w:r>
    </w:p>
    <w:p w:rsidR="00D165AF" w:rsidRPr="0059481B" w:rsidRDefault="00D165AF" w:rsidP="00D165AF">
      <w:pPr>
        <w:keepNext/>
        <w:spacing w:after="0" w:line="360" w:lineRule="auto"/>
        <w:jc w:val="center"/>
        <w:outlineLvl w:val="1"/>
        <w:rPr>
          <w:rFonts w:ascii="Times New Roman" w:hAnsi="Times New Roman" w:cs="David"/>
          <w:b/>
          <w:bCs/>
          <w:sz w:val="24"/>
          <w:szCs w:val="24"/>
          <w:u w:val="single"/>
          <w:rtl/>
        </w:rPr>
      </w:pPr>
      <w:r w:rsidRPr="0059481B">
        <w:rPr>
          <w:rFonts w:ascii="Times New Roman" w:hAnsi="Times New Roman" w:cs="David"/>
          <w:b/>
          <w:bCs/>
          <w:sz w:val="24"/>
          <w:szCs w:val="24"/>
          <w:u w:val="single"/>
          <w:rtl/>
        </w:rPr>
        <w:t>ב</w:t>
      </w:r>
      <w:r w:rsidRPr="0059481B">
        <w:rPr>
          <w:rFonts w:ascii="Times New Roman" w:hAnsi="Times New Roman" w:cs="David" w:hint="cs"/>
          <w:b/>
          <w:bCs/>
          <w:sz w:val="24"/>
          <w:szCs w:val="24"/>
          <w:u w:val="single"/>
          <w:rtl/>
        </w:rPr>
        <w:t xml:space="preserve">דבר קיום חוקי עבודה </w:t>
      </w:r>
    </w:p>
    <w:p w:rsidR="00D165AF" w:rsidRPr="0059481B" w:rsidRDefault="00D165AF" w:rsidP="00D165AF">
      <w:pPr>
        <w:keepNext/>
        <w:spacing w:after="0" w:line="360" w:lineRule="auto"/>
        <w:jc w:val="center"/>
        <w:outlineLvl w:val="1"/>
        <w:rPr>
          <w:rFonts w:ascii="Times New Roman" w:hAnsi="Times New Roman" w:cs="David"/>
          <w:b/>
          <w:bCs/>
          <w:sz w:val="24"/>
          <w:szCs w:val="24"/>
          <w:u w:val="single"/>
          <w:rtl/>
        </w:rPr>
      </w:pPr>
      <w:r>
        <w:rPr>
          <w:rFonts w:ascii="Times New Roman" w:hAnsi="Times New Roman" w:cs="David" w:hint="cs"/>
          <w:b/>
          <w:bCs/>
          <w:sz w:val="24"/>
          <w:szCs w:val="24"/>
          <w:u w:val="single"/>
          <w:rtl/>
        </w:rPr>
        <w:t>ו</w:t>
      </w:r>
      <w:r w:rsidRPr="0059481B">
        <w:rPr>
          <w:rFonts w:ascii="Times New Roman" w:hAnsi="Times New Roman" w:cs="David" w:hint="cs"/>
          <w:b/>
          <w:bCs/>
          <w:sz w:val="24"/>
          <w:szCs w:val="24"/>
          <w:u w:val="single"/>
          <w:rtl/>
        </w:rPr>
        <w:t xml:space="preserve">בדבר </w:t>
      </w:r>
      <w:r w:rsidRPr="0059481B">
        <w:rPr>
          <w:rFonts w:ascii="Times New Roman" w:hAnsi="Times New Roman" w:cs="David"/>
          <w:b/>
          <w:bCs/>
          <w:sz w:val="24"/>
          <w:szCs w:val="24"/>
          <w:u w:val="single"/>
          <w:rtl/>
        </w:rPr>
        <w:t>העסקת עובדים זרים כדין ותשלום שכר מינימום</w:t>
      </w:r>
      <w:r w:rsidRPr="0059481B">
        <w:rPr>
          <w:rFonts w:ascii="Times New Roman" w:hAnsi="Times New Roman" w:cs="David" w:hint="cs"/>
          <w:b/>
          <w:bCs/>
          <w:sz w:val="24"/>
          <w:szCs w:val="24"/>
          <w:u w:val="single"/>
          <w:rtl/>
        </w:rPr>
        <w:t xml:space="preserve"> </w:t>
      </w:r>
    </w:p>
    <w:p w:rsidR="00D165AF" w:rsidRPr="0059481B" w:rsidRDefault="00D165AF" w:rsidP="00D165AF">
      <w:pPr>
        <w:spacing w:after="0" w:line="360" w:lineRule="auto"/>
        <w:jc w:val="center"/>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אני הח"מ_____________, נושא ת.ז. מס' ____________(להלן: נותן השירותים), מצהיר בזאת, בכתב, כדלקמן:</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 </w:t>
      </w:r>
    </w:p>
    <w:p w:rsidR="00D165AF" w:rsidRPr="0059481B" w:rsidRDefault="00D165AF" w:rsidP="00D165AF">
      <w:pPr>
        <w:numPr>
          <w:ilvl w:val="0"/>
          <w:numId w:val="38"/>
        </w:numPr>
        <w:spacing w:after="0" w:line="360" w:lineRule="auto"/>
        <w:rPr>
          <w:rFonts w:ascii="Times New Roman" w:hAnsi="Times New Roman" w:cs="David"/>
          <w:sz w:val="24"/>
          <w:szCs w:val="24"/>
          <w:rtl/>
        </w:rPr>
      </w:pPr>
      <w:r w:rsidRPr="0059481B">
        <w:rPr>
          <w:rFonts w:ascii="Times New Roman" w:hAnsi="Times New Roman" w:cs="David"/>
          <w:sz w:val="24"/>
          <w:szCs w:val="24"/>
          <w:rtl/>
        </w:rPr>
        <w:t>קיי</w:t>
      </w:r>
      <w:r w:rsidRPr="0059481B">
        <w:rPr>
          <w:rFonts w:ascii="Times New Roman" w:hAnsi="Times New Roman" w:cs="David" w:hint="cs"/>
          <w:sz w:val="24"/>
          <w:szCs w:val="24"/>
          <w:rtl/>
        </w:rPr>
        <w:t xml:space="preserve">מתי את </w:t>
      </w:r>
      <w:r w:rsidRPr="0059481B">
        <w:rPr>
          <w:rFonts w:ascii="Times New Roman" w:hAnsi="Times New Roman" w:cs="David"/>
          <w:sz w:val="24"/>
          <w:szCs w:val="24"/>
          <w:rtl/>
        </w:rPr>
        <w:t>כל חובותי</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 לרבות תשלום</w:t>
      </w:r>
      <w:r w:rsidRPr="0059481B">
        <w:rPr>
          <w:rFonts w:ascii="Times New Roman" w:hAnsi="Times New Roman" w:cs="David" w:hint="cs"/>
          <w:sz w:val="24"/>
          <w:szCs w:val="24"/>
          <w:rtl/>
        </w:rPr>
        <w:t xml:space="preserve"> שכר</w:t>
      </w:r>
      <w:r w:rsidRPr="0059481B">
        <w:rPr>
          <w:rFonts w:ascii="Times New Roman" w:hAnsi="Times New Roman" w:cs="David"/>
          <w:sz w:val="24"/>
          <w:szCs w:val="24"/>
          <w:rtl/>
        </w:rPr>
        <w:t xml:space="preserve"> בשנה האחרונה, בשנת ______________, לכל עובדי</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אם</w:t>
      </w:r>
      <w:r w:rsidRPr="0059481B">
        <w:rPr>
          <w:rFonts w:ascii="Times New Roman" w:hAnsi="Times New Roman" w:cs="David"/>
          <w:sz w:val="24"/>
          <w:szCs w:val="24"/>
          <w:rtl/>
        </w:rPr>
        <w:t xml:space="preserve"> חלים עלי</w:t>
      </w:r>
      <w:r w:rsidRPr="0059481B">
        <w:rPr>
          <w:rFonts w:ascii="Times New Roman" w:hAnsi="Times New Roman" w:cs="David" w:hint="cs"/>
          <w:sz w:val="24"/>
          <w:szCs w:val="24"/>
          <w:rtl/>
        </w:rPr>
        <w:t>י</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(ולרבות</w:t>
      </w:r>
      <w:r w:rsidRPr="0059481B">
        <w:rPr>
          <w:rFonts w:ascii="Times New Roman" w:hAnsi="Times New Roman" w:cs="David"/>
          <w:sz w:val="24"/>
          <w:szCs w:val="24"/>
          <w:rtl/>
        </w:rPr>
        <w:t xml:space="preserve"> החיקוקים המפורטים </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תוספת השנייה לחוק בית הדין לעבודה, תשכ"ט-1969 ששר </w:t>
      </w:r>
      <w:r>
        <w:rPr>
          <w:rFonts w:ascii="Times New Roman" w:hAnsi="Times New Roman" w:cs="David" w:hint="cs"/>
          <w:sz w:val="24"/>
          <w:szCs w:val="24"/>
          <w:rtl/>
        </w:rPr>
        <w:t xml:space="preserve">הכלכלה והתעשייה </w:t>
      </w:r>
      <w:r w:rsidRPr="0059481B">
        <w:rPr>
          <w:rFonts w:ascii="Times New Roman" w:hAnsi="Times New Roman" w:cs="David"/>
          <w:sz w:val="24"/>
          <w:szCs w:val="24"/>
          <w:rtl/>
        </w:rPr>
        <w:t>ממונה על ביצועם, וכן חוק הביטוח הלאומי [נוסח משולב], תשנ"ה-1995</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ובכל מקרה לא שיל</w:t>
      </w:r>
      <w:r w:rsidRPr="0059481B">
        <w:rPr>
          <w:rFonts w:ascii="Times New Roman" w:hAnsi="Times New Roman" w:cs="David" w:hint="cs"/>
          <w:sz w:val="24"/>
          <w:szCs w:val="24"/>
          <w:rtl/>
        </w:rPr>
        <w:t>מתי</w:t>
      </w:r>
      <w:r w:rsidRPr="0059481B">
        <w:rPr>
          <w:rFonts w:ascii="Times New Roman" w:hAnsi="Times New Roman" w:cs="David"/>
          <w:sz w:val="24"/>
          <w:szCs w:val="24"/>
          <w:rtl/>
        </w:rPr>
        <w:t xml:space="preserve"> פחות משכר מינימום כחוק ותשלומים סוציאליים כנדרש ו</w:t>
      </w:r>
      <w:r w:rsidRPr="0059481B">
        <w:rPr>
          <w:rFonts w:ascii="Times New Roman" w:hAnsi="Times New Roman" w:cs="David" w:hint="cs"/>
          <w:sz w:val="24"/>
          <w:szCs w:val="24"/>
          <w:rtl/>
        </w:rPr>
        <w:t xml:space="preserve">כן הנני </w:t>
      </w:r>
      <w:r w:rsidRPr="0059481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9481B">
        <w:rPr>
          <w:rFonts w:ascii="Times New Roman" w:hAnsi="Times New Roman" w:cs="David" w:hint="cs"/>
          <w:sz w:val="24"/>
          <w:szCs w:val="24"/>
          <w:rtl/>
        </w:rPr>
        <w:t xml:space="preserve">י </w:t>
      </w:r>
      <w:r w:rsidRPr="0059481B">
        <w:rPr>
          <w:rFonts w:ascii="Times New Roman" w:hAnsi="Times New Roman" w:cs="David"/>
          <w:sz w:val="24"/>
          <w:szCs w:val="24"/>
          <w:rtl/>
        </w:rPr>
        <w:t>במהלך כל תקופת ההתקשרות.</w:t>
      </w:r>
    </w:p>
    <w:p w:rsidR="00D165AF" w:rsidRPr="0059481B" w:rsidRDefault="00D165AF" w:rsidP="00D165AF">
      <w:pPr>
        <w:spacing w:after="0" w:line="360" w:lineRule="auto"/>
        <w:ind w:left="142"/>
        <w:rPr>
          <w:rFonts w:ascii="Times New Roman" w:hAnsi="Times New Roman" w:cs="David"/>
          <w:sz w:val="24"/>
          <w:szCs w:val="24"/>
          <w:rtl/>
        </w:rPr>
      </w:pPr>
    </w:p>
    <w:p w:rsidR="00D165AF" w:rsidRPr="0059481B" w:rsidRDefault="00D165AF" w:rsidP="00D165AF">
      <w:pPr>
        <w:numPr>
          <w:ilvl w:val="0"/>
          <w:numId w:val="38"/>
        </w:num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הנני מצהיר כי התקיים אחד מאלה: </w:t>
      </w:r>
    </w:p>
    <w:p w:rsidR="00D165AF" w:rsidRPr="0059481B" w:rsidRDefault="00D165AF" w:rsidP="00D165AF">
      <w:pPr>
        <w:spacing w:after="0" w:line="360" w:lineRule="auto"/>
        <w:ind w:left="1080"/>
        <w:rPr>
          <w:rFonts w:ascii="Times New Roman" w:hAnsi="Times New Roman" w:cs="David"/>
          <w:sz w:val="24"/>
          <w:szCs w:val="24"/>
          <w:rtl/>
        </w:rPr>
      </w:pPr>
      <w:r w:rsidRPr="0059481B">
        <w:rPr>
          <w:rFonts w:ascii="Times New Roman" w:hAnsi="Times New Roman" w:cs="David" w:hint="cs"/>
          <w:sz w:val="24"/>
          <w:szCs w:val="24"/>
          <w:rtl/>
        </w:rPr>
        <w:t xml:space="preserve">(יש לסמן </w:t>
      </w:r>
      <w:r w:rsidRPr="0059481B">
        <w:rPr>
          <w:rFonts w:ascii="Times New Roman" w:hAnsi="Times New Roman" w:cs="David"/>
          <w:sz w:val="24"/>
          <w:szCs w:val="24"/>
        </w:rPr>
        <w:t xml:space="preserve">X </w:t>
      </w:r>
      <w:r w:rsidRPr="0059481B">
        <w:rPr>
          <w:rFonts w:ascii="Times New Roman" w:hAnsi="Times New Roman" w:cs="David" w:hint="cs"/>
          <w:sz w:val="24"/>
          <w:szCs w:val="24"/>
          <w:rtl/>
        </w:rPr>
        <w:t xml:space="preserve"> במקום המתאים)</w:t>
      </w:r>
    </w:p>
    <w:p w:rsidR="00D165AF" w:rsidRPr="0059481B" w:rsidRDefault="00D165AF" w:rsidP="00D165AF">
      <w:pPr>
        <w:numPr>
          <w:ilvl w:val="0"/>
          <w:numId w:val="44"/>
        </w:numPr>
        <w:spacing w:after="0" w:line="360" w:lineRule="auto"/>
        <w:jc w:val="both"/>
        <w:rPr>
          <w:rFonts w:ascii="Times New Roman" w:hAnsi="Times New Roman" w:cs="David"/>
          <w:sz w:val="24"/>
          <w:szCs w:val="24"/>
        </w:rPr>
      </w:pPr>
      <w:r w:rsidRPr="0059481B">
        <w:rPr>
          <w:rFonts w:ascii="Times New Roman" w:hAnsi="Times New Roman" w:cs="David" w:hint="cs"/>
          <w:sz w:val="24"/>
          <w:szCs w:val="24"/>
          <w:rtl/>
        </w:rPr>
        <w:t xml:space="preserve">נותן השירותים </w:t>
      </w:r>
      <w:r w:rsidRPr="0059481B">
        <w:rPr>
          <w:rFonts w:ascii="Times New Roman" w:hAnsi="Times New Roman" w:cs="David"/>
          <w:sz w:val="24"/>
          <w:szCs w:val="24"/>
          <w:rtl/>
        </w:rPr>
        <w:t>או בעל הזיקה אלי</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לא </w:t>
      </w:r>
      <w:r w:rsidRPr="0059481B">
        <w:rPr>
          <w:rFonts w:ascii="Times New Roman" w:hAnsi="Times New Roman" w:cs="David"/>
          <w:sz w:val="24"/>
          <w:szCs w:val="24"/>
          <w:rtl/>
        </w:rPr>
        <w:t>הורשעו בפסק דין חלוט ב</w:t>
      </w:r>
      <w:r w:rsidRPr="0059481B">
        <w:rPr>
          <w:rFonts w:ascii="Times New Roman" w:hAnsi="Times New Roman" w:cs="David" w:hint="cs"/>
          <w:sz w:val="24"/>
          <w:szCs w:val="24"/>
          <w:rtl/>
        </w:rPr>
        <w:t>יותר מ</w:t>
      </w:r>
      <w:r w:rsidRPr="0059481B">
        <w:rPr>
          <w:rFonts w:ascii="Times New Roman" w:hAnsi="Times New Roman" w:cs="David"/>
          <w:sz w:val="24"/>
          <w:szCs w:val="24"/>
          <w:rtl/>
        </w:rPr>
        <w:t>שתי עבירות לפי חוק עובדים זרים</w:t>
      </w:r>
      <w:r w:rsidRPr="0059481B">
        <w:rPr>
          <w:rFonts w:ascii="Times New Roman" w:hAnsi="Times New Roman" w:cs="David" w:hint="cs"/>
          <w:sz w:val="24"/>
          <w:szCs w:val="24"/>
          <w:rtl/>
        </w:rPr>
        <w:t xml:space="preserve"> ו/או לפי חוק שכר מינימום.</w:t>
      </w:r>
    </w:p>
    <w:p w:rsidR="00D165AF" w:rsidRPr="0059481B" w:rsidRDefault="00D165AF" w:rsidP="00D165AF">
      <w:pPr>
        <w:numPr>
          <w:ilvl w:val="0"/>
          <w:numId w:val="44"/>
        </w:numPr>
        <w:spacing w:after="0" w:line="360" w:lineRule="auto"/>
        <w:jc w:val="both"/>
        <w:rPr>
          <w:rFonts w:ascii="Times New Roman" w:hAnsi="Times New Roman" w:cs="David"/>
          <w:sz w:val="24"/>
          <w:szCs w:val="24"/>
          <w:rtl/>
        </w:rPr>
      </w:pPr>
      <w:r w:rsidRPr="0059481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9481B">
        <w:rPr>
          <w:rFonts w:ascii="Times New Roman" w:hAnsi="Times New Roman" w:cs="Times New Roman" w:hint="cs"/>
          <w:sz w:val="16"/>
          <w:szCs w:val="16"/>
          <w:rtl/>
          <w:lang w:val="x-none" w:eastAsia="x-none"/>
        </w:rPr>
        <w:t xml:space="preserve"> </w:t>
      </w:r>
      <w:r w:rsidRPr="0059481B">
        <w:rPr>
          <w:rFonts w:ascii="Times New Roman" w:hAnsi="Times New Roman" w:cs="David" w:hint="cs"/>
          <w:sz w:val="24"/>
          <w:szCs w:val="24"/>
          <w:rtl/>
        </w:rPr>
        <w:t xml:space="preserve">האחרון להגשת הצעות למכרז זה.  </w:t>
      </w:r>
    </w:p>
    <w:p w:rsidR="00D165AF" w:rsidRPr="0059481B" w:rsidRDefault="00D165AF" w:rsidP="00D165AF">
      <w:pPr>
        <w:spacing w:after="0" w:line="360" w:lineRule="auto"/>
        <w:ind w:firstLine="720"/>
        <w:rPr>
          <w:rFonts w:ascii="Times New Roman" w:hAnsi="Times New Roman" w:cs="David"/>
          <w:sz w:val="24"/>
          <w:szCs w:val="24"/>
          <w:rtl/>
        </w:rPr>
      </w:pPr>
      <w:r w:rsidRPr="0059481B">
        <w:rPr>
          <w:rFonts w:ascii="Times New Roman" w:hAnsi="Times New Roman" w:cs="David"/>
          <w:sz w:val="24"/>
          <w:szCs w:val="24"/>
          <w:rtl/>
        </w:rPr>
        <w:t xml:space="preserve">לעניין סעיף זה – </w:t>
      </w:r>
    </w:p>
    <w:p w:rsidR="00D165AF" w:rsidRPr="0059481B" w:rsidRDefault="00D165AF" w:rsidP="00D165AF">
      <w:pPr>
        <w:spacing w:after="0" w:line="360" w:lineRule="auto"/>
        <w:ind w:left="720"/>
        <w:rPr>
          <w:rFonts w:ascii="Times New Roman" w:hAnsi="Times New Roman" w:cs="David"/>
          <w:sz w:val="24"/>
          <w:szCs w:val="24"/>
          <w:rtl/>
        </w:rPr>
      </w:pPr>
      <w:r w:rsidRPr="0059481B">
        <w:rPr>
          <w:rFonts w:ascii="Times New Roman" w:hAnsi="Times New Roman" w:cs="David"/>
          <w:sz w:val="24"/>
          <w:szCs w:val="24"/>
          <w:rtl/>
        </w:rPr>
        <w:t xml:space="preserve">"אמצעי שליטה", "החזקה" ו- "שליטה" – כמשמעותם בחוק הבנקאות (רישוי), תשמ"א- 1981. </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ab/>
        <w:t>"בעל זיקה" - כל אחד מאלה:</w:t>
      </w: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ab/>
        <w:t>(1)</w:t>
      </w:r>
      <w:r w:rsidRPr="0059481B">
        <w:rPr>
          <w:rFonts w:ascii="Times New Roman" w:hAnsi="Times New Roman" w:cs="David"/>
          <w:sz w:val="24"/>
          <w:szCs w:val="24"/>
          <w:rtl/>
        </w:rPr>
        <w:tab/>
        <w:t>חבר בני אדם שנשלט על ידי נותן השירותים.</w:t>
      </w:r>
    </w:p>
    <w:p w:rsidR="00D165AF" w:rsidRPr="0059481B" w:rsidRDefault="00D165AF" w:rsidP="00D165AF">
      <w:pPr>
        <w:spacing w:after="0" w:line="360" w:lineRule="auto"/>
        <w:ind w:left="1440" w:hanging="720"/>
        <w:rPr>
          <w:rFonts w:ascii="Times New Roman" w:hAnsi="Times New Roman" w:cs="David"/>
          <w:sz w:val="24"/>
          <w:szCs w:val="24"/>
          <w:rtl/>
        </w:rPr>
      </w:pPr>
      <w:r w:rsidRPr="0059481B">
        <w:rPr>
          <w:rFonts w:ascii="Times New Roman" w:hAnsi="Times New Roman" w:cs="David"/>
          <w:sz w:val="24"/>
          <w:szCs w:val="24"/>
          <w:rtl/>
        </w:rPr>
        <w:t>(2)</w:t>
      </w:r>
      <w:r w:rsidRPr="0059481B">
        <w:rPr>
          <w:rFonts w:ascii="Times New Roman" w:hAnsi="Times New Roman" w:cs="David"/>
          <w:sz w:val="24"/>
          <w:szCs w:val="24"/>
          <w:rtl/>
        </w:rPr>
        <w:tab/>
        <w:t>אם נותן השירותים הוא חבר בני אדם, אחד מאלה:</w:t>
      </w:r>
    </w:p>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ab/>
      </w:r>
      <w:r w:rsidRPr="0059481B">
        <w:rPr>
          <w:rFonts w:ascii="Times New Roman" w:hAnsi="Times New Roman" w:cs="David"/>
          <w:sz w:val="24"/>
          <w:szCs w:val="24"/>
          <w:rtl/>
        </w:rPr>
        <w:tab/>
        <w:t>(א)</w:t>
      </w:r>
      <w:r w:rsidRPr="0059481B">
        <w:rPr>
          <w:rFonts w:ascii="Times New Roman" w:hAnsi="Times New Roman" w:cs="David"/>
          <w:sz w:val="24"/>
          <w:szCs w:val="24"/>
          <w:rtl/>
        </w:rPr>
        <w:tab/>
        <w:t>בעל השליטה בו</w:t>
      </w:r>
      <w:r w:rsidRPr="0059481B">
        <w:rPr>
          <w:rFonts w:ascii="Times New Roman" w:hAnsi="Times New Roman" w:cs="David"/>
          <w:sz w:val="24"/>
          <w:szCs w:val="24"/>
        </w:rPr>
        <w:t>;</w:t>
      </w:r>
    </w:p>
    <w:p w:rsidR="00D165AF" w:rsidRPr="0059481B" w:rsidRDefault="00D165AF" w:rsidP="00D165AF">
      <w:pPr>
        <w:spacing w:after="0" w:line="360" w:lineRule="auto"/>
        <w:ind w:left="1440" w:hanging="1440"/>
        <w:rPr>
          <w:rFonts w:ascii="Times New Roman" w:hAnsi="Times New Roman" w:cs="David"/>
          <w:sz w:val="24"/>
          <w:szCs w:val="24"/>
          <w:rtl/>
        </w:rPr>
      </w:pPr>
      <w:r w:rsidRPr="0059481B">
        <w:rPr>
          <w:rFonts w:ascii="Times New Roman" w:hAnsi="Times New Roman" w:cs="David"/>
          <w:sz w:val="24"/>
          <w:szCs w:val="24"/>
        </w:rPr>
        <w:tab/>
      </w:r>
      <w:r w:rsidRPr="0059481B">
        <w:rPr>
          <w:rFonts w:ascii="Times New Roman" w:hAnsi="Times New Roman" w:cs="David"/>
          <w:sz w:val="24"/>
          <w:szCs w:val="24"/>
          <w:rtl/>
        </w:rPr>
        <w:t>(ב)</w:t>
      </w:r>
      <w:r w:rsidRPr="0059481B">
        <w:rPr>
          <w:rFonts w:ascii="Times New Roman" w:hAnsi="Times New Roman" w:cs="David"/>
          <w:sz w:val="24"/>
          <w:szCs w:val="24"/>
          <w:rtl/>
        </w:rPr>
        <w:tab/>
        <w:t xml:space="preserve">חבר בני אדם שהרכב בעלי מניותיו או שותפיו, לפי </w:t>
      </w:r>
      <w:r w:rsidRPr="0059481B">
        <w:rPr>
          <w:rFonts w:ascii="Times New Roman" w:hAnsi="Times New Roman" w:cs="David" w:hint="cs"/>
          <w:sz w:val="24"/>
          <w:szCs w:val="24"/>
          <w:rtl/>
        </w:rPr>
        <w:t>העניי</w:t>
      </w:r>
      <w:r w:rsidRPr="0059481B">
        <w:rPr>
          <w:rFonts w:ascii="Times New Roman" w:hAnsi="Times New Roman" w:cs="David" w:hint="eastAsia"/>
          <w:sz w:val="24"/>
          <w:szCs w:val="24"/>
          <w:rtl/>
        </w:rPr>
        <w:t>ן</w:t>
      </w:r>
      <w:r w:rsidRPr="0059481B">
        <w:rPr>
          <w:rFonts w:ascii="Times New Roman" w:hAnsi="Times New Roman" w:cs="David"/>
          <w:sz w:val="24"/>
          <w:szCs w:val="24"/>
          <w:rtl/>
        </w:rPr>
        <w:t xml:space="preserve">, דומה </w:t>
      </w:r>
    </w:p>
    <w:p w:rsidR="00D165AF" w:rsidRPr="0059481B" w:rsidRDefault="00D165AF" w:rsidP="00D165AF">
      <w:pPr>
        <w:spacing w:after="0" w:line="360" w:lineRule="auto"/>
        <w:ind w:left="2160"/>
        <w:rPr>
          <w:rFonts w:ascii="Times New Roman" w:hAnsi="Times New Roman" w:cs="David"/>
          <w:sz w:val="24"/>
          <w:szCs w:val="24"/>
          <w:rtl/>
        </w:rPr>
      </w:pPr>
      <w:r w:rsidRPr="0059481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9481B">
        <w:rPr>
          <w:rFonts w:ascii="Times New Roman" w:hAnsi="Times New Roman" w:cs="David"/>
          <w:sz w:val="24"/>
          <w:szCs w:val="24"/>
        </w:rPr>
        <w:t>;</w:t>
      </w:r>
    </w:p>
    <w:p w:rsidR="00D165AF" w:rsidRPr="0059481B" w:rsidRDefault="00D165AF" w:rsidP="00D165AF">
      <w:pPr>
        <w:spacing w:after="0" w:line="360" w:lineRule="auto"/>
        <w:ind w:left="2160" w:hanging="720"/>
        <w:rPr>
          <w:rFonts w:ascii="Times New Roman" w:hAnsi="Times New Roman" w:cs="David"/>
          <w:sz w:val="24"/>
          <w:szCs w:val="24"/>
          <w:rtl/>
        </w:rPr>
      </w:pPr>
      <w:r w:rsidRPr="0059481B">
        <w:rPr>
          <w:rFonts w:ascii="Times New Roman" w:hAnsi="Times New Roman" w:cs="David"/>
          <w:sz w:val="24"/>
          <w:szCs w:val="24"/>
          <w:rtl/>
        </w:rPr>
        <w:t xml:space="preserve">(ג) </w:t>
      </w:r>
      <w:r w:rsidRPr="0059481B">
        <w:rPr>
          <w:rFonts w:ascii="Times New Roman" w:hAnsi="Times New Roman" w:cs="David"/>
          <w:sz w:val="24"/>
          <w:szCs w:val="24"/>
          <w:rtl/>
        </w:rPr>
        <w:tab/>
        <w:t>מי שאחראי מטעם נותן השירותים על תשלום שכר העבודה</w:t>
      </w:r>
      <w:r w:rsidRPr="0059481B">
        <w:rPr>
          <w:rFonts w:ascii="Times New Roman" w:hAnsi="Times New Roman" w:cs="David"/>
          <w:sz w:val="24"/>
          <w:szCs w:val="24"/>
        </w:rPr>
        <w:t>;</w:t>
      </w:r>
    </w:p>
    <w:p w:rsidR="00D165AF" w:rsidRPr="0059481B" w:rsidRDefault="00D165AF" w:rsidP="00D165AF">
      <w:pPr>
        <w:spacing w:after="0" w:line="360" w:lineRule="auto"/>
        <w:ind w:left="1440" w:hanging="720"/>
        <w:rPr>
          <w:rFonts w:ascii="Times New Roman" w:hAnsi="Times New Roman" w:cs="David"/>
          <w:sz w:val="24"/>
          <w:szCs w:val="24"/>
        </w:rPr>
      </w:pPr>
      <w:r w:rsidRPr="0059481B">
        <w:rPr>
          <w:rFonts w:ascii="Times New Roman" w:hAnsi="Times New Roman" w:cs="David"/>
          <w:sz w:val="24"/>
          <w:szCs w:val="24"/>
          <w:rtl/>
        </w:rPr>
        <w:t>(3)</w:t>
      </w:r>
      <w:r w:rsidRPr="0059481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9481B">
        <w:rPr>
          <w:rFonts w:ascii="Times New Roman" w:hAnsi="Times New Roman" w:cs="David"/>
          <w:sz w:val="24"/>
          <w:szCs w:val="24"/>
        </w:rPr>
        <w:t>;</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lastRenderedPageBreak/>
        <w:tab/>
      </w:r>
    </w:p>
    <w:p w:rsidR="00D165AF" w:rsidRPr="0059481B" w:rsidRDefault="00D165AF" w:rsidP="00D165AF">
      <w:pPr>
        <w:spacing w:after="0" w:line="360" w:lineRule="auto"/>
        <w:ind w:left="720"/>
        <w:rPr>
          <w:rFonts w:ascii="Times New Roman" w:hAnsi="Times New Roman" w:cs="David"/>
          <w:sz w:val="24"/>
          <w:szCs w:val="24"/>
          <w:rtl/>
        </w:rPr>
      </w:pPr>
      <w:r w:rsidRPr="0059481B">
        <w:rPr>
          <w:rFonts w:ascii="Times New Roman" w:hAnsi="Times New Roman" w:cs="David"/>
          <w:sz w:val="24"/>
          <w:szCs w:val="24"/>
          <w:rtl/>
        </w:rPr>
        <w:t>"הורשע" – הורשע בפסק דין חלוט, בעבירה לפי חוק שכר מינימום</w:t>
      </w:r>
      <w:r w:rsidRPr="0059481B">
        <w:rPr>
          <w:rFonts w:ascii="Times New Roman" w:hAnsi="Times New Roman" w:cs="David" w:hint="cs"/>
          <w:sz w:val="24"/>
          <w:szCs w:val="24"/>
          <w:rtl/>
        </w:rPr>
        <w:t xml:space="preserve"> או חוק עובדים זרים</w:t>
      </w:r>
      <w:r w:rsidRPr="0059481B">
        <w:rPr>
          <w:rFonts w:ascii="Times New Roman" w:hAnsi="Times New Roman" w:cs="David"/>
          <w:sz w:val="24"/>
          <w:szCs w:val="24"/>
          <w:rtl/>
        </w:rPr>
        <w:t xml:space="preserve"> שנעברה אחרי יום כ"ה בחשון התשס"ג (31.10.2002). </w:t>
      </w:r>
    </w:p>
    <w:p w:rsidR="00D165AF" w:rsidRPr="0059481B" w:rsidRDefault="00D165AF" w:rsidP="00D165AF">
      <w:pPr>
        <w:spacing w:after="0" w:line="360" w:lineRule="auto"/>
        <w:ind w:left="720"/>
        <w:rPr>
          <w:rFonts w:ascii="Times New Roman" w:hAnsi="Times New Roman" w:cs="David"/>
          <w:sz w:val="24"/>
          <w:szCs w:val="24"/>
          <w:rtl/>
        </w:rPr>
      </w:pPr>
      <w:r w:rsidRPr="0059481B">
        <w:rPr>
          <w:rFonts w:ascii="Times New Roman" w:hAnsi="Times New Roman" w:cs="David"/>
          <w:sz w:val="24"/>
          <w:szCs w:val="24"/>
          <w:rtl/>
        </w:rPr>
        <w:t>"חוק עובדים זרים" – חוק עובדים זרים , התשנ"א- 1991.</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ab/>
        <w:t xml:space="preserve">"חוק שכר מינימום" – חוק שכר מינימום, התשמ"ז- 1987. </w:t>
      </w:r>
    </w:p>
    <w:p w:rsidR="00D165AF" w:rsidRPr="0059481B" w:rsidRDefault="00D165AF" w:rsidP="00D165AF">
      <w:pPr>
        <w:spacing w:after="0" w:line="360" w:lineRule="auto"/>
        <w:ind w:left="720"/>
        <w:rPr>
          <w:rFonts w:ascii="Times New Roman" w:hAnsi="Times New Roman" w:cs="David"/>
          <w:sz w:val="24"/>
          <w:szCs w:val="24"/>
          <w:rtl/>
        </w:rPr>
      </w:pPr>
      <w:r w:rsidRPr="0059481B">
        <w:rPr>
          <w:rFonts w:ascii="Times New Roman" w:hAnsi="Times New Roman" w:cs="David"/>
          <w:sz w:val="24"/>
          <w:szCs w:val="24"/>
          <w:rtl/>
        </w:rPr>
        <w:t>"שליטה מהותית" – החזקה של שלושה רבעים או יותר בסוג מסוים של אמצעי שליטה בחבר בני אדם.</w:t>
      </w:r>
    </w:p>
    <w:p w:rsidR="00D165AF" w:rsidRPr="0059481B" w:rsidRDefault="00D165AF" w:rsidP="00D165AF">
      <w:pPr>
        <w:spacing w:after="0" w:line="360" w:lineRule="auto"/>
        <w:ind w:left="720"/>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br/>
      </w:r>
    </w:p>
    <w:p w:rsidR="00D165AF" w:rsidRPr="0059481B" w:rsidRDefault="00D165AF" w:rsidP="00D165AF">
      <w:pPr>
        <w:tabs>
          <w:tab w:val="left" w:pos="753"/>
        </w:tabs>
        <w:spacing w:after="0" w:line="360" w:lineRule="auto"/>
        <w:ind w:left="720" w:hanging="720"/>
        <w:jc w:val="both"/>
        <w:rPr>
          <w:rFonts w:ascii="Times New Roman" w:hAnsi="Times New Roman" w:cs="David"/>
          <w:sz w:val="24"/>
          <w:szCs w:val="24"/>
          <w:rtl/>
        </w:rPr>
      </w:pPr>
      <w:r w:rsidRPr="0059481B">
        <w:rPr>
          <w:rFonts w:ascii="Times New Roman" w:hAnsi="Times New Roman" w:cs="David" w:hint="cs"/>
          <w:sz w:val="24"/>
          <w:szCs w:val="24"/>
          <w:rtl/>
        </w:rPr>
        <w:tab/>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 _____________                                                                              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תאריך                                                                                                 שם המצהיר +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ab/>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עו"ד</w:t>
      </w: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t xml:space="preserve">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מ.ר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מאשר בזאת כי</w:t>
      </w:r>
      <w:r w:rsidRPr="0059481B">
        <w:rPr>
          <w:rFonts w:ascii="Times New Roman" w:hAnsi="Times New Roman" w:cs="David" w:hint="cs"/>
          <w:sz w:val="24"/>
          <w:szCs w:val="24"/>
          <w:rtl/>
        </w:rPr>
        <w:t xml:space="preserve"> ביום </w:t>
      </w:r>
      <w:r w:rsidRPr="0059481B">
        <w:rPr>
          <w:rFonts w:ascii="Times New Roman" w:hAnsi="Times New Roman" w:cs="David"/>
          <w:sz w:val="24"/>
          <w:szCs w:val="24"/>
          <w:rtl/>
        </w:rPr>
        <w:t>___________</w:t>
      </w:r>
      <w:r w:rsidRPr="0059481B">
        <w:rPr>
          <w:rFonts w:ascii="Times New Roman" w:hAnsi="Times New Roman" w:cs="David" w:hint="cs"/>
          <w:sz w:val="24"/>
          <w:szCs w:val="24"/>
          <w:rtl/>
        </w:rPr>
        <w:t>הופיע/ה בפני במשרדי מר/גב'</w:t>
      </w:r>
      <w:r w:rsidRPr="0059481B">
        <w:rPr>
          <w:rFonts w:ascii="Times New Roman" w:hAnsi="Times New Roman" w:cs="David"/>
          <w:sz w:val="24"/>
          <w:szCs w:val="24"/>
          <w:u w:val="single"/>
          <w:rtl/>
        </w:rPr>
        <w:tab/>
      </w:r>
      <w:r w:rsidRPr="0059481B">
        <w:rPr>
          <w:rFonts w:ascii="Times New Roman" w:hAnsi="Times New Roman" w:cs="David" w:hint="cs"/>
          <w:sz w:val="24"/>
          <w:szCs w:val="24"/>
          <w:u w:val="single"/>
          <w:rtl/>
        </w:rPr>
        <w:tab/>
      </w:r>
      <w:r w:rsidRPr="0059481B">
        <w:rPr>
          <w:rFonts w:ascii="Times New Roman" w:hAnsi="Times New Roman" w:cs="David"/>
          <w:sz w:val="24"/>
          <w:szCs w:val="24"/>
          <w:rtl/>
        </w:rPr>
        <w:t>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על הצהרה זו בפני.</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ind w:left="-58"/>
        <w:rPr>
          <w:rFonts w:ascii="Times New Roman" w:hAnsi="Times New Roman" w:cs="David"/>
          <w:sz w:val="24"/>
          <w:szCs w:val="24"/>
        </w:rPr>
      </w:pPr>
      <w:r w:rsidRPr="0059481B">
        <w:rPr>
          <w:rFonts w:ascii="Times New Roman" w:hAnsi="Times New Roman" w:cs="David"/>
          <w:sz w:val="24"/>
          <w:szCs w:val="24"/>
          <w:rtl/>
        </w:rPr>
        <w:t xml:space="preserve">        שם                             חותמת וחתימה                                   תאריך</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p>
    <w:p w:rsidR="00D165AF" w:rsidRPr="0059481B" w:rsidRDefault="00D165AF" w:rsidP="00D165AF">
      <w:pPr>
        <w:spacing w:after="0" w:line="360" w:lineRule="auto"/>
        <w:ind w:left="-58"/>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br w:type="page"/>
      </w:r>
    </w:p>
    <w:p w:rsidR="00D165AF" w:rsidRPr="0059481B" w:rsidRDefault="00D165AF" w:rsidP="00D165AF">
      <w:pPr>
        <w:spacing w:after="0" w:line="360" w:lineRule="auto"/>
        <w:ind w:left="-58"/>
        <w:jc w:val="right"/>
        <w:rPr>
          <w:rFonts w:ascii="Times New Roman" w:hAnsi="Times New Roman" w:cs="David"/>
          <w:b/>
          <w:bCs/>
          <w:i/>
          <w:iCs/>
          <w:sz w:val="24"/>
          <w:szCs w:val="24"/>
          <w:u w:val="single"/>
          <w:rtl/>
        </w:rPr>
      </w:pPr>
    </w:p>
    <w:p w:rsidR="00D165AF" w:rsidRPr="0059481B" w:rsidRDefault="00D165AF" w:rsidP="00D165AF">
      <w:pPr>
        <w:spacing w:after="0" w:line="360" w:lineRule="auto"/>
        <w:ind w:left="-58"/>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t>נספח א</w:t>
      </w:r>
      <w:r w:rsidRPr="0059481B">
        <w:rPr>
          <w:rFonts w:ascii="Times New Roman" w:hAnsi="Times New Roman" w:cs="David" w:hint="cs"/>
          <w:b/>
          <w:bCs/>
          <w:i/>
          <w:iCs/>
          <w:sz w:val="24"/>
          <w:szCs w:val="24"/>
          <w:u w:val="single"/>
          <w:rtl/>
        </w:rPr>
        <w:t>1 למכרז</w:t>
      </w:r>
    </w:p>
    <w:p w:rsidR="00D165AF" w:rsidRPr="0059481B" w:rsidRDefault="00D165AF" w:rsidP="00D165AF">
      <w:pPr>
        <w:keepNext/>
        <w:spacing w:after="0" w:line="360" w:lineRule="auto"/>
        <w:outlineLvl w:val="1"/>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 xml:space="preserve">אם </w:t>
      </w:r>
      <w:r w:rsidRPr="0059481B">
        <w:rPr>
          <w:rFonts w:ascii="Times New Roman" w:hAnsi="Times New Roman" w:cs="David"/>
          <w:b/>
          <w:bCs/>
          <w:sz w:val="24"/>
          <w:szCs w:val="24"/>
          <w:u w:val="single"/>
          <w:rtl/>
        </w:rPr>
        <w:t xml:space="preserve">המציע </w:t>
      </w:r>
      <w:r w:rsidRPr="0059481B">
        <w:rPr>
          <w:rFonts w:ascii="Times New Roman" w:hAnsi="Times New Roman" w:cs="David" w:hint="cs"/>
          <w:b/>
          <w:bCs/>
          <w:sz w:val="24"/>
          <w:szCs w:val="24"/>
          <w:u w:val="single"/>
          <w:rtl/>
        </w:rPr>
        <w:t xml:space="preserve">הינו </w:t>
      </w:r>
      <w:r w:rsidRPr="0059481B">
        <w:rPr>
          <w:rFonts w:ascii="Times New Roman" w:hAnsi="Times New Roman" w:cs="David"/>
          <w:b/>
          <w:bCs/>
          <w:sz w:val="24"/>
          <w:szCs w:val="24"/>
          <w:u w:val="single"/>
          <w:rtl/>
        </w:rPr>
        <w:t>תאגיד</w:t>
      </w:r>
    </w:p>
    <w:p w:rsidR="00D165AF" w:rsidRPr="0059481B" w:rsidRDefault="00D165AF" w:rsidP="00D165AF">
      <w:pPr>
        <w:keepNext/>
        <w:spacing w:after="0" w:line="360" w:lineRule="auto"/>
        <w:jc w:val="center"/>
        <w:outlineLvl w:val="1"/>
        <w:rPr>
          <w:rFonts w:ascii="Times New Roman" w:hAnsi="Times New Roman" w:cs="David"/>
          <w:b/>
          <w:bCs/>
          <w:sz w:val="24"/>
          <w:szCs w:val="24"/>
          <w:u w:val="single"/>
          <w:rtl/>
        </w:rPr>
      </w:pPr>
      <w:r w:rsidRPr="0059481B">
        <w:rPr>
          <w:rFonts w:ascii="Times New Roman" w:hAnsi="Times New Roman" w:cs="David"/>
          <w:b/>
          <w:bCs/>
          <w:sz w:val="24"/>
          <w:szCs w:val="24"/>
          <w:u w:val="single"/>
          <w:rtl/>
        </w:rPr>
        <w:t>ב</w:t>
      </w:r>
      <w:r w:rsidRPr="0059481B">
        <w:rPr>
          <w:rFonts w:ascii="Times New Roman" w:hAnsi="Times New Roman" w:cs="David" w:hint="cs"/>
          <w:b/>
          <w:bCs/>
          <w:sz w:val="24"/>
          <w:szCs w:val="24"/>
          <w:u w:val="single"/>
          <w:rtl/>
        </w:rPr>
        <w:t xml:space="preserve">דבר קיום חוקי עבודה </w:t>
      </w:r>
    </w:p>
    <w:p w:rsidR="00D165AF" w:rsidRPr="00831C93" w:rsidRDefault="00D165AF" w:rsidP="00D165AF">
      <w:pPr>
        <w:keepNext/>
        <w:spacing w:after="0" w:line="360" w:lineRule="auto"/>
        <w:jc w:val="center"/>
        <w:outlineLvl w:val="1"/>
        <w:rPr>
          <w:rFonts w:ascii="Times New Roman" w:hAnsi="Times New Roman" w:cs="David"/>
          <w:b/>
          <w:bCs/>
          <w:sz w:val="24"/>
          <w:szCs w:val="24"/>
          <w:u w:val="single"/>
          <w:rtl/>
        </w:rPr>
      </w:pPr>
      <w:r w:rsidRPr="00831C93">
        <w:rPr>
          <w:rFonts w:ascii="Times New Roman" w:hAnsi="Times New Roman" w:cs="David" w:hint="cs"/>
          <w:b/>
          <w:bCs/>
          <w:sz w:val="24"/>
          <w:szCs w:val="24"/>
          <w:u w:val="single"/>
          <w:rtl/>
        </w:rPr>
        <w:t xml:space="preserve">ובדבר </w:t>
      </w:r>
      <w:r w:rsidRPr="00831C93">
        <w:rPr>
          <w:rFonts w:ascii="Times New Roman" w:hAnsi="Times New Roman" w:cs="David"/>
          <w:b/>
          <w:bCs/>
          <w:sz w:val="24"/>
          <w:szCs w:val="24"/>
          <w:u w:val="single"/>
          <w:rtl/>
        </w:rPr>
        <w:t>העסקת עובדים זרים כדין ותשלום שכר מינימום</w:t>
      </w:r>
      <w:r w:rsidRPr="00831C93">
        <w:rPr>
          <w:rFonts w:ascii="Times New Roman" w:hAnsi="Times New Roman" w:cs="David" w:hint="cs"/>
          <w:b/>
          <w:bCs/>
          <w:sz w:val="24"/>
          <w:szCs w:val="24"/>
          <w:u w:val="single"/>
          <w:rtl/>
        </w:rPr>
        <w:t xml:space="preserve"> </w:t>
      </w:r>
    </w:p>
    <w:p w:rsidR="00D165AF" w:rsidRPr="0059481B" w:rsidRDefault="00D165AF" w:rsidP="00D165AF">
      <w:pPr>
        <w:keepNext/>
        <w:spacing w:after="0" w:line="360" w:lineRule="auto"/>
        <w:jc w:val="center"/>
        <w:outlineLvl w:val="1"/>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D165AF" w:rsidRPr="0059481B" w:rsidRDefault="00D165AF" w:rsidP="00D165AF">
      <w:pPr>
        <w:spacing w:after="0" w:line="360" w:lineRule="auto"/>
        <w:rPr>
          <w:rFonts w:ascii="Times New Roman" w:hAnsi="Times New Roman" w:cs="David"/>
          <w:sz w:val="24"/>
          <w:szCs w:val="24"/>
          <w:rtl/>
        </w:rPr>
      </w:pPr>
    </w:p>
    <w:p w:rsidR="00D165AF" w:rsidRDefault="00D165AF" w:rsidP="00D165AF">
      <w:pPr>
        <w:pStyle w:val="aff0"/>
        <w:numPr>
          <w:ilvl w:val="0"/>
          <w:numId w:val="61"/>
        </w:numPr>
        <w:spacing w:line="360" w:lineRule="auto"/>
        <w:rPr>
          <w:rFonts w:cs="David"/>
          <w:sz w:val="24"/>
          <w:szCs w:val="24"/>
        </w:rPr>
      </w:pPr>
      <w:r w:rsidRPr="00481362">
        <w:rPr>
          <w:rFonts w:cs="David"/>
          <w:sz w:val="24"/>
          <w:szCs w:val="24"/>
          <w:rtl/>
        </w:rPr>
        <w:t>קיי</w:t>
      </w:r>
      <w:r w:rsidRPr="00481362">
        <w:rPr>
          <w:rFonts w:cs="David" w:hint="cs"/>
          <w:sz w:val="24"/>
          <w:szCs w:val="24"/>
          <w:rtl/>
        </w:rPr>
        <w:t xml:space="preserve">מתי את </w:t>
      </w:r>
      <w:r w:rsidRPr="00481362">
        <w:rPr>
          <w:rFonts w:cs="David"/>
          <w:sz w:val="24"/>
          <w:szCs w:val="24"/>
          <w:rtl/>
        </w:rPr>
        <w:t>כל חובותי</w:t>
      </w:r>
      <w:r w:rsidRPr="00481362">
        <w:rPr>
          <w:rFonts w:cs="David" w:hint="cs"/>
          <w:sz w:val="24"/>
          <w:szCs w:val="24"/>
          <w:rtl/>
        </w:rPr>
        <w:t>י</w:t>
      </w:r>
      <w:r w:rsidRPr="00481362">
        <w:rPr>
          <w:rFonts w:cs="David"/>
          <w:sz w:val="24"/>
          <w:szCs w:val="24"/>
          <w:rtl/>
        </w:rPr>
        <w:t xml:space="preserve"> לרבות</w:t>
      </w:r>
      <w:r w:rsidRPr="00481362">
        <w:rPr>
          <w:rFonts w:cs="David" w:hint="cs"/>
          <w:sz w:val="24"/>
          <w:szCs w:val="24"/>
          <w:rtl/>
        </w:rPr>
        <w:t xml:space="preserve"> </w:t>
      </w:r>
      <w:r w:rsidRPr="00481362">
        <w:rPr>
          <w:rFonts w:cs="David"/>
          <w:sz w:val="24"/>
          <w:szCs w:val="24"/>
          <w:rtl/>
        </w:rPr>
        <w:t>תשלום בשנה האחרונה, בשנת ______________, לכל עובדי</w:t>
      </w:r>
      <w:r w:rsidRPr="00481362">
        <w:rPr>
          <w:rFonts w:cs="David" w:hint="cs"/>
          <w:sz w:val="24"/>
          <w:szCs w:val="24"/>
          <w:rtl/>
        </w:rPr>
        <w:t>י</w:t>
      </w:r>
      <w:r w:rsidRPr="00481362">
        <w:rPr>
          <w:rFonts w:cs="David"/>
          <w:sz w:val="24"/>
          <w:szCs w:val="24"/>
          <w:rtl/>
        </w:rPr>
        <w:t xml:space="preserve"> כמתחייב מחוקי העבודה, צווי ההרחבה, ההסכמים הקיבוציים וההסכמים האישיים החלים עלי</w:t>
      </w:r>
      <w:r w:rsidRPr="00481362">
        <w:rPr>
          <w:rFonts w:cs="David" w:hint="cs"/>
          <w:sz w:val="24"/>
          <w:szCs w:val="24"/>
          <w:rtl/>
        </w:rPr>
        <w:t>י</w:t>
      </w:r>
      <w:r w:rsidRPr="00481362">
        <w:rPr>
          <w:rFonts w:cs="David"/>
          <w:sz w:val="24"/>
          <w:szCs w:val="24"/>
          <w:rtl/>
        </w:rPr>
        <w:t xml:space="preserve">, </w:t>
      </w:r>
      <w:r w:rsidRPr="00481362">
        <w:rPr>
          <w:rFonts w:cs="David" w:hint="cs"/>
          <w:sz w:val="24"/>
          <w:szCs w:val="24"/>
          <w:rtl/>
        </w:rPr>
        <w:t xml:space="preserve">אם </w:t>
      </w:r>
      <w:r w:rsidRPr="00481362">
        <w:rPr>
          <w:rFonts w:cs="David"/>
          <w:sz w:val="24"/>
          <w:szCs w:val="24"/>
          <w:rtl/>
        </w:rPr>
        <w:t>חלים עלי</w:t>
      </w:r>
      <w:r w:rsidRPr="00481362">
        <w:rPr>
          <w:rFonts w:cs="David" w:hint="cs"/>
          <w:sz w:val="24"/>
          <w:szCs w:val="24"/>
          <w:rtl/>
        </w:rPr>
        <w:t>ו</w:t>
      </w:r>
      <w:r w:rsidRPr="00481362">
        <w:rPr>
          <w:rFonts w:cs="David"/>
          <w:sz w:val="24"/>
          <w:szCs w:val="24"/>
          <w:rtl/>
        </w:rPr>
        <w:t>,</w:t>
      </w:r>
      <w:r w:rsidRPr="00481362">
        <w:rPr>
          <w:rFonts w:cs="David" w:hint="cs"/>
          <w:sz w:val="24"/>
          <w:szCs w:val="24"/>
          <w:rtl/>
        </w:rPr>
        <w:t xml:space="preserve"> (ולרבות</w:t>
      </w:r>
      <w:r w:rsidRPr="00481362">
        <w:rPr>
          <w:rFonts w:cs="David"/>
          <w:sz w:val="24"/>
          <w:szCs w:val="24"/>
          <w:rtl/>
        </w:rPr>
        <w:t xml:space="preserve"> החיקוקים המפורטים התוספת השנייה לחוק בית הדין לעבודה, תשכ"ט-1969 ששר </w:t>
      </w:r>
      <w:r>
        <w:rPr>
          <w:rFonts w:cs="David" w:hint="cs"/>
          <w:sz w:val="24"/>
          <w:szCs w:val="24"/>
          <w:rtl/>
        </w:rPr>
        <w:t xml:space="preserve">הכלכלה והתעשייה </w:t>
      </w:r>
      <w:r w:rsidRPr="00481362">
        <w:rPr>
          <w:rFonts w:cs="David"/>
          <w:sz w:val="24"/>
          <w:szCs w:val="24"/>
          <w:rtl/>
        </w:rPr>
        <w:t xml:space="preserve">ממונה על ביצועם, וכן חוק </w:t>
      </w:r>
      <w:r>
        <w:rPr>
          <w:rFonts w:cs="David" w:hint="cs"/>
          <w:sz w:val="24"/>
          <w:szCs w:val="24"/>
          <w:rtl/>
        </w:rPr>
        <w:br/>
      </w:r>
      <w:r w:rsidRPr="00481362">
        <w:rPr>
          <w:rFonts w:cs="David"/>
          <w:sz w:val="24"/>
          <w:szCs w:val="24"/>
          <w:rtl/>
        </w:rPr>
        <w:t>הביטוח הלאומי [נוסח משולב], תשנ"ה-1995</w:t>
      </w:r>
      <w:r w:rsidRPr="00481362">
        <w:rPr>
          <w:rFonts w:cs="David" w:hint="cs"/>
          <w:sz w:val="24"/>
          <w:szCs w:val="24"/>
          <w:rtl/>
        </w:rPr>
        <w:t>)</w:t>
      </w:r>
      <w:r w:rsidRPr="00481362">
        <w:rPr>
          <w:rFonts w:cs="David"/>
          <w:sz w:val="24"/>
          <w:szCs w:val="24"/>
          <w:rtl/>
        </w:rPr>
        <w:t xml:space="preserve"> ובכל מקרה לא שיל</w:t>
      </w:r>
      <w:r w:rsidRPr="00481362">
        <w:rPr>
          <w:rFonts w:cs="David" w:hint="cs"/>
          <w:sz w:val="24"/>
          <w:szCs w:val="24"/>
          <w:rtl/>
        </w:rPr>
        <w:t>מתי</w:t>
      </w:r>
      <w:r w:rsidRPr="00481362">
        <w:rPr>
          <w:rFonts w:cs="David"/>
          <w:sz w:val="24"/>
          <w:szCs w:val="24"/>
          <w:rtl/>
        </w:rPr>
        <w:t xml:space="preserve"> פחות משכר </w:t>
      </w:r>
      <w:r w:rsidRPr="00481362">
        <w:rPr>
          <w:rFonts w:cs="David" w:hint="cs"/>
          <w:sz w:val="24"/>
          <w:szCs w:val="24"/>
          <w:rtl/>
        </w:rPr>
        <w:t xml:space="preserve"> </w:t>
      </w:r>
      <w:r w:rsidRPr="00481362">
        <w:rPr>
          <w:rFonts w:cs="David"/>
          <w:sz w:val="24"/>
          <w:szCs w:val="24"/>
          <w:rtl/>
        </w:rPr>
        <w:t xml:space="preserve">מינימום כחוק ותשלומים סוציאליים כנדרש ומתחייב לעמוד בדרישות לתשלומים </w:t>
      </w:r>
      <w:r>
        <w:rPr>
          <w:rFonts w:cs="David" w:hint="cs"/>
          <w:sz w:val="24"/>
          <w:szCs w:val="24"/>
          <w:rtl/>
        </w:rPr>
        <w:br/>
      </w:r>
      <w:r w:rsidRPr="00481362">
        <w:rPr>
          <w:rFonts w:cs="David"/>
          <w:sz w:val="24"/>
          <w:szCs w:val="24"/>
          <w:rtl/>
        </w:rPr>
        <w:t>הסוציאליים ושכר מינימום לעובדים וכן לקיים את חוקי העבודה לגבי העובדים שיו</w:t>
      </w:r>
      <w:r>
        <w:rPr>
          <w:rFonts w:cs="David"/>
          <w:sz w:val="24"/>
          <w:szCs w:val="24"/>
          <w:rtl/>
        </w:rPr>
        <w:t>עסקו</w:t>
      </w:r>
      <w:r>
        <w:rPr>
          <w:rFonts w:cs="David" w:hint="cs"/>
          <w:sz w:val="24"/>
          <w:szCs w:val="24"/>
          <w:rtl/>
        </w:rPr>
        <w:t xml:space="preserve"> </w:t>
      </w:r>
      <w:r w:rsidRPr="00481362">
        <w:rPr>
          <w:rFonts w:cs="David"/>
          <w:sz w:val="24"/>
          <w:szCs w:val="24"/>
          <w:rtl/>
        </w:rPr>
        <w:t>על יד</w:t>
      </w:r>
      <w:r w:rsidRPr="00481362">
        <w:rPr>
          <w:rFonts w:cs="David" w:hint="cs"/>
          <w:sz w:val="24"/>
          <w:szCs w:val="24"/>
          <w:rtl/>
        </w:rPr>
        <w:t xml:space="preserve">י </w:t>
      </w:r>
      <w:r w:rsidRPr="00481362">
        <w:rPr>
          <w:rFonts w:cs="David"/>
          <w:sz w:val="24"/>
          <w:szCs w:val="24"/>
          <w:rtl/>
        </w:rPr>
        <w:t>במהלך כל תקופת ההתקשרות.</w:t>
      </w:r>
      <w:r>
        <w:rPr>
          <w:rFonts w:cs="David"/>
          <w:sz w:val="24"/>
          <w:szCs w:val="24"/>
          <w:rtl/>
        </w:rPr>
        <w:br/>
      </w:r>
    </w:p>
    <w:p w:rsidR="00D165AF" w:rsidRPr="00481362" w:rsidRDefault="00D165AF" w:rsidP="00D165AF">
      <w:pPr>
        <w:pStyle w:val="aff0"/>
        <w:numPr>
          <w:ilvl w:val="0"/>
          <w:numId w:val="61"/>
        </w:numPr>
        <w:spacing w:line="360" w:lineRule="auto"/>
        <w:rPr>
          <w:rFonts w:cs="David"/>
          <w:sz w:val="24"/>
          <w:szCs w:val="24"/>
          <w:rtl/>
        </w:rPr>
      </w:pPr>
      <w:r w:rsidRPr="00481362">
        <w:rPr>
          <w:rFonts w:cs="David"/>
          <w:sz w:val="24"/>
          <w:szCs w:val="24"/>
          <w:rtl/>
        </w:rPr>
        <w:t xml:space="preserve">הנני מצהיר כי התקיים אחד מאלה: </w:t>
      </w:r>
    </w:p>
    <w:p w:rsidR="00D165AF" w:rsidRPr="0059481B" w:rsidRDefault="00D165AF" w:rsidP="00D165AF">
      <w:pPr>
        <w:spacing w:after="0" w:line="360" w:lineRule="auto"/>
        <w:ind w:left="658"/>
        <w:jc w:val="both"/>
        <w:rPr>
          <w:rFonts w:ascii="Times New Roman" w:hAnsi="Times New Roman" w:cs="David"/>
          <w:sz w:val="24"/>
          <w:szCs w:val="24"/>
          <w:rtl/>
        </w:rPr>
      </w:pPr>
      <w:r w:rsidRPr="0059481B">
        <w:rPr>
          <w:rFonts w:ascii="Times New Roman" w:hAnsi="Times New Roman" w:cs="David" w:hint="cs"/>
          <w:sz w:val="24"/>
          <w:szCs w:val="24"/>
          <w:rtl/>
        </w:rPr>
        <w:t xml:space="preserve">(יש לסמן </w:t>
      </w:r>
      <w:r w:rsidRPr="0059481B">
        <w:rPr>
          <w:rFonts w:ascii="Times New Roman" w:hAnsi="Times New Roman" w:cs="David"/>
          <w:sz w:val="24"/>
          <w:szCs w:val="24"/>
        </w:rPr>
        <w:t xml:space="preserve">X </w:t>
      </w:r>
      <w:r w:rsidRPr="0059481B">
        <w:rPr>
          <w:rFonts w:ascii="Times New Roman" w:hAnsi="Times New Roman" w:cs="David" w:hint="cs"/>
          <w:sz w:val="24"/>
          <w:szCs w:val="24"/>
          <w:rtl/>
        </w:rPr>
        <w:t xml:space="preserve"> במקום המתאים)</w:t>
      </w:r>
    </w:p>
    <w:p w:rsidR="00D165AF" w:rsidRPr="0059481B" w:rsidRDefault="00D165AF" w:rsidP="00D165AF">
      <w:pPr>
        <w:numPr>
          <w:ilvl w:val="0"/>
          <w:numId w:val="44"/>
        </w:numPr>
        <w:tabs>
          <w:tab w:val="clear" w:pos="786"/>
        </w:tabs>
        <w:spacing w:after="0" w:line="360" w:lineRule="auto"/>
        <w:ind w:left="1509" w:hanging="851"/>
        <w:jc w:val="both"/>
        <w:rPr>
          <w:rFonts w:ascii="Times New Roman" w:hAnsi="Times New Roman" w:cs="David"/>
          <w:sz w:val="24"/>
          <w:szCs w:val="24"/>
        </w:rPr>
      </w:pPr>
      <w:r w:rsidRPr="0059481B">
        <w:rPr>
          <w:rFonts w:ascii="Times New Roman" w:hAnsi="Times New Roman" w:cs="David" w:hint="cs"/>
          <w:sz w:val="24"/>
          <w:szCs w:val="24"/>
          <w:rtl/>
        </w:rPr>
        <w:t xml:space="preserve">נותן השירותים או </w:t>
      </w:r>
      <w:r w:rsidRPr="0059481B">
        <w:rPr>
          <w:rFonts w:ascii="Times New Roman" w:hAnsi="Times New Roman" w:cs="David"/>
          <w:sz w:val="24"/>
          <w:szCs w:val="24"/>
          <w:rtl/>
        </w:rPr>
        <w:t>בעל הזיקה אלי</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לא </w:t>
      </w:r>
      <w:r w:rsidRPr="0059481B">
        <w:rPr>
          <w:rFonts w:ascii="Times New Roman" w:hAnsi="Times New Roman" w:cs="David"/>
          <w:sz w:val="24"/>
          <w:szCs w:val="24"/>
          <w:rtl/>
        </w:rPr>
        <w:t>הורשעו בפסק דין חלוט ב</w:t>
      </w:r>
      <w:r w:rsidRPr="0059481B">
        <w:rPr>
          <w:rFonts w:ascii="Times New Roman" w:hAnsi="Times New Roman" w:cs="David" w:hint="cs"/>
          <w:sz w:val="24"/>
          <w:szCs w:val="24"/>
          <w:rtl/>
        </w:rPr>
        <w:t>יותר מ</w:t>
      </w:r>
      <w:r w:rsidRPr="0059481B">
        <w:rPr>
          <w:rFonts w:ascii="Times New Roman" w:hAnsi="Times New Roman" w:cs="David"/>
          <w:sz w:val="24"/>
          <w:szCs w:val="24"/>
          <w:rtl/>
        </w:rPr>
        <w:t>שתי עבירות לפי חוק עובדים זרים</w:t>
      </w:r>
      <w:r w:rsidRPr="0059481B">
        <w:rPr>
          <w:rFonts w:ascii="Times New Roman" w:hAnsi="Times New Roman" w:cs="David" w:hint="cs"/>
          <w:sz w:val="24"/>
          <w:szCs w:val="24"/>
          <w:rtl/>
        </w:rPr>
        <w:t xml:space="preserve"> ו/או לפי חוק שכר מינימום</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w:t>
      </w:r>
    </w:p>
    <w:p w:rsidR="00D165AF" w:rsidRPr="0059481B" w:rsidRDefault="00D165AF" w:rsidP="00D165AF">
      <w:pPr>
        <w:numPr>
          <w:ilvl w:val="0"/>
          <w:numId w:val="44"/>
        </w:numPr>
        <w:tabs>
          <w:tab w:val="clear" w:pos="786"/>
        </w:tabs>
        <w:spacing w:after="0" w:line="360" w:lineRule="auto"/>
        <w:ind w:left="1509" w:hanging="851"/>
        <w:jc w:val="both"/>
        <w:rPr>
          <w:rFonts w:ascii="Times New Roman" w:hAnsi="Times New Roman" w:cs="David"/>
          <w:sz w:val="24"/>
          <w:szCs w:val="24"/>
          <w:rtl/>
        </w:rPr>
      </w:pPr>
      <w:r w:rsidRPr="0059481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165AF" w:rsidRPr="0059481B" w:rsidRDefault="00D165AF" w:rsidP="00D165AF">
      <w:pPr>
        <w:spacing w:after="0" w:line="360" w:lineRule="auto"/>
        <w:ind w:firstLine="720"/>
        <w:jc w:val="both"/>
        <w:rPr>
          <w:rFonts w:ascii="Times New Roman" w:hAnsi="Times New Roman" w:cs="David"/>
          <w:sz w:val="24"/>
          <w:szCs w:val="24"/>
          <w:rtl/>
        </w:rPr>
      </w:pPr>
    </w:p>
    <w:p w:rsidR="00D165AF" w:rsidRPr="0059481B" w:rsidRDefault="00D165AF" w:rsidP="00D165AF">
      <w:pPr>
        <w:spacing w:after="0" w:line="360" w:lineRule="auto"/>
        <w:ind w:firstLine="720"/>
        <w:jc w:val="both"/>
        <w:rPr>
          <w:rFonts w:ascii="Times New Roman" w:hAnsi="Times New Roman" w:cs="David"/>
          <w:sz w:val="24"/>
          <w:szCs w:val="24"/>
          <w:rtl/>
        </w:rPr>
      </w:pPr>
      <w:r>
        <w:rPr>
          <w:rFonts w:ascii="Times New Roman" w:hAnsi="Times New Roman" w:cs="David"/>
          <w:sz w:val="24"/>
          <w:szCs w:val="24"/>
          <w:rtl/>
        </w:rPr>
        <w:t xml:space="preserve">לעניין סעיף זה – </w:t>
      </w:r>
    </w:p>
    <w:p w:rsidR="00D165AF" w:rsidRPr="0059481B" w:rsidRDefault="00D165AF" w:rsidP="00D165AF">
      <w:pPr>
        <w:spacing w:after="0" w:line="360" w:lineRule="auto"/>
        <w:ind w:left="720"/>
        <w:jc w:val="both"/>
        <w:rPr>
          <w:rFonts w:ascii="Times New Roman" w:hAnsi="Times New Roman" w:cs="David"/>
          <w:sz w:val="24"/>
          <w:szCs w:val="24"/>
          <w:rtl/>
        </w:rPr>
      </w:pPr>
      <w:r w:rsidRPr="0059481B">
        <w:rPr>
          <w:rFonts w:ascii="Times New Roman" w:hAnsi="Times New Roman" w:cs="David"/>
          <w:sz w:val="24"/>
          <w:szCs w:val="24"/>
          <w:rtl/>
        </w:rPr>
        <w:t xml:space="preserve">"אמצעי שליטה", "החזקה" ו- "שליטה" – כמשמעותם בחוק הבנקאות (רישוי), תשמ"א- 1981. </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ab/>
        <w:t>"בעל זיקה" - כל אחד מאלה:</w:t>
      </w:r>
    </w:p>
    <w:p w:rsidR="00D165AF" w:rsidRPr="0059481B" w:rsidRDefault="00D165AF" w:rsidP="00D165AF">
      <w:pPr>
        <w:spacing w:after="0" w:line="360" w:lineRule="auto"/>
        <w:ind w:left="720" w:hanging="720"/>
        <w:jc w:val="both"/>
        <w:rPr>
          <w:rFonts w:ascii="Times New Roman" w:hAnsi="Times New Roman" w:cs="David"/>
          <w:sz w:val="24"/>
          <w:szCs w:val="24"/>
          <w:rtl/>
        </w:rPr>
      </w:pPr>
      <w:r w:rsidRPr="0059481B">
        <w:rPr>
          <w:rFonts w:ascii="Times New Roman" w:hAnsi="Times New Roman" w:cs="David"/>
          <w:sz w:val="24"/>
          <w:szCs w:val="24"/>
          <w:rtl/>
        </w:rPr>
        <w:tab/>
        <w:t>(1)</w:t>
      </w:r>
      <w:r w:rsidRPr="0059481B">
        <w:rPr>
          <w:rFonts w:ascii="Times New Roman" w:hAnsi="Times New Roman" w:cs="David"/>
          <w:sz w:val="24"/>
          <w:szCs w:val="24"/>
          <w:rtl/>
        </w:rPr>
        <w:tab/>
        <w:t>חבר בני אדם שנשלט על ידי נותן השירותים.</w:t>
      </w:r>
    </w:p>
    <w:p w:rsidR="00D165AF" w:rsidRPr="0059481B" w:rsidRDefault="00D165AF" w:rsidP="00D165AF">
      <w:pPr>
        <w:spacing w:after="0" w:line="360" w:lineRule="auto"/>
        <w:ind w:left="1440" w:hanging="720"/>
        <w:jc w:val="both"/>
        <w:rPr>
          <w:rFonts w:ascii="Times New Roman" w:hAnsi="Times New Roman" w:cs="David"/>
          <w:sz w:val="24"/>
          <w:szCs w:val="24"/>
          <w:rtl/>
        </w:rPr>
      </w:pPr>
      <w:r w:rsidRPr="0059481B">
        <w:rPr>
          <w:rFonts w:ascii="Times New Roman" w:hAnsi="Times New Roman" w:cs="David"/>
          <w:sz w:val="24"/>
          <w:szCs w:val="24"/>
          <w:rtl/>
        </w:rPr>
        <w:t>(2)</w:t>
      </w:r>
      <w:r w:rsidRPr="0059481B">
        <w:rPr>
          <w:rFonts w:ascii="Times New Roman" w:hAnsi="Times New Roman" w:cs="David"/>
          <w:sz w:val="24"/>
          <w:szCs w:val="24"/>
          <w:rtl/>
        </w:rPr>
        <w:tab/>
        <w:t>אם נותן השירותים הוא חבר בני אדם, אחד מאלה:</w:t>
      </w:r>
    </w:p>
    <w:p w:rsidR="00D165AF" w:rsidRPr="0059481B" w:rsidRDefault="00D165AF" w:rsidP="00D165AF">
      <w:pPr>
        <w:spacing w:after="0" w:line="360" w:lineRule="auto"/>
        <w:jc w:val="both"/>
        <w:rPr>
          <w:rFonts w:ascii="Times New Roman" w:hAnsi="Times New Roman" w:cs="David"/>
          <w:sz w:val="24"/>
          <w:szCs w:val="24"/>
        </w:rPr>
      </w:pPr>
      <w:r w:rsidRPr="0059481B">
        <w:rPr>
          <w:rFonts w:ascii="Times New Roman" w:hAnsi="Times New Roman" w:cs="David"/>
          <w:sz w:val="24"/>
          <w:szCs w:val="24"/>
          <w:rtl/>
        </w:rPr>
        <w:tab/>
      </w:r>
      <w:r w:rsidRPr="0059481B">
        <w:rPr>
          <w:rFonts w:ascii="Times New Roman" w:hAnsi="Times New Roman" w:cs="David"/>
          <w:sz w:val="24"/>
          <w:szCs w:val="24"/>
          <w:rtl/>
        </w:rPr>
        <w:tab/>
        <w:t>(א)</w:t>
      </w:r>
      <w:r w:rsidRPr="0059481B">
        <w:rPr>
          <w:rFonts w:ascii="Times New Roman" w:hAnsi="Times New Roman" w:cs="David"/>
          <w:sz w:val="24"/>
          <w:szCs w:val="24"/>
          <w:rtl/>
        </w:rPr>
        <w:tab/>
        <w:t>בעל השליטה בו</w:t>
      </w:r>
      <w:r w:rsidRPr="0059481B">
        <w:rPr>
          <w:rFonts w:ascii="Times New Roman" w:hAnsi="Times New Roman" w:cs="David"/>
          <w:sz w:val="24"/>
          <w:szCs w:val="24"/>
        </w:rPr>
        <w:t>;</w:t>
      </w:r>
    </w:p>
    <w:p w:rsidR="00D165AF" w:rsidRPr="0059481B" w:rsidRDefault="00D165AF" w:rsidP="00D165AF">
      <w:pPr>
        <w:spacing w:after="0" w:line="360" w:lineRule="auto"/>
        <w:ind w:left="1440" w:hanging="1440"/>
        <w:jc w:val="both"/>
        <w:rPr>
          <w:rFonts w:ascii="Times New Roman" w:hAnsi="Times New Roman" w:cs="David"/>
          <w:sz w:val="24"/>
          <w:szCs w:val="24"/>
          <w:rtl/>
        </w:rPr>
      </w:pPr>
      <w:r w:rsidRPr="0059481B">
        <w:rPr>
          <w:rFonts w:ascii="Times New Roman" w:hAnsi="Times New Roman" w:cs="David"/>
          <w:sz w:val="24"/>
          <w:szCs w:val="24"/>
        </w:rPr>
        <w:tab/>
      </w:r>
      <w:r w:rsidRPr="0059481B">
        <w:rPr>
          <w:rFonts w:ascii="Times New Roman" w:hAnsi="Times New Roman" w:cs="David"/>
          <w:sz w:val="24"/>
          <w:szCs w:val="24"/>
          <w:rtl/>
        </w:rPr>
        <w:t>(ב)</w:t>
      </w:r>
      <w:r w:rsidRPr="0059481B">
        <w:rPr>
          <w:rFonts w:ascii="Times New Roman" w:hAnsi="Times New Roman" w:cs="David"/>
          <w:sz w:val="24"/>
          <w:szCs w:val="24"/>
          <w:rtl/>
        </w:rPr>
        <w:tab/>
        <w:t xml:space="preserve">חבר בני אדם שהרכב בעלי מניותיו או שותפיו, לפי </w:t>
      </w:r>
      <w:r w:rsidRPr="0059481B">
        <w:rPr>
          <w:rFonts w:ascii="Times New Roman" w:hAnsi="Times New Roman" w:cs="David" w:hint="cs"/>
          <w:sz w:val="24"/>
          <w:szCs w:val="24"/>
          <w:rtl/>
        </w:rPr>
        <w:t>העניי</w:t>
      </w:r>
      <w:r w:rsidRPr="0059481B">
        <w:rPr>
          <w:rFonts w:ascii="Times New Roman" w:hAnsi="Times New Roman" w:cs="David" w:hint="eastAsia"/>
          <w:sz w:val="24"/>
          <w:szCs w:val="24"/>
          <w:rtl/>
        </w:rPr>
        <w:t>ן</w:t>
      </w:r>
      <w:r w:rsidRPr="0059481B">
        <w:rPr>
          <w:rFonts w:ascii="Times New Roman" w:hAnsi="Times New Roman" w:cs="David"/>
          <w:sz w:val="24"/>
          <w:szCs w:val="24"/>
          <w:rtl/>
        </w:rPr>
        <w:t xml:space="preserve">, דומה </w:t>
      </w:r>
    </w:p>
    <w:p w:rsidR="00D165AF" w:rsidRPr="0059481B" w:rsidRDefault="00D165AF" w:rsidP="00D165AF">
      <w:pPr>
        <w:spacing w:after="0" w:line="360" w:lineRule="auto"/>
        <w:ind w:left="2160"/>
        <w:jc w:val="both"/>
        <w:rPr>
          <w:rFonts w:ascii="Times New Roman" w:hAnsi="Times New Roman" w:cs="David"/>
          <w:sz w:val="24"/>
          <w:szCs w:val="24"/>
          <w:rtl/>
        </w:rPr>
      </w:pPr>
      <w:r w:rsidRPr="0059481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9481B">
        <w:rPr>
          <w:rFonts w:ascii="Times New Roman" w:hAnsi="Times New Roman" w:cs="David"/>
          <w:sz w:val="24"/>
          <w:szCs w:val="24"/>
        </w:rPr>
        <w:t>;</w:t>
      </w:r>
    </w:p>
    <w:p w:rsidR="00D165AF" w:rsidRPr="0059481B" w:rsidRDefault="00D165AF" w:rsidP="00D165AF">
      <w:pPr>
        <w:spacing w:after="0" w:line="360" w:lineRule="auto"/>
        <w:ind w:left="2160" w:hanging="720"/>
        <w:jc w:val="both"/>
        <w:rPr>
          <w:rFonts w:ascii="Times New Roman" w:hAnsi="Times New Roman" w:cs="David"/>
          <w:sz w:val="24"/>
          <w:szCs w:val="24"/>
          <w:rtl/>
        </w:rPr>
      </w:pPr>
      <w:r w:rsidRPr="0059481B">
        <w:rPr>
          <w:rFonts w:ascii="Times New Roman" w:hAnsi="Times New Roman" w:cs="David"/>
          <w:sz w:val="24"/>
          <w:szCs w:val="24"/>
          <w:rtl/>
        </w:rPr>
        <w:lastRenderedPageBreak/>
        <w:t xml:space="preserve">(ג) </w:t>
      </w:r>
      <w:r w:rsidRPr="0059481B">
        <w:rPr>
          <w:rFonts w:ascii="Times New Roman" w:hAnsi="Times New Roman" w:cs="David"/>
          <w:sz w:val="24"/>
          <w:szCs w:val="24"/>
          <w:rtl/>
        </w:rPr>
        <w:tab/>
        <w:t>מי שאחראי מטעם נותן השירותים על תשלום שכר העבודה</w:t>
      </w:r>
      <w:r w:rsidRPr="0059481B">
        <w:rPr>
          <w:rFonts w:ascii="Times New Roman" w:hAnsi="Times New Roman" w:cs="David"/>
          <w:sz w:val="24"/>
          <w:szCs w:val="24"/>
        </w:rPr>
        <w:t>;</w:t>
      </w:r>
    </w:p>
    <w:p w:rsidR="00D165AF" w:rsidRPr="0059481B" w:rsidRDefault="00D165AF" w:rsidP="00D165AF">
      <w:pPr>
        <w:spacing w:after="0" w:line="360" w:lineRule="auto"/>
        <w:ind w:left="1440" w:hanging="720"/>
        <w:jc w:val="both"/>
        <w:rPr>
          <w:rFonts w:ascii="Times New Roman" w:hAnsi="Times New Roman" w:cs="David"/>
          <w:sz w:val="24"/>
          <w:szCs w:val="24"/>
        </w:rPr>
      </w:pPr>
      <w:r w:rsidRPr="0059481B">
        <w:rPr>
          <w:rFonts w:ascii="Times New Roman" w:hAnsi="Times New Roman" w:cs="David"/>
          <w:sz w:val="24"/>
          <w:szCs w:val="24"/>
          <w:rtl/>
        </w:rPr>
        <w:t>(3)</w:t>
      </w:r>
      <w:r w:rsidRPr="0059481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9481B">
        <w:rPr>
          <w:rFonts w:ascii="Times New Roman" w:hAnsi="Times New Roman" w:cs="David"/>
          <w:sz w:val="24"/>
          <w:szCs w:val="24"/>
        </w:rPr>
        <w:t>;</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ab/>
        <w:t xml:space="preserve">"הורשע" – הורשע בפסק דין חלוט, בעבירה לפי חוק שכר מינימום </w:t>
      </w:r>
      <w:r w:rsidRPr="0059481B">
        <w:rPr>
          <w:rFonts w:ascii="Times New Roman" w:hAnsi="Times New Roman" w:cs="David" w:hint="cs"/>
          <w:sz w:val="24"/>
          <w:szCs w:val="24"/>
          <w:rtl/>
        </w:rPr>
        <w:t xml:space="preserve">או חוק עובדים זרים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שנעברה אחרי יום כ"ה בחשון התשס"ג (31.10.2002). </w:t>
      </w:r>
    </w:p>
    <w:p w:rsidR="00D165AF" w:rsidRPr="0059481B" w:rsidRDefault="00D165AF" w:rsidP="00D165AF">
      <w:pPr>
        <w:spacing w:after="0" w:line="360" w:lineRule="auto"/>
        <w:ind w:left="720"/>
        <w:jc w:val="both"/>
        <w:rPr>
          <w:rFonts w:ascii="Times New Roman" w:hAnsi="Times New Roman" w:cs="David"/>
          <w:sz w:val="24"/>
          <w:szCs w:val="24"/>
          <w:rtl/>
        </w:rPr>
      </w:pPr>
      <w:r w:rsidRPr="0059481B">
        <w:rPr>
          <w:rFonts w:ascii="Times New Roman" w:hAnsi="Times New Roman" w:cs="David"/>
          <w:sz w:val="24"/>
          <w:szCs w:val="24"/>
          <w:rtl/>
        </w:rPr>
        <w:t>"חוק עובדים זרים" – חוק עובדים זרים, התשנ"א- 1991.</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ab/>
        <w:t xml:space="preserve">"חוק שכר מינימום" – חוק שכר מינימום, התשמ"ז- 1987. </w:t>
      </w:r>
    </w:p>
    <w:p w:rsidR="00D165AF" w:rsidRPr="0059481B" w:rsidRDefault="00D165AF" w:rsidP="00D165AF">
      <w:pPr>
        <w:spacing w:after="0" w:line="360" w:lineRule="auto"/>
        <w:ind w:left="720"/>
        <w:jc w:val="both"/>
        <w:rPr>
          <w:rFonts w:ascii="Times New Roman" w:hAnsi="Times New Roman" w:cs="David"/>
          <w:sz w:val="24"/>
          <w:szCs w:val="24"/>
          <w:rtl/>
        </w:rPr>
      </w:pPr>
      <w:r w:rsidRPr="0059481B">
        <w:rPr>
          <w:rFonts w:ascii="Times New Roman" w:hAnsi="Times New Roman" w:cs="David"/>
          <w:sz w:val="24"/>
          <w:szCs w:val="24"/>
          <w:rtl/>
        </w:rPr>
        <w:t>"שליטה מהותית" – החזקה של שלושה רבעים או יותר בסוג מסוים של אמצעי שליטה בחבר בני אדם.</w:t>
      </w:r>
    </w:p>
    <w:p w:rsidR="00D165AF" w:rsidRPr="0059481B" w:rsidRDefault="00D165AF" w:rsidP="00D165AF">
      <w:pPr>
        <w:spacing w:after="0" w:line="360" w:lineRule="auto"/>
        <w:ind w:left="720"/>
        <w:jc w:val="both"/>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תאריך                                                                                 שם המצהיר+ חתימה</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21353A">
        <w:rPr>
          <w:rFonts w:ascii="Times New Roman" w:hAnsi="Times New Roman" w:cs="David"/>
          <w:sz w:val="24"/>
          <w:szCs w:val="24"/>
          <w:rtl/>
        </w:rPr>
        <w:t>אני הח"מ</w:t>
      </w:r>
      <w:r w:rsidRPr="0021353A">
        <w:rPr>
          <w:rFonts w:ascii="Times New Roman" w:hAnsi="Times New Roman" w:cs="David" w:hint="cs"/>
          <w:sz w:val="24"/>
          <w:szCs w:val="24"/>
          <w:rtl/>
        </w:rPr>
        <w:t>,</w:t>
      </w:r>
      <w:r w:rsidRPr="0021353A">
        <w:rPr>
          <w:rFonts w:ascii="Times New Roman" w:hAnsi="Times New Roman" w:cs="David"/>
          <w:sz w:val="24"/>
          <w:szCs w:val="24"/>
          <w:rtl/>
        </w:rPr>
        <w:t xml:space="preserve"> עו"ד</w:t>
      </w:r>
      <w:r w:rsidRPr="0021353A">
        <w:rPr>
          <w:rFonts w:ascii="Times New Roman" w:hAnsi="Times New Roman" w:cs="David" w:hint="cs"/>
          <w:sz w:val="24"/>
          <w:szCs w:val="24"/>
          <w:rtl/>
        </w:rPr>
        <w:t xml:space="preserve"> ____________ מ.ר ______  </w:t>
      </w:r>
      <w:r w:rsidRPr="0021353A">
        <w:rPr>
          <w:rFonts w:ascii="Times New Roman" w:hAnsi="Times New Roman" w:cs="David"/>
          <w:sz w:val="24"/>
          <w:szCs w:val="24"/>
          <w:rtl/>
        </w:rPr>
        <w:t>מאשר בזאת כי ______________ רשום</w:t>
      </w:r>
      <w:r w:rsidRPr="0059481B">
        <w:rPr>
          <w:rFonts w:ascii="Times New Roman" w:hAnsi="Times New Roman" w:cs="David"/>
          <w:sz w:val="24"/>
          <w:szCs w:val="24"/>
          <w:rtl/>
        </w:rPr>
        <w:t xml:space="preserve"> בישראל על פי דין וכי ה"ה ___________________ 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חתם על הצהרה </w:t>
      </w:r>
      <w:r w:rsidRPr="0059481B">
        <w:rPr>
          <w:rFonts w:ascii="Times New Roman" w:hAnsi="Times New Roman" w:cs="David" w:hint="cs"/>
          <w:sz w:val="24"/>
          <w:szCs w:val="24"/>
          <w:rtl/>
        </w:rPr>
        <w:t xml:space="preserve">זו בפניי </w:t>
      </w:r>
      <w:r w:rsidRPr="0059481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מוסמך לעשות כן בשמו.</w:t>
      </w: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ind w:left="-58"/>
        <w:jc w:val="center"/>
        <w:rPr>
          <w:rFonts w:ascii="Times New Roman" w:hAnsi="Times New Roman" w:cs="David"/>
          <w:sz w:val="24"/>
          <w:szCs w:val="24"/>
        </w:rPr>
      </w:pPr>
      <w:r w:rsidRPr="0059481B">
        <w:rPr>
          <w:rFonts w:ascii="Times New Roman" w:hAnsi="Times New Roman" w:cs="David"/>
          <w:sz w:val="24"/>
          <w:szCs w:val="24"/>
          <w:rtl/>
        </w:rPr>
        <w:t>שם                             חותמת וחתימה                                   תאריך</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br w:type="page"/>
      </w:r>
    </w:p>
    <w:p w:rsidR="00D165AF" w:rsidRDefault="00D165AF" w:rsidP="00D165AF">
      <w:pPr>
        <w:spacing w:after="0" w:line="360" w:lineRule="auto"/>
        <w:rPr>
          <w:rFonts w:ascii="Times New Roman" w:hAnsi="Times New Roman" w:cs="David"/>
          <w:b/>
          <w:bCs/>
          <w:i/>
          <w:iCs/>
          <w:sz w:val="24"/>
          <w:szCs w:val="24"/>
          <w:u w:val="single"/>
          <w:rtl/>
        </w:rPr>
      </w:pPr>
      <w:r w:rsidRPr="0059481B">
        <w:rPr>
          <w:rFonts w:ascii="Times New Roman" w:hAnsi="Times New Roman" w:cs="David" w:hint="cs"/>
          <w:sz w:val="24"/>
          <w:szCs w:val="24"/>
          <w:rtl/>
        </w:rPr>
        <w:lastRenderedPageBreak/>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b/>
          <w:bCs/>
          <w:i/>
          <w:iCs/>
          <w:sz w:val="24"/>
          <w:szCs w:val="24"/>
          <w:u w:val="single"/>
          <w:rtl/>
        </w:rPr>
        <w:t>נספח ב למכרז</w:t>
      </w:r>
    </w:p>
    <w:p w:rsidR="00D165AF" w:rsidRPr="0059481B" w:rsidRDefault="00D165AF" w:rsidP="00D165AF">
      <w:pPr>
        <w:spacing w:after="0" w:line="360" w:lineRule="auto"/>
        <w:rPr>
          <w:rFonts w:ascii="Times New Roman" w:hAnsi="Times New Roman" w:cs="David"/>
          <w:b/>
          <w:bCs/>
          <w:i/>
          <w:iCs/>
          <w:sz w:val="24"/>
          <w:szCs w:val="24"/>
          <w:u w:val="single"/>
          <w:rtl/>
        </w:rPr>
      </w:pPr>
    </w:p>
    <w:p w:rsidR="00D165AF" w:rsidRDefault="00D165AF" w:rsidP="00D165AF">
      <w:pPr>
        <w:keepNext/>
        <w:spacing w:after="0" w:line="360" w:lineRule="auto"/>
        <w:outlineLvl w:val="1"/>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אם המציע אינו תאגיד:</w:t>
      </w:r>
    </w:p>
    <w:p w:rsidR="00D165AF" w:rsidRPr="0059481B" w:rsidRDefault="00D165AF" w:rsidP="00D165AF">
      <w:pPr>
        <w:keepNext/>
        <w:spacing w:after="0" w:line="360" w:lineRule="auto"/>
        <w:outlineLvl w:val="1"/>
        <w:rPr>
          <w:rFonts w:ascii="Times New Roman" w:hAnsi="Times New Roman" w:cs="David"/>
          <w:b/>
          <w:bCs/>
          <w:sz w:val="24"/>
          <w:szCs w:val="24"/>
          <w:u w:val="single"/>
          <w:rtl/>
        </w:rPr>
      </w:pPr>
    </w:p>
    <w:p w:rsidR="00D165AF" w:rsidRPr="0059481B" w:rsidRDefault="00D165AF" w:rsidP="00D165AF">
      <w:pPr>
        <w:keepNext/>
        <w:spacing w:after="0" w:line="360" w:lineRule="auto"/>
        <w:ind w:left="141"/>
        <w:jc w:val="center"/>
        <w:outlineLvl w:val="6"/>
        <w:rPr>
          <w:rFonts w:ascii="Times New Roman" w:hAnsi="Times New Roman" w:cs="David"/>
          <w:b/>
          <w:bCs/>
          <w:sz w:val="24"/>
          <w:szCs w:val="24"/>
          <w:rtl/>
        </w:rPr>
      </w:pPr>
      <w:r w:rsidRPr="0059481B">
        <w:rPr>
          <w:rFonts w:ascii="Times New Roman" w:hAnsi="Times New Roman" w:cs="David" w:hint="cs"/>
          <w:b/>
          <w:bCs/>
          <w:sz w:val="24"/>
          <w:szCs w:val="24"/>
          <w:rtl/>
        </w:rPr>
        <w:t>הצהרה בדבר שימוש בתוכנות מחשב מורשות ועמידה בדרישות המכרז</w:t>
      </w:r>
    </w:p>
    <w:p w:rsidR="00D165AF" w:rsidRPr="0059481B" w:rsidRDefault="00D165AF" w:rsidP="00D165AF">
      <w:pPr>
        <w:spacing w:after="0" w:line="360" w:lineRule="auto"/>
        <w:rPr>
          <w:rFonts w:ascii="Times New Roman" w:hAnsi="Times New Roman" w:cs="David"/>
          <w:sz w:val="24"/>
          <w:szCs w:val="24"/>
          <w:rtl/>
        </w:rPr>
      </w:pPr>
    </w:p>
    <w:p w:rsidR="00D165AF"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אני הח"מ _____________ נושא ת.ז. מס' _____________ (להלן: "המציע"), מתחייב בזאת בכתב</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numPr>
          <w:ilvl w:val="0"/>
          <w:numId w:val="6"/>
        </w:numPr>
        <w:spacing w:after="0" w:line="360" w:lineRule="auto"/>
        <w:rPr>
          <w:rFonts w:ascii="Times New Roman" w:hAnsi="Times New Roman" w:cs="David"/>
          <w:sz w:val="24"/>
          <w:szCs w:val="24"/>
        </w:rPr>
      </w:pPr>
      <w:r w:rsidRPr="0059481B">
        <w:rPr>
          <w:rFonts w:ascii="Times New Roman" w:hAnsi="Times New Roman" w:cs="David"/>
          <w:sz w:val="24"/>
          <w:szCs w:val="24"/>
          <w:rtl/>
        </w:rPr>
        <w:t>לעמוד בדרישה לעשות שימוש</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אך ורק בתוכנות מחשב מורשות</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w:t>
      </w:r>
    </w:p>
    <w:p w:rsidR="00D165AF" w:rsidRPr="0059481B" w:rsidRDefault="00D165AF" w:rsidP="00D165AF">
      <w:pPr>
        <w:numPr>
          <w:ilvl w:val="0"/>
          <w:numId w:val="6"/>
        </w:numPr>
        <w:spacing w:after="0" w:line="360" w:lineRule="auto"/>
        <w:rPr>
          <w:rFonts w:ascii="Times New Roman" w:hAnsi="Times New Roman" w:cs="David"/>
          <w:sz w:val="24"/>
          <w:szCs w:val="24"/>
          <w:rtl/>
        </w:rPr>
      </w:pPr>
      <w:r w:rsidRPr="0059481B">
        <w:rPr>
          <w:rFonts w:ascii="Times New Roman" w:hAnsi="Times New Roman" w:cs="David"/>
          <w:sz w:val="24"/>
          <w:szCs w:val="24"/>
          <w:rtl/>
        </w:rPr>
        <w:t>לעמוד בכל הדרישות שבמפרט מכרז זה ללא יוצא מן הכלל</w:t>
      </w:r>
      <w:r w:rsidRPr="0059481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9481B">
        <w:rPr>
          <w:rFonts w:ascii="Times New Roman" w:hAnsi="Times New Roman" w:cs="David"/>
          <w:sz w:val="24"/>
          <w:szCs w:val="24"/>
          <w:rtl/>
        </w:rPr>
        <w:t xml:space="preserve">. </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תאריך</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 xml:space="preserve">חתימה </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עו"ד</w:t>
      </w: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t xml:space="preserve">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מ.ר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מאשר בזאת כי</w:t>
      </w:r>
      <w:r w:rsidRPr="0059481B">
        <w:rPr>
          <w:rFonts w:ascii="Times New Roman" w:hAnsi="Times New Roman" w:cs="David" w:hint="cs"/>
          <w:sz w:val="24"/>
          <w:szCs w:val="24"/>
          <w:rtl/>
        </w:rPr>
        <w:t xml:space="preserve"> ביום </w:t>
      </w:r>
      <w:r w:rsidRPr="0059481B">
        <w:rPr>
          <w:rFonts w:ascii="Times New Roman" w:hAnsi="Times New Roman" w:cs="David"/>
          <w:sz w:val="24"/>
          <w:szCs w:val="24"/>
          <w:rtl/>
        </w:rPr>
        <w:t>___________</w:t>
      </w:r>
      <w:r w:rsidRPr="0059481B">
        <w:rPr>
          <w:rFonts w:ascii="Times New Roman" w:hAnsi="Times New Roman" w:cs="David" w:hint="cs"/>
          <w:sz w:val="24"/>
          <w:szCs w:val="24"/>
          <w:rtl/>
        </w:rPr>
        <w:t>הופיע/ה בפני במשרדי מר/גב'</w:t>
      </w:r>
      <w:r w:rsidRPr="0059481B">
        <w:rPr>
          <w:rFonts w:ascii="Times New Roman" w:hAnsi="Times New Roman" w:cs="David"/>
          <w:sz w:val="24"/>
          <w:szCs w:val="24"/>
          <w:u w:val="single"/>
          <w:rtl/>
        </w:rPr>
        <w:tab/>
      </w:r>
      <w:r w:rsidRPr="0059481B">
        <w:rPr>
          <w:rFonts w:ascii="Times New Roman" w:hAnsi="Times New Roman" w:cs="David" w:hint="cs"/>
          <w:sz w:val="24"/>
          <w:szCs w:val="24"/>
          <w:u w:val="single"/>
          <w:rtl/>
        </w:rPr>
        <w:tab/>
      </w:r>
      <w:r w:rsidRPr="0059481B">
        <w:rPr>
          <w:rFonts w:ascii="Times New Roman" w:hAnsi="Times New Roman" w:cs="David"/>
          <w:sz w:val="24"/>
          <w:szCs w:val="24"/>
          <w:rtl/>
        </w:rPr>
        <w:t>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על הצהרה זו בפני.</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ind w:left="-58"/>
        <w:rPr>
          <w:rFonts w:ascii="Times New Roman" w:hAnsi="Times New Roman" w:cs="David"/>
          <w:sz w:val="24"/>
          <w:szCs w:val="24"/>
        </w:rPr>
      </w:pPr>
      <w:r w:rsidRPr="0059481B">
        <w:rPr>
          <w:rFonts w:ascii="Times New Roman" w:hAnsi="Times New Roman" w:cs="David"/>
          <w:sz w:val="24"/>
          <w:szCs w:val="24"/>
          <w:rtl/>
        </w:rPr>
        <w:t xml:space="preserve">        שם                             חותמת וחתימה                                   תאריך</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b/>
          <w:bCs/>
          <w:i/>
          <w:iCs/>
          <w:sz w:val="24"/>
          <w:szCs w:val="24"/>
          <w:u w:val="single"/>
          <w:rtl/>
        </w:rPr>
      </w:pP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sz w:val="24"/>
          <w:szCs w:val="24"/>
          <w:rtl/>
        </w:rPr>
        <w:tab/>
      </w:r>
      <w:r w:rsidRPr="0059481B">
        <w:rPr>
          <w:rFonts w:ascii="Times New Roman" w:hAnsi="Times New Roman" w:cs="David" w:hint="cs"/>
          <w:b/>
          <w:bCs/>
          <w:i/>
          <w:iCs/>
          <w:sz w:val="24"/>
          <w:szCs w:val="24"/>
          <w:u w:val="single"/>
          <w:rtl/>
        </w:rPr>
        <w:t>נספח ב1 למכרז</w:t>
      </w:r>
    </w:p>
    <w:p w:rsidR="00D165AF" w:rsidRPr="0059481B" w:rsidRDefault="00D165AF" w:rsidP="00D165AF">
      <w:pPr>
        <w:keepNext/>
        <w:spacing w:after="0" w:line="360" w:lineRule="auto"/>
        <w:jc w:val="center"/>
        <w:outlineLvl w:val="4"/>
        <w:rPr>
          <w:rFonts w:ascii="Times New Roman" w:hAnsi="Times New Roman" w:cs="David"/>
          <w:sz w:val="24"/>
          <w:szCs w:val="24"/>
          <w:u w:val="single"/>
          <w:rtl/>
        </w:rPr>
      </w:pPr>
    </w:p>
    <w:p w:rsidR="00D165AF" w:rsidRPr="0059481B" w:rsidRDefault="00D165AF" w:rsidP="00D165AF">
      <w:pPr>
        <w:keepNext/>
        <w:spacing w:after="0" w:line="360" w:lineRule="auto"/>
        <w:outlineLvl w:val="1"/>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אם המציע הינו תאגיד:</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keepNext/>
        <w:spacing w:after="0" w:line="360" w:lineRule="auto"/>
        <w:ind w:left="141"/>
        <w:jc w:val="center"/>
        <w:outlineLvl w:val="6"/>
        <w:rPr>
          <w:rFonts w:ascii="Times New Roman" w:hAnsi="Times New Roman" w:cs="David"/>
          <w:b/>
          <w:bCs/>
          <w:sz w:val="24"/>
          <w:szCs w:val="24"/>
          <w:rtl/>
        </w:rPr>
      </w:pPr>
      <w:r w:rsidRPr="0059481B">
        <w:rPr>
          <w:rFonts w:ascii="Times New Roman" w:hAnsi="Times New Roman" w:cs="David" w:hint="cs"/>
          <w:b/>
          <w:bCs/>
          <w:sz w:val="24"/>
          <w:szCs w:val="24"/>
          <w:rtl/>
        </w:rPr>
        <w:t>הצהרה בדבר שימוש בתוכנות מחשב מורשות ועמידה בדרישות המכרז</w:t>
      </w:r>
    </w:p>
    <w:p w:rsidR="00D165AF" w:rsidRPr="0059481B" w:rsidRDefault="00D165AF" w:rsidP="00D165AF">
      <w:pPr>
        <w:keepNext/>
        <w:spacing w:after="0" w:line="360" w:lineRule="auto"/>
        <w:ind w:left="141"/>
        <w:jc w:val="center"/>
        <w:outlineLvl w:val="6"/>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9481B">
        <w:rPr>
          <w:rFonts w:ascii="Times New Roman" w:hAnsi="Times New Roman" w:cs="David" w:hint="cs"/>
          <w:sz w:val="24"/>
          <w:szCs w:val="24"/>
          <w:rtl/>
        </w:rPr>
        <w:t>:</w:t>
      </w:r>
    </w:p>
    <w:p w:rsidR="00D165AF" w:rsidRPr="0059481B" w:rsidRDefault="00D165AF" w:rsidP="00D165AF">
      <w:pPr>
        <w:numPr>
          <w:ilvl w:val="0"/>
          <w:numId w:val="7"/>
        </w:numPr>
        <w:spacing w:after="0" w:line="360" w:lineRule="auto"/>
        <w:rPr>
          <w:rFonts w:ascii="Times New Roman" w:hAnsi="Times New Roman" w:cs="David"/>
          <w:sz w:val="24"/>
          <w:szCs w:val="24"/>
        </w:rPr>
      </w:pPr>
      <w:r w:rsidRPr="0059481B">
        <w:rPr>
          <w:rFonts w:ascii="Times New Roman" w:hAnsi="Times New Roman" w:cs="David" w:hint="cs"/>
          <w:sz w:val="24"/>
          <w:szCs w:val="24"/>
          <w:rtl/>
        </w:rPr>
        <w:t xml:space="preserve">המציע יעמוד </w:t>
      </w:r>
      <w:r w:rsidRPr="0059481B">
        <w:rPr>
          <w:rFonts w:ascii="Times New Roman" w:hAnsi="Times New Roman" w:cs="David"/>
          <w:sz w:val="24"/>
          <w:szCs w:val="24"/>
          <w:rtl/>
        </w:rPr>
        <w:t>בדרישה לעשות שימוש</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אך ורק בתוכנות מחשב מורשות</w:t>
      </w:r>
      <w:r w:rsidRPr="0059481B">
        <w:rPr>
          <w:rFonts w:ascii="Times New Roman" w:hAnsi="Times New Roman" w:cs="David" w:hint="cs"/>
          <w:sz w:val="24"/>
          <w:szCs w:val="24"/>
          <w:rtl/>
        </w:rPr>
        <w:t>.</w:t>
      </w:r>
    </w:p>
    <w:p w:rsidR="00D165AF" w:rsidRPr="0059481B" w:rsidRDefault="00D165AF" w:rsidP="00D165AF">
      <w:pPr>
        <w:numPr>
          <w:ilvl w:val="0"/>
          <w:numId w:val="7"/>
        </w:num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 </w:t>
      </w:r>
      <w:r w:rsidRPr="0059481B">
        <w:rPr>
          <w:rFonts w:ascii="Times New Roman" w:hAnsi="Times New Roman" w:cs="David" w:hint="cs"/>
          <w:sz w:val="24"/>
          <w:szCs w:val="24"/>
          <w:rtl/>
        </w:rPr>
        <w:t>המציע יעמוד</w:t>
      </w:r>
      <w:r w:rsidRPr="0059481B">
        <w:rPr>
          <w:rFonts w:ascii="Times New Roman" w:hAnsi="Times New Roman" w:cs="David"/>
          <w:sz w:val="24"/>
          <w:szCs w:val="24"/>
          <w:rtl/>
        </w:rPr>
        <w:t xml:space="preserve"> בכל הדרישות שבמפרט מכרז זה ללא יוצא מן הכלל</w:t>
      </w:r>
      <w:r w:rsidRPr="0059481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9481B">
        <w:rPr>
          <w:rFonts w:ascii="Times New Roman" w:hAnsi="Times New Roman" w:cs="David"/>
          <w:sz w:val="24"/>
          <w:szCs w:val="24"/>
          <w:rtl/>
        </w:rPr>
        <w:t>.</w:t>
      </w:r>
    </w:p>
    <w:p w:rsidR="00D165AF" w:rsidRPr="0059481B" w:rsidRDefault="00D165AF" w:rsidP="00D165AF">
      <w:pPr>
        <w:spacing w:after="0" w:line="360" w:lineRule="auto"/>
        <w:ind w:left="283"/>
        <w:rPr>
          <w:rFonts w:ascii="Times New Roman" w:hAnsi="Times New Roman" w:cs="David"/>
          <w:sz w:val="24"/>
          <w:szCs w:val="24"/>
          <w:rtl/>
        </w:rPr>
      </w:pPr>
    </w:p>
    <w:p w:rsidR="00D165AF" w:rsidRPr="0059481B" w:rsidRDefault="00D165AF" w:rsidP="00D165AF">
      <w:pPr>
        <w:spacing w:after="0" w:line="360" w:lineRule="auto"/>
        <w:ind w:left="283"/>
        <w:rPr>
          <w:rFonts w:ascii="Times New Roman" w:hAnsi="Times New Roman" w:cs="David"/>
          <w:sz w:val="24"/>
          <w:szCs w:val="24"/>
          <w:rtl/>
        </w:rPr>
      </w:pPr>
    </w:p>
    <w:p w:rsidR="00D165AF" w:rsidRPr="0059481B" w:rsidRDefault="00D165AF" w:rsidP="00D165AF">
      <w:pPr>
        <w:spacing w:after="0" w:line="360" w:lineRule="auto"/>
        <w:ind w:left="283"/>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תאריך</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חתימה+ חותמת</w:t>
      </w:r>
    </w:p>
    <w:p w:rsidR="00D165AF" w:rsidRPr="0059481B" w:rsidRDefault="00D165AF" w:rsidP="00D165AF">
      <w:pPr>
        <w:spacing w:after="0" w:line="360" w:lineRule="auto"/>
        <w:ind w:left="-58"/>
        <w:jc w:val="center"/>
        <w:rPr>
          <w:rFonts w:ascii="Times New Roman" w:hAnsi="Times New Roman" w:cs="David"/>
          <w:b/>
          <w:bCs/>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jc w:val="both"/>
        <w:rPr>
          <w:rFonts w:ascii="Times New Roman" w:hAnsi="Times New Roman" w:cs="David"/>
          <w:sz w:val="24"/>
          <w:szCs w:val="24"/>
          <w:rtl/>
        </w:rPr>
      </w:pPr>
      <w:r w:rsidRPr="0021353A">
        <w:rPr>
          <w:rFonts w:ascii="Times New Roman" w:hAnsi="Times New Roman" w:cs="David"/>
          <w:sz w:val="24"/>
          <w:szCs w:val="24"/>
          <w:rtl/>
        </w:rPr>
        <w:t>אני הח"מ</w:t>
      </w:r>
      <w:r w:rsidRPr="0021353A">
        <w:rPr>
          <w:rFonts w:ascii="Times New Roman" w:hAnsi="Times New Roman" w:cs="David" w:hint="cs"/>
          <w:sz w:val="24"/>
          <w:szCs w:val="24"/>
          <w:rtl/>
        </w:rPr>
        <w:t>,</w:t>
      </w:r>
      <w:r w:rsidRPr="0021353A">
        <w:rPr>
          <w:rFonts w:ascii="Times New Roman" w:hAnsi="Times New Roman" w:cs="David"/>
          <w:sz w:val="24"/>
          <w:szCs w:val="24"/>
          <w:rtl/>
        </w:rPr>
        <w:t xml:space="preserve"> עו"ד</w:t>
      </w:r>
      <w:r w:rsidRPr="0021353A">
        <w:rPr>
          <w:rFonts w:ascii="Times New Roman" w:hAnsi="Times New Roman" w:cs="David" w:hint="cs"/>
          <w:sz w:val="24"/>
          <w:szCs w:val="24"/>
          <w:rtl/>
        </w:rPr>
        <w:t xml:space="preserve"> ____________ מ.ר ______  </w:t>
      </w:r>
      <w:r w:rsidRPr="0021353A">
        <w:rPr>
          <w:rFonts w:ascii="Times New Roman" w:hAnsi="Times New Roman" w:cs="David"/>
          <w:sz w:val="24"/>
          <w:szCs w:val="24"/>
          <w:rtl/>
        </w:rPr>
        <w:t>מאשר בזאת כי ______________ רשום</w:t>
      </w:r>
      <w:r w:rsidRPr="0059481B">
        <w:rPr>
          <w:rFonts w:ascii="Times New Roman" w:hAnsi="Times New Roman" w:cs="David"/>
          <w:sz w:val="24"/>
          <w:szCs w:val="24"/>
          <w:rtl/>
        </w:rPr>
        <w:t xml:space="preserve"> בישראל על פי דין וכי ה"ה ___________________ 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חתם על הצהרה </w:t>
      </w:r>
      <w:r w:rsidRPr="0059481B">
        <w:rPr>
          <w:rFonts w:ascii="Times New Roman" w:hAnsi="Times New Roman" w:cs="David" w:hint="cs"/>
          <w:sz w:val="24"/>
          <w:szCs w:val="24"/>
          <w:rtl/>
        </w:rPr>
        <w:t xml:space="preserve">זו בפניי </w:t>
      </w:r>
      <w:r w:rsidRPr="0059481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מוסמך לעשות כן בשמו.</w:t>
      </w: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ind w:left="-58"/>
        <w:jc w:val="center"/>
        <w:rPr>
          <w:rFonts w:ascii="Times New Roman" w:hAnsi="Times New Roman" w:cs="David"/>
          <w:sz w:val="24"/>
          <w:szCs w:val="24"/>
        </w:rPr>
      </w:pPr>
      <w:r w:rsidRPr="0059481B">
        <w:rPr>
          <w:rFonts w:ascii="Times New Roman" w:hAnsi="Times New Roman" w:cs="David"/>
          <w:sz w:val="24"/>
          <w:szCs w:val="24"/>
          <w:rtl/>
        </w:rPr>
        <w:t>שם                             חותמת וחתימה                                   תאריך</w:t>
      </w: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b/>
          <w:bCs/>
          <w:i/>
          <w:iCs/>
          <w:sz w:val="24"/>
          <w:szCs w:val="24"/>
          <w:u w:val="single"/>
          <w:rtl/>
        </w:rPr>
      </w:pPr>
    </w:p>
    <w:p w:rsidR="00D165AF" w:rsidRPr="0059481B" w:rsidRDefault="00D165AF" w:rsidP="00D165AF">
      <w:pPr>
        <w:spacing w:after="0" w:line="360" w:lineRule="auto"/>
        <w:jc w:val="right"/>
        <w:rPr>
          <w:rFonts w:ascii="Times New Roman" w:hAnsi="Times New Roman" w:cs="David"/>
          <w:b/>
          <w:bCs/>
          <w:i/>
          <w:iCs/>
          <w:sz w:val="24"/>
          <w:szCs w:val="24"/>
          <w:u w:val="single"/>
          <w:rtl/>
        </w:rPr>
      </w:pPr>
    </w:p>
    <w:p w:rsidR="00D165AF" w:rsidRPr="0059481B" w:rsidRDefault="00D165AF" w:rsidP="00D165AF">
      <w:pPr>
        <w:spacing w:after="0" w:line="360" w:lineRule="auto"/>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lastRenderedPageBreak/>
        <w:t xml:space="preserve">נספח </w:t>
      </w:r>
      <w:r w:rsidRPr="0059481B">
        <w:rPr>
          <w:rFonts w:ascii="Times New Roman" w:hAnsi="Times New Roman" w:cs="David" w:hint="cs"/>
          <w:b/>
          <w:bCs/>
          <w:i/>
          <w:iCs/>
          <w:sz w:val="24"/>
          <w:szCs w:val="24"/>
          <w:u w:val="single"/>
          <w:rtl/>
        </w:rPr>
        <w:t>ג</w:t>
      </w:r>
      <w:r w:rsidRPr="0059481B">
        <w:rPr>
          <w:rFonts w:ascii="Times New Roman" w:hAnsi="Times New Roman" w:cs="David"/>
          <w:b/>
          <w:bCs/>
          <w:i/>
          <w:iCs/>
          <w:sz w:val="24"/>
          <w:szCs w:val="24"/>
          <w:u w:val="single"/>
          <w:rtl/>
        </w:rPr>
        <w:t xml:space="preserve"> </w:t>
      </w:r>
      <w:r w:rsidRPr="0059481B">
        <w:rPr>
          <w:rFonts w:ascii="Times New Roman" w:hAnsi="Times New Roman" w:cs="David" w:hint="cs"/>
          <w:b/>
          <w:bCs/>
          <w:i/>
          <w:iCs/>
          <w:sz w:val="24"/>
          <w:szCs w:val="24"/>
          <w:u w:val="single"/>
          <w:rtl/>
        </w:rPr>
        <w:t>למכרז</w:t>
      </w:r>
    </w:p>
    <w:p w:rsidR="00D165AF" w:rsidRPr="0059481B" w:rsidRDefault="00D165AF" w:rsidP="00D165AF">
      <w:pPr>
        <w:spacing w:after="0" w:line="360" w:lineRule="auto"/>
        <w:jc w:val="center"/>
        <w:rPr>
          <w:rFonts w:ascii="Times New Roman" w:hAnsi="Times New Roman" w:cs="David"/>
          <w:sz w:val="24"/>
          <w:szCs w:val="24"/>
          <w:u w:val="single"/>
          <w:rtl/>
        </w:rPr>
      </w:pPr>
      <w:r w:rsidRPr="0059481B">
        <w:rPr>
          <w:rFonts w:ascii="Times New Roman" w:hAnsi="Times New Roman" w:cs="David"/>
          <w:sz w:val="24"/>
          <w:szCs w:val="24"/>
          <w:rtl/>
        </w:rPr>
        <w:t xml:space="preserve">שם הבנק/חברת הביטוח </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p>
    <w:p w:rsidR="00D165AF" w:rsidRPr="0059481B" w:rsidRDefault="00D165AF" w:rsidP="00D165AF">
      <w:pPr>
        <w:spacing w:after="0" w:line="360" w:lineRule="auto"/>
        <w:jc w:val="center"/>
        <w:rPr>
          <w:rFonts w:ascii="Times New Roman" w:hAnsi="Times New Roman" w:cs="David"/>
          <w:sz w:val="24"/>
          <w:szCs w:val="24"/>
          <w:u w:val="single"/>
          <w:rtl/>
        </w:rPr>
      </w:pPr>
    </w:p>
    <w:p w:rsidR="00D165AF" w:rsidRPr="0059481B" w:rsidRDefault="00D165AF" w:rsidP="00D165AF">
      <w:pPr>
        <w:spacing w:after="0" w:line="360" w:lineRule="auto"/>
        <w:jc w:val="center"/>
        <w:rPr>
          <w:rFonts w:ascii="Times New Roman" w:hAnsi="Times New Roman" w:cs="David"/>
          <w:sz w:val="24"/>
          <w:szCs w:val="24"/>
          <w:u w:val="single"/>
          <w:rtl/>
        </w:rPr>
      </w:pPr>
      <w:r w:rsidRPr="0059481B">
        <w:rPr>
          <w:rFonts w:ascii="Times New Roman" w:hAnsi="Times New Roman" w:cs="David"/>
          <w:sz w:val="24"/>
          <w:szCs w:val="24"/>
          <w:rtl/>
        </w:rPr>
        <w:t xml:space="preserve">מס' הטלפון  </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p>
    <w:p w:rsidR="00D165AF" w:rsidRPr="0059481B" w:rsidRDefault="00D165AF" w:rsidP="00D165AF">
      <w:pPr>
        <w:spacing w:after="0" w:line="360" w:lineRule="auto"/>
        <w:jc w:val="center"/>
        <w:rPr>
          <w:rFonts w:ascii="Times New Roman" w:hAnsi="Times New Roman" w:cs="David"/>
          <w:sz w:val="24"/>
          <w:szCs w:val="24"/>
          <w:rtl/>
        </w:rPr>
      </w:pPr>
    </w:p>
    <w:p w:rsidR="00D165AF" w:rsidRPr="0059481B" w:rsidRDefault="00D165AF" w:rsidP="00D165AF">
      <w:pPr>
        <w:spacing w:after="0" w:line="360" w:lineRule="auto"/>
        <w:jc w:val="center"/>
        <w:rPr>
          <w:rFonts w:ascii="Times New Roman" w:hAnsi="Times New Roman" w:cs="David"/>
          <w:sz w:val="24"/>
          <w:szCs w:val="24"/>
          <w:u w:val="single"/>
          <w:rtl/>
        </w:rPr>
      </w:pPr>
      <w:r w:rsidRPr="0059481B">
        <w:rPr>
          <w:rFonts w:ascii="Times New Roman" w:hAnsi="Times New Roman" w:cs="David"/>
          <w:sz w:val="24"/>
          <w:szCs w:val="24"/>
          <w:rtl/>
        </w:rPr>
        <w:t>מס' הפקס:</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p>
    <w:p w:rsidR="00D165AF" w:rsidRPr="0059481B" w:rsidRDefault="00D165AF" w:rsidP="00D165AF">
      <w:pPr>
        <w:spacing w:after="0" w:line="360" w:lineRule="auto"/>
        <w:jc w:val="center"/>
        <w:rPr>
          <w:rFonts w:ascii="Times New Roman" w:hAnsi="Times New Roman" w:cs="David"/>
          <w:sz w:val="24"/>
          <w:szCs w:val="24"/>
          <w:rtl/>
        </w:rPr>
      </w:pPr>
    </w:p>
    <w:p w:rsidR="00D165AF" w:rsidRPr="0059481B" w:rsidRDefault="00D165AF" w:rsidP="00D165AF">
      <w:pPr>
        <w:keepNext/>
        <w:spacing w:after="0" w:line="360" w:lineRule="auto"/>
        <w:jc w:val="center"/>
        <w:outlineLvl w:val="3"/>
        <w:rPr>
          <w:rFonts w:ascii="Times New Roman" w:hAnsi="Times New Roman" w:cs="David"/>
          <w:b/>
          <w:bCs/>
          <w:sz w:val="24"/>
          <w:szCs w:val="24"/>
          <w:u w:val="single"/>
          <w:rtl/>
        </w:rPr>
      </w:pPr>
      <w:r w:rsidRPr="0059481B">
        <w:rPr>
          <w:rFonts w:ascii="Times New Roman" w:hAnsi="Times New Roman" w:cs="David"/>
          <w:b/>
          <w:bCs/>
          <w:sz w:val="24"/>
          <w:szCs w:val="24"/>
          <w:u w:val="single"/>
          <w:rtl/>
        </w:rPr>
        <w:t>כתב ערבות  -  מציע</w:t>
      </w:r>
      <w:r w:rsidRPr="0059481B">
        <w:rPr>
          <w:rFonts w:ascii="Times New Roman" w:hAnsi="Times New Roman" w:cs="David" w:hint="cs"/>
          <w:b/>
          <w:bCs/>
          <w:sz w:val="24"/>
          <w:szCs w:val="24"/>
          <w:u w:val="single"/>
          <w:rtl/>
        </w:rPr>
        <w:t xml:space="preserve"> </w:t>
      </w:r>
    </w:p>
    <w:p w:rsidR="00D165AF" w:rsidRPr="0059481B" w:rsidRDefault="00D165AF" w:rsidP="00D165AF">
      <w:pPr>
        <w:spacing w:after="0" w:line="360" w:lineRule="auto"/>
        <w:jc w:val="center"/>
        <w:rPr>
          <w:rFonts w:ascii="Times New Roman" w:hAnsi="Times New Roman" w:cs="David"/>
          <w:b/>
          <w:bCs/>
          <w:sz w:val="24"/>
          <w:szCs w:val="24"/>
          <w:rtl/>
        </w:rPr>
      </w:pPr>
    </w:p>
    <w:p w:rsidR="00D165AF" w:rsidRPr="0059481B" w:rsidRDefault="00D165AF" w:rsidP="00D165AF">
      <w:pPr>
        <w:spacing w:after="0" w:line="360" w:lineRule="auto"/>
        <w:ind w:left="592"/>
        <w:jc w:val="both"/>
        <w:rPr>
          <w:rFonts w:ascii="Times New Roman" w:hAnsi="Times New Roman" w:cs="David"/>
          <w:sz w:val="24"/>
          <w:szCs w:val="24"/>
          <w:rtl/>
        </w:rPr>
      </w:pPr>
      <w:r w:rsidRPr="0059481B">
        <w:rPr>
          <w:rFonts w:ascii="Times New Roman" w:hAnsi="Times New Roman" w:cs="David"/>
          <w:sz w:val="24"/>
          <w:szCs w:val="24"/>
          <w:rtl/>
        </w:rPr>
        <w:t xml:space="preserve">לכבוד </w:t>
      </w:r>
    </w:p>
    <w:p w:rsidR="00D165AF" w:rsidRPr="0059481B" w:rsidRDefault="00D165AF" w:rsidP="00D165AF">
      <w:pPr>
        <w:spacing w:after="0" w:line="360" w:lineRule="auto"/>
        <w:ind w:left="592"/>
        <w:jc w:val="both"/>
        <w:rPr>
          <w:rFonts w:ascii="Times New Roman" w:hAnsi="Times New Roman" w:cs="David"/>
          <w:sz w:val="24"/>
          <w:szCs w:val="24"/>
          <w:rtl/>
        </w:rPr>
      </w:pPr>
      <w:r w:rsidRPr="0059481B">
        <w:rPr>
          <w:rFonts w:ascii="Times New Roman" w:hAnsi="Times New Roman" w:cs="David"/>
          <w:sz w:val="24"/>
          <w:szCs w:val="24"/>
          <w:rtl/>
        </w:rPr>
        <w:t>ממשלת ישראל</w:t>
      </w:r>
    </w:p>
    <w:p w:rsidR="00D165AF" w:rsidRPr="0059481B" w:rsidRDefault="00D165AF" w:rsidP="00D165AF">
      <w:pPr>
        <w:spacing w:after="0" w:line="360" w:lineRule="auto"/>
        <w:ind w:left="592"/>
        <w:jc w:val="both"/>
        <w:rPr>
          <w:rFonts w:ascii="Times New Roman" w:hAnsi="Times New Roman" w:cs="David"/>
          <w:sz w:val="24"/>
          <w:szCs w:val="24"/>
          <w:rtl/>
        </w:rPr>
      </w:pPr>
    </w:p>
    <w:p w:rsidR="00D165AF" w:rsidRPr="0059481B" w:rsidRDefault="00D165AF" w:rsidP="00D165AF">
      <w:pPr>
        <w:spacing w:after="0" w:line="360" w:lineRule="auto"/>
        <w:ind w:left="592"/>
        <w:jc w:val="both"/>
        <w:rPr>
          <w:rFonts w:ascii="Times New Roman" w:hAnsi="Times New Roman" w:cs="David"/>
          <w:sz w:val="24"/>
          <w:szCs w:val="24"/>
          <w:u w:val="single"/>
          <w:rtl/>
        </w:rPr>
      </w:pPr>
      <w:r w:rsidRPr="0059481B">
        <w:rPr>
          <w:rFonts w:ascii="Times New Roman" w:hAnsi="Times New Roman" w:cs="David"/>
          <w:sz w:val="24"/>
          <w:szCs w:val="24"/>
          <w:rtl/>
        </w:rPr>
        <w:t xml:space="preserve">באמצעות משרד </w:t>
      </w:r>
      <w:r>
        <w:rPr>
          <w:rFonts w:ascii="Times New Roman" w:hAnsi="Times New Roman" w:cs="David" w:hint="cs"/>
          <w:sz w:val="24"/>
          <w:szCs w:val="24"/>
          <w:u w:val="single"/>
          <w:rtl/>
        </w:rPr>
        <w:t xml:space="preserve">הכלכלה והתעשייה </w:t>
      </w:r>
    </w:p>
    <w:p w:rsidR="00D165AF" w:rsidRPr="0059481B" w:rsidRDefault="00D165AF" w:rsidP="00D165AF">
      <w:pPr>
        <w:spacing w:after="0" w:line="360" w:lineRule="auto"/>
        <w:ind w:left="592"/>
        <w:jc w:val="both"/>
        <w:rPr>
          <w:rFonts w:ascii="Times New Roman" w:hAnsi="Times New Roman" w:cs="David"/>
          <w:sz w:val="24"/>
          <w:szCs w:val="24"/>
          <w:u w:val="single"/>
          <w:rtl/>
        </w:rPr>
      </w:pPr>
    </w:p>
    <w:p w:rsidR="00D165AF" w:rsidRPr="0059481B" w:rsidRDefault="00D165AF" w:rsidP="00D165AF">
      <w:pPr>
        <w:spacing w:after="0" w:line="360" w:lineRule="auto"/>
        <w:ind w:left="592"/>
        <w:jc w:val="both"/>
        <w:rPr>
          <w:rFonts w:ascii="Times New Roman" w:hAnsi="Times New Roman" w:cs="David"/>
          <w:sz w:val="24"/>
          <w:szCs w:val="24"/>
          <w:u w:val="single"/>
          <w:rtl/>
        </w:rPr>
      </w:pPr>
      <w:r w:rsidRPr="0059481B">
        <w:rPr>
          <w:rFonts w:ascii="Times New Roman" w:hAnsi="Times New Roman" w:cs="David"/>
          <w:sz w:val="24"/>
          <w:szCs w:val="24"/>
          <w:rtl/>
        </w:rPr>
        <w:tab/>
      </w:r>
      <w:r w:rsidRPr="0059481B">
        <w:rPr>
          <w:rFonts w:ascii="Times New Roman" w:hAnsi="Times New Roman" w:cs="David"/>
          <w:sz w:val="24"/>
          <w:szCs w:val="24"/>
          <w:rtl/>
        </w:rPr>
        <w:tab/>
        <w:t>הנדון: ערבות מס'</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p>
    <w:p w:rsidR="00D165AF" w:rsidRPr="00F42AAA" w:rsidRDefault="00D165AF" w:rsidP="00D165AF">
      <w:pPr>
        <w:keepNext/>
        <w:spacing w:after="0" w:line="360" w:lineRule="auto"/>
        <w:ind w:left="592"/>
        <w:jc w:val="both"/>
        <w:outlineLvl w:val="5"/>
        <w:rPr>
          <w:rFonts w:ascii="Times New Roman" w:hAnsi="Times New Roman" w:cs="David"/>
          <w:b/>
          <w:bCs/>
          <w:sz w:val="24"/>
          <w:szCs w:val="24"/>
          <w:rtl/>
        </w:rPr>
      </w:pPr>
    </w:p>
    <w:p w:rsidR="00D165AF" w:rsidRPr="00F42AAA" w:rsidRDefault="00D165AF" w:rsidP="00D165AF">
      <w:pPr>
        <w:spacing w:after="0" w:line="360" w:lineRule="auto"/>
        <w:ind w:left="592"/>
        <w:jc w:val="both"/>
        <w:rPr>
          <w:rFonts w:ascii="Times New Roman" w:hAnsi="Times New Roman" w:cs="David"/>
          <w:sz w:val="24"/>
          <w:szCs w:val="24"/>
          <w:u w:val="single"/>
          <w:rtl/>
        </w:rPr>
      </w:pPr>
      <w:r w:rsidRPr="00F42AAA">
        <w:rPr>
          <w:rFonts w:ascii="Times New Roman" w:hAnsi="Times New Roman" w:cs="David"/>
          <w:sz w:val="24"/>
          <w:szCs w:val="24"/>
          <w:rtl/>
        </w:rPr>
        <w:t xml:space="preserve">אנו ערבים בזה כלפיכם לסילוק כל סכום עד לסך     </w:t>
      </w:r>
      <w:r w:rsidRPr="00F42AAA">
        <w:rPr>
          <w:rFonts w:ascii="Times New Roman" w:hAnsi="Times New Roman" w:cs="David" w:hint="cs"/>
          <w:sz w:val="24"/>
          <w:szCs w:val="24"/>
          <w:u w:val="single"/>
          <w:rtl/>
        </w:rPr>
        <w:t>--.10,000  ₪</w:t>
      </w:r>
    </w:p>
    <w:p w:rsidR="00D165AF" w:rsidRPr="00F42AAA" w:rsidRDefault="00D165AF" w:rsidP="00D165AF">
      <w:pPr>
        <w:spacing w:after="0" w:line="360" w:lineRule="auto"/>
        <w:ind w:left="592"/>
        <w:jc w:val="both"/>
        <w:rPr>
          <w:rFonts w:ascii="Times New Roman" w:hAnsi="Times New Roman" w:cs="David"/>
          <w:sz w:val="24"/>
          <w:szCs w:val="24"/>
          <w:u w:val="single"/>
          <w:rtl/>
        </w:rPr>
      </w:pPr>
    </w:p>
    <w:p w:rsidR="00D165AF" w:rsidRPr="00613B22" w:rsidRDefault="00D165AF" w:rsidP="00D165AF">
      <w:pPr>
        <w:spacing w:after="0" w:line="360" w:lineRule="auto"/>
        <w:ind w:left="592"/>
        <w:jc w:val="both"/>
        <w:rPr>
          <w:rFonts w:ascii="Times New Roman" w:hAnsi="Times New Roman" w:cs="David"/>
          <w:sz w:val="24"/>
          <w:szCs w:val="24"/>
          <w:u w:val="single"/>
          <w:rtl/>
        </w:rPr>
      </w:pPr>
      <w:r w:rsidRPr="00F42AAA">
        <w:rPr>
          <w:rFonts w:ascii="Times New Roman" w:hAnsi="Times New Roman" w:cs="David"/>
          <w:sz w:val="24"/>
          <w:szCs w:val="24"/>
          <w:rtl/>
        </w:rPr>
        <w:t>(במילים:</w:t>
      </w:r>
      <w:r w:rsidRPr="00F42AAA">
        <w:rPr>
          <w:rFonts w:ascii="Times New Roman" w:hAnsi="Times New Roman" w:cs="David" w:hint="cs"/>
          <w:sz w:val="24"/>
          <w:szCs w:val="24"/>
          <w:rtl/>
        </w:rPr>
        <w:t xml:space="preserve">    </w:t>
      </w:r>
      <w:r w:rsidRPr="00F42AAA">
        <w:rPr>
          <w:rFonts w:ascii="Times New Roman" w:hAnsi="Times New Roman" w:cs="David" w:hint="cs"/>
          <w:sz w:val="24"/>
          <w:szCs w:val="24"/>
          <w:u w:val="single"/>
          <w:rtl/>
        </w:rPr>
        <w:t>עשרת אלפים</w:t>
      </w:r>
      <w:r w:rsidRPr="00613B22">
        <w:rPr>
          <w:rFonts w:ascii="Times New Roman" w:hAnsi="Times New Roman" w:cs="David" w:hint="cs"/>
          <w:sz w:val="24"/>
          <w:szCs w:val="24"/>
          <w:u w:val="single"/>
          <w:rtl/>
        </w:rPr>
        <w:t xml:space="preserve">  ₪</w:t>
      </w:r>
    </w:p>
    <w:p w:rsidR="00D165AF" w:rsidRPr="0059481B" w:rsidRDefault="00D165AF" w:rsidP="00D165AF">
      <w:pPr>
        <w:spacing w:after="0" w:line="360" w:lineRule="auto"/>
        <w:ind w:left="592"/>
        <w:rPr>
          <w:rFonts w:ascii="Times New Roman" w:hAnsi="Times New Roman" w:cs="David"/>
          <w:sz w:val="24"/>
          <w:szCs w:val="24"/>
          <w:rtl/>
        </w:rPr>
      </w:pPr>
      <w:r w:rsidRPr="0059481B">
        <w:rPr>
          <w:rFonts w:ascii="Times New Roman" w:hAnsi="Times New Roman" w:cs="David"/>
          <w:sz w:val="24"/>
          <w:szCs w:val="24"/>
          <w:rtl/>
        </w:rPr>
        <w:tab/>
      </w:r>
      <w:r w:rsidRPr="0059481B">
        <w:rPr>
          <w:rFonts w:ascii="Times New Roman" w:hAnsi="Times New Roman" w:cs="David"/>
          <w:sz w:val="24"/>
          <w:szCs w:val="24"/>
          <w:rtl/>
        </w:rPr>
        <w:br/>
        <w:t>אשר תדרשו מאת:</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rtl/>
        </w:rPr>
        <w:t xml:space="preserve"> (להלן "החייב") בקשר</w:t>
      </w:r>
      <w:r w:rsidRPr="0059481B">
        <w:rPr>
          <w:rFonts w:ascii="Times New Roman" w:hAnsi="Times New Roman" w:cs="David" w:hint="cs"/>
          <w:sz w:val="24"/>
          <w:szCs w:val="24"/>
          <w:rtl/>
        </w:rPr>
        <w:t xml:space="preserve"> </w:t>
      </w:r>
      <w:r w:rsidR="00F42AAA">
        <w:rPr>
          <w:rFonts w:ascii="Times New Roman" w:hAnsi="Times New Roman" w:cs="David"/>
          <w:sz w:val="24"/>
          <w:szCs w:val="24"/>
          <w:u w:val="single"/>
          <w:rtl/>
        </w:rPr>
        <w:t>עם מכרז</w:t>
      </w:r>
      <w:r w:rsidR="00F42AAA">
        <w:rPr>
          <w:rFonts w:ascii="Times New Roman" w:hAnsi="Times New Roman" w:cs="David" w:hint="cs"/>
          <w:sz w:val="24"/>
          <w:szCs w:val="24"/>
          <w:u w:val="single"/>
          <w:rtl/>
        </w:rPr>
        <w:t xml:space="preserve"> 13/16</w:t>
      </w:r>
      <w:r w:rsidRPr="00F42AAA">
        <w:rPr>
          <w:rFonts w:ascii="Times New Roman" w:hAnsi="Times New Roman" w:cs="David"/>
          <w:sz w:val="24"/>
          <w:szCs w:val="24"/>
          <w:u w:val="single"/>
          <w:rtl/>
        </w:rPr>
        <w:t xml:space="preserve">- </w:t>
      </w:r>
      <w:r w:rsidRPr="00F42AAA">
        <w:rPr>
          <w:rFonts w:ascii="Times New Roman" w:hAnsi="Times New Roman" w:cs="David" w:hint="cs"/>
          <w:sz w:val="24"/>
          <w:szCs w:val="24"/>
          <w:u w:val="single"/>
          <w:rtl/>
        </w:rPr>
        <w:t>אספקת שירותי ביקורת עבור מרכז ההשקעות</w:t>
      </w:r>
      <w:r w:rsidRPr="00F42AAA">
        <w:rPr>
          <w:rFonts w:ascii="Times New Roman" w:hAnsi="Times New Roman" w:cs="David" w:hint="cs"/>
          <w:sz w:val="24"/>
          <w:szCs w:val="24"/>
          <w:rtl/>
        </w:rPr>
        <w:t xml:space="preserve">. </w:t>
      </w:r>
      <w:r w:rsidRPr="00F42AAA">
        <w:rPr>
          <w:rFonts w:ascii="Times New Roman" w:hAnsi="Times New Roman" w:cs="David"/>
          <w:sz w:val="24"/>
          <w:szCs w:val="24"/>
          <w:rtl/>
        </w:rPr>
        <w:t>אנו</w:t>
      </w:r>
      <w:r w:rsidRPr="0059481B">
        <w:rPr>
          <w:rFonts w:ascii="Times New Roman" w:hAnsi="Times New Roman" w:cs="David"/>
          <w:sz w:val="24"/>
          <w:szCs w:val="24"/>
          <w:rtl/>
        </w:rPr>
        <w:t xml:space="preserve"> נשלם לכם את הסכום הנ"ל </w:t>
      </w:r>
      <w:r w:rsidRPr="0059481B">
        <w:rPr>
          <w:rFonts w:ascii="Times New Roman" w:hAnsi="Times New Roman" w:cs="David" w:hint="cs"/>
          <w:sz w:val="24"/>
          <w:szCs w:val="24"/>
          <w:rtl/>
        </w:rPr>
        <w:t>ב</w:t>
      </w:r>
      <w:r w:rsidRPr="0059481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65AF" w:rsidRPr="0059481B" w:rsidRDefault="00D165AF" w:rsidP="00D165AF">
      <w:pPr>
        <w:spacing w:after="0" w:line="360" w:lineRule="auto"/>
        <w:ind w:left="592"/>
        <w:jc w:val="both"/>
        <w:rPr>
          <w:rFonts w:ascii="Times New Roman" w:hAnsi="Times New Roman" w:cs="David"/>
          <w:sz w:val="24"/>
          <w:szCs w:val="24"/>
          <w:rtl/>
        </w:rPr>
      </w:pPr>
    </w:p>
    <w:p w:rsidR="00D165AF" w:rsidRPr="0059481B" w:rsidRDefault="00D165AF" w:rsidP="00F42AAA">
      <w:pPr>
        <w:spacing w:after="0" w:line="360" w:lineRule="auto"/>
        <w:ind w:left="592"/>
        <w:jc w:val="both"/>
        <w:rPr>
          <w:rFonts w:ascii="Times New Roman" w:hAnsi="Times New Roman" w:cs="David"/>
          <w:sz w:val="24"/>
          <w:szCs w:val="24"/>
          <w:u w:val="single"/>
          <w:rtl/>
        </w:rPr>
      </w:pPr>
      <w:r w:rsidRPr="0059481B">
        <w:rPr>
          <w:rFonts w:ascii="Times New Roman" w:hAnsi="Times New Roman" w:cs="David"/>
          <w:sz w:val="24"/>
          <w:szCs w:val="24"/>
          <w:rtl/>
        </w:rPr>
        <w:t xml:space="preserve">ערבות זו תהיה בתוקף מתאריך </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rtl/>
        </w:rPr>
        <w:t xml:space="preserve">  עד תאריך</w:t>
      </w:r>
      <w:r w:rsidRPr="0059481B">
        <w:rPr>
          <w:rFonts w:ascii="Times New Roman" w:hAnsi="Times New Roman" w:cs="David" w:hint="cs"/>
          <w:sz w:val="24"/>
          <w:szCs w:val="24"/>
          <w:rtl/>
        </w:rPr>
        <w:t xml:space="preserve"> </w:t>
      </w:r>
      <w:r w:rsidR="00F42AAA">
        <w:rPr>
          <w:rFonts w:ascii="Times New Roman" w:hAnsi="Times New Roman" w:cs="David" w:hint="cs"/>
          <w:sz w:val="24"/>
          <w:szCs w:val="24"/>
          <w:rtl/>
        </w:rPr>
        <w:t>14.9.2016.</w:t>
      </w:r>
      <w:r w:rsidRPr="0059481B">
        <w:rPr>
          <w:rFonts w:ascii="Times New Roman" w:hAnsi="Times New Roman" w:cs="David"/>
          <w:sz w:val="24"/>
          <w:szCs w:val="24"/>
          <w:rtl/>
        </w:rPr>
        <w:t xml:space="preserve">  </w:t>
      </w:r>
    </w:p>
    <w:p w:rsidR="00D165AF" w:rsidRPr="0059481B" w:rsidRDefault="00D165AF" w:rsidP="00D165AF">
      <w:pPr>
        <w:spacing w:after="0" w:line="360" w:lineRule="auto"/>
        <w:ind w:left="592"/>
        <w:rPr>
          <w:rFonts w:ascii="Times New Roman" w:hAnsi="Times New Roman" w:cs="David"/>
          <w:sz w:val="24"/>
          <w:szCs w:val="24"/>
          <w:u w:val="single"/>
          <w:rtl/>
        </w:rPr>
      </w:pPr>
    </w:p>
    <w:p w:rsidR="00D165AF" w:rsidRPr="0059481B" w:rsidRDefault="00D165AF" w:rsidP="00D165AF">
      <w:pPr>
        <w:spacing w:after="0" w:line="360" w:lineRule="auto"/>
        <w:ind w:left="592"/>
        <w:rPr>
          <w:rFonts w:ascii="Times New Roman" w:hAnsi="Times New Roman" w:cs="David"/>
          <w:sz w:val="24"/>
          <w:szCs w:val="24"/>
          <w:rtl/>
        </w:rPr>
      </w:pPr>
      <w:r w:rsidRPr="0059481B">
        <w:rPr>
          <w:rFonts w:ascii="Times New Roman" w:hAnsi="Times New Roman" w:cs="David"/>
          <w:sz w:val="24"/>
          <w:szCs w:val="24"/>
          <w:rtl/>
        </w:rPr>
        <w:t>דרישה על-פי ערבות זו יש להפנות לסניף הבנק/חב' הביטוח שכתובתו:</w:t>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 xml:space="preserve">       שם הבנק/חב' הביטוח</w:t>
      </w:r>
    </w:p>
    <w:p w:rsidR="00D165AF" w:rsidRPr="0059481B" w:rsidRDefault="00D165AF" w:rsidP="00D165AF">
      <w:pPr>
        <w:spacing w:after="0" w:line="360" w:lineRule="auto"/>
        <w:ind w:left="592"/>
        <w:rPr>
          <w:rFonts w:ascii="Times New Roman" w:hAnsi="Times New Roman" w:cs="David"/>
          <w:sz w:val="24"/>
          <w:szCs w:val="24"/>
          <w:u w:val="single"/>
          <w:rtl/>
        </w:rPr>
      </w:pP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r w:rsidRPr="0059481B">
        <w:rPr>
          <w:rFonts w:ascii="Times New Roman" w:hAnsi="Times New Roman" w:cs="David"/>
          <w:sz w:val="24"/>
          <w:szCs w:val="24"/>
          <w:u w:val="single"/>
          <w:rtl/>
        </w:rPr>
        <w:tab/>
      </w:r>
    </w:p>
    <w:p w:rsidR="00D165AF" w:rsidRPr="0059481B" w:rsidRDefault="00D165AF" w:rsidP="00D165AF">
      <w:pPr>
        <w:spacing w:after="0" w:line="360" w:lineRule="auto"/>
        <w:ind w:left="592"/>
        <w:rPr>
          <w:rFonts w:ascii="Times New Roman" w:hAnsi="Times New Roman" w:cs="David"/>
          <w:sz w:val="24"/>
          <w:szCs w:val="24"/>
          <w:rtl/>
          <w:lang w:eastAsia="he-IL"/>
        </w:rPr>
      </w:pPr>
      <w:r w:rsidRPr="0059481B">
        <w:rPr>
          <w:rFonts w:ascii="Times New Roman" w:hAnsi="Times New Roman" w:cs="David"/>
          <w:sz w:val="24"/>
          <w:szCs w:val="24"/>
          <w:rtl/>
          <w:lang w:eastAsia="he-IL"/>
        </w:rPr>
        <w:t xml:space="preserve">       מס' הבנק ומס' הסניף</w:t>
      </w:r>
      <w:r w:rsidRPr="0059481B">
        <w:rPr>
          <w:rFonts w:ascii="Times New Roman" w:hAnsi="Times New Roman" w:cs="David"/>
          <w:sz w:val="24"/>
          <w:szCs w:val="24"/>
          <w:rtl/>
          <w:lang w:eastAsia="he-IL"/>
        </w:rPr>
        <w:tab/>
      </w:r>
      <w:r w:rsidRPr="0059481B">
        <w:rPr>
          <w:rFonts w:ascii="Times New Roman" w:hAnsi="Times New Roman" w:cs="David"/>
          <w:sz w:val="24"/>
          <w:szCs w:val="24"/>
          <w:rtl/>
          <w:lang w:eastAsia="he-IL"/>
        </w:rPr>
        <w:tab/>
      </w:r>
      <w:r w:rsidRPr="0059481B">
        <w:rPr>
          <w:rFonts w:ascii="Times New Roman" w:hAnsi="Times New Roman" w:cs="David"/>
          <w:sz w:val="24"/>
          <w:szCs w:val="24"/>
          <w:rtl/>
          <w:lang w:eastAsia="he-IL"/>
        </w:rPr>
        <w:tab/>
        <w:t>כתובת סניף הבנק/חברת הביטוח</w:t>
      </w:r>
    </w:p>
    <w:p w:rsidR="00D165AF" w:rsidRPr="0059481B" w:rsidRDefault="00D165AF" w:rsidP="00D165AF">
      <w:pPr>
        <w:spacing w:after="0" w:line="360" w:lineRule="auto"/>
        <w:ind w:left="592"/>
        <w:rPr>
          <w:rFonts w:ascii="Times New Roman" w:hAnsi="Times New Roman" w:cs="David"/>
          <w:sz w:val="24"/>
          <w:szCs w:val="24"/>
          <w:u w:val="single"/>
          <w:rtl/>
          <w:lang w:eastAsia="he-IL"/>
        </w:rPr>
      </w:pPr>
    </w:p>
    <w:p w:rsidR="00D165AF" w:rsidRPr="0059481B" w:rsidRDefault="00D165AF" w:rsidP="00D165AF">
      <w:pPr>
        <w:spacing w:after="0" w:line="360" w:lineRule="auto"/>
        <w:ind w:left="592"/>
        <w:rPr>
          <w:rFonts w:ascii="Times New Roman" w:hAnsi="Times New Roman" w:cs="David"/>
          <w:sz w:val="24"/>
          <w:szCs w:val="24"/>
          <w:rtl/>
          <w:lang w:eastAsia="he-IL"/>
        </w:rPr>
      </w:pPr>
      <w:r w:rsidRPr="0059481B">
        <w:rPr>
          <w:rFonts w:ascii="Times New Roman" w:hAnsi="Times New Roman" w:cs="David"/>
          <w:sz w:val="24"/>
          <w:szCs w:val="24"/>
          <w:rtl/>
          <w:lang w:eastAsia="he-IL"/>
        </w:rPr>
        <w:t>ערבות זו אינה ניתנת להעברה.</w:t>
      </w:r>
    </w:p>
    <w:p w:rsidR="00D165AF" w:rsidRPr="0059481B" w:rsidRDefault="00D165AF" w:rsidP="00D165AF">
      <w:pPr>
        <w:spacing w:after="0" w:line="360" w:lineRule="auto"/>
        <w:ind w:left="592"/>
        <w:rPr>
          <w:rFonts w:ascii="Times New Roman" w:hAnsi="Times New Roman" w:cs="David"/>
          <w:sz w:val="24"/>
          <w:szCs w:val="24"/>
          <w:u w:val="single"/>
          <w:rtl/>
          <w:lang w:eastAsia="he-IL"/>
        </w:rPr>
      </w:pP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r w:rsidRPr="0059481B">
        <w:rPr>
          <w:rFonts w:ascii="Times New Roman" w:hAnsi="Times New Roman" w:cs="David"/>
          <w:sz w:val="24"/>
          <w:szCs w:val="24"/>
          <w:u w:val="single"/>
          <w:rtl/>
          <w:lang w:eastAsia="he-IL"/>
        </w:rPr>
        <w:tab/>
      </w:r>
    </w:p>
    <w:p w:rsidR="00D165AF" w:rsidRPr="0059481B" w:rsidRDefault="00D165AF" w:rsidP="00D165AF">
      <w:pPr>
        <w:spacing w:after="0" w:line="360" w:lineRule="auto"/>
        <w:rPr>
          <w:rFonts w:ascii="Times New Roman" w:hAnsi="Times New Roman" w:cs="David"/>
          <w:sz w:val="24"/>
          <w:szCs w:val="24"/>
          <w:rtl/>
          <w:lang w:eastAsia="he-IL"/>
        </w:rPr>
      </w:pPr>
      <w:r w:rsidRPr="0059481B">
        <w:rPr>
          <w:rFonts w:ascii="Times New Roman" w:hAnsi="Times New Roman" w:cs="David"/>
          <w:sz w:val="24"/>
          <w:szCs w:val="24"/>
          <w:rtl/>
          <w:lang w:eastAsia="he-IL"/>
        </w:rPr>
        <w:tab/>
        <w:t>תאריך</w:t>
      </w:r>
      <w:r w:rsidRPr="0059481B">
        <w:rPr>
          <w:rFonts w:ascii="Times New Roman" w:hAnsi="Times New Roman" w:cs="David"/>
          <w:sz w:val="24"/>
          <w:szCs w:val="24"/>
          <w:rtl/>
          <w:lang w:eastAsia="he-IL"/>
        </w:rPr>
        <w:tab/>
      </w:r>
      <w:r w:rsidRPr="0059481B">
        <w:rPr>
          <w:rFonts w:ascii="Times New Roman" w:hAnsi="Times New Roman" w:cs="David"/>
          <w:sz w:val="24"/>
          <w:szCs w:val="24"/>
          <w:rtl/>
          <w:lang w:eastAsia="he-IL"/>
        </w:rPr>
        <w:tab/>
      </w:r>
      <w:r w:rsidRPr="0059481B">
        <w:rPr>
          <w:rFonts w:ascii="Times New Roman" w:hAnsi="Times New Roman" w:cs="David"/>
          <w:sz w:val="24"/>
          <w:szCs w:val="24"/>
          <w:rtl/>
          <w:lang w:eastAsia="he-IL"/>
        </w:rPr>
        <w:tab/>
      </w:r>
      <w:r w:rsidRPr="0059481B">
        <w:rPr>
          <w:rFonts w:ascii="Times New Roman" w:hAnsi="Times New Roman" w:cs="David"/>
          <w:sz w:val="24"/>
          <w:szCs w:val="24"/>
          <w:rtl/>
          <w:lang w:eastAsia="he-IL"/>
        </w:rPr>
        <w:tab/>
        <w:t xml:space="preserve">שם מלא                  חתימה וחותמת  </w:t>
      </w:r>
    </w:p>
    <w:p w:rsidR="00D165AF" w:rsidRPr="0059481B" w:rsidRDefault="00D165AF" w:rsidP="00D165AF">
      <w:pPr>
        <w:bidi w:val="0"/>
        <w:rPr>
          <w:rFonts w:ascii="Times New Roman" w:hAnsi="Times New Roman" w:cs="David"/>
          <w:sz w:val="24"/>
          <w:szCs w:val="24"/>
          <w:rtl/>
          <w:lang w:eastAsia="he-IL"/>
        </w:rPr>
      </w:pPr>
      <w:r w:rsidRPr="0059481B">
        <w:rPr>
          <w:rFonts w:ascii="Times New Roman" w:hAnsi="Times New Roman" w:cs="David"/>
          <w:sz w:val="24"/>
          <w:szCs w:val="24"/>
          <w:rtl/>
          <w:lang w:eastAsia="he-IL"/>
        </w:rPr>
        <w:br w:type="page"/>
      </w:r>
    </w:p>
    <w:p w:rsidR="00D165AF" w:rsidRPr="0059481B" w:rsidRDefault="00D165AF" w:rsidP="00D165AF">
      <w:pPr>
        <w:spacing w:after="0" w:line="360" w:lineRule="auto"/>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lastRenderedPageBreak/>
        <w:t xml:space="preserve">נספח </w:t>
      </w:r>
      <w:r w:rsidRPr="0059481B">
        <w:rPr>
          <w:rFonts w:ascii="Times New Roman" w:hAnsi="Times New Roman" w:cs="David" w:hint="cs"/>
          <w:b/>
          <w:bCs/>
          <w:i/>
          <w:iCs/>
          <w:sz w:val="24"/>
          <w:szCs w:val="24"/>
          <w:u w:val="single"/>
          <w:rtl/>
        </w:rPr>
        <w:t>ד למכרז</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b/>
          <w:bCs/>
          <w:sz w:val="24"/>
          <w:szCs w:val="24"/>
          <w:u w:val="single"/>
          <w:rtl/>
        </w:rPr>
        <w:t>פירוט ניסיון המציע</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תיאור המציע:</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לגבי כל הסעיפים הבאים על המציע לפרט את המידע הנדרש.</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המציע יפרט את הפרטים הבאים:</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שם המציע:                       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מספר רישום:                   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כתובת:                             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טלפון:                               ___________________        פקס: 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שם איש קשר ותפקידו:    ___________________ </w:t>
      </w:r>
    </w:p>
    <w:p w:rsidR="00D165AF" w:rsidRPr="0059481B" w:rsidRDefault="00D165AF" w:rsidP="00D165AF">
      <w:pPr>
        <w:spacing w:after="0" w:line="360" w:lineRule="auto"/>
        <w:ind w:left="33"/>
        <w:rPr>
          <w:rFonts w:ascii="Times New Roman" w:hAnsi="Times New Roman" w:cs="David"/>
          <w:sz w:val="24"/>
          <w:szCs w:val="24"/>
          <w:rtl/>
        </w:rPr>
      </w:pPr>
      <w:r w:rsidRPr="0059481B">
        <w:rPr>
          <w:rFonts w:ascii="Times New Roman" w:hAnsi="Times New Roman" w:cs="David"/>
          <w:sz w:val="24"/>
          <w:szCs w:val="24"/>
          <w:rtl/>
        </w:rPr>
        <w:t>טלפון איש הקשר:            ___________________</w:t>
      </w:r>
    </w:p>
    <w:p w:rsidR="00D165AF" w:rsidRDefault="00D165AF" w:rsidP="00D165AF">
      <w:pPr>
        <w:spacing w:after="0" w:line="360" w:lineRule="auto"/>
        <w:ind w:left="33"/>
        <w:rPr>
          <w:rFonts w:ascii="Times New Roman" w:hAnsi="Times New Roman" w:cs="David"/>
          <w:sz w:val="24"/>
          <w:szCs w:val="24"/>
          <w:rtl/>
        </w:rPr>
      </w:pPr>
    </w:p>
    <w:p w:rsidR="00D165AF" w:rsidRDefault="00D165AF" w:rsidP="00D165AF">
      <w:pPr>
        <w:spacing w:after="0" w:line="360" w:lineRule="auto"/>
        <w:ind w:left="33"/>
        <w:rPr>
          <w:rFonts w:ascii="Times New Roman" w:hAnsi="Times New Roman" w:cs="David"/>
          <w:sz w:val="24"/>
          <w:szCs w:val="24"/>
          <w:rtl/>
        </w:rPr>
      </w:pPr>
      <w:r w:rsidRPr="0059481B">
        <w:rPr>
          <w:rFonts w:ascii="Times New Roman" w:hAnsi="Times New Roman" w:cs="David"/>
          <w:sz w:val="24"/>
          <w:szCs w:val="24"/>
          <w:rtl/>
        </w:rPr>
        <w:t>על המציע לציין פרטים בדבר ניסיונו בדומה לנדרש במפרט מכרז זה, כמפורט להלן:</w:t>
      </w:r>
    </w:p>
    <w:p w:rsidR="00D165AF" w:rsidRPr="0059481B" w:rsidRDefault="00D165AF" w:rsidP="00D165AF">
      <w:pPr>
        <w:spacing w:after="0" w:line="360" w:lineRule="auto"/>
        <w:ind w:left="33"/>
        <w:rPr>
          <w:rFonts w:ascii="Times New Roman" w:hAnsi="Times New Roman" w:cs="David"/>
          <w:sz w:val="24"/>
          <w:szCs w:val="24"/>
          <w:rtl/>
        </w:rPr>
      </w:pP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D165AF" w:rsidRPr="0059481B" w:rsidTr="00D165AF">
        <w:trPr>
          <w:trHeight w:val="100"/>
        </w:trPr>
        <w:tc>
          <w:tcPr>
            <w:tcW w:w="2290"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שם המסגרת/ מזמין השירות/</w:t>
            </w:r>
          </w:p>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 xml:space="preserve">פרטים בדבר המסגרת  ומהות השירות שניתן על-ידי המציע/בדבר השירות - </w:t>
            </w:r>
            <w:r w:rsidRPr="0059481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תקופת</w:t>
            </w:r>
          </w:p>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 xml:space="preserve">מתן השירות/הפעלת </w:t>
            </w:r>
            <w:r w:rsidRPr="0059481B">
              <w:rPr>
                <w:rFonts w:ascii="Times New Roman" w:hAnsi="Times New Roman" w:cs="David" w:hint="cs"/>
                <w:b/>
                <w:bCs/>
                <w:sz w:val="24"/>
                <w:szCs w:val="24"/>
                <w:rtl/>
              </w:rPr>
              <w:t>הפרויקט</w:t>
            </w:r>
          </w:p>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פרטים בדבר אנשי קשר</w:t>
            </w:r>
          </w:p>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שם, כתובת ומס' טלפון</w:t>
            </w: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165AF" w:rsidRPr="0059481B" w:rsidRDefault="00D165AF" w:rsidP="00D165AF">
            <w:pPr>
              <w:spacing w:after="0" w:line="360" w:lineRule="auto"/>
              <w:rPr>
                <w:rFonts w:ascii="Times New Roman" w:hAnsi="Times New Roman" w:cs="David"/>
                <w:sz w:val="24"/>
                <w:szCs w:val="24"/>
              </w:rPr>
            </w:pPr>
          </w:p>
        </w:tc>
        <w:tc>
          <w:tcPr>
            <w:tcW w:w="2226" w:type="dxa"/>
          </w:tcPr>
          <w:p w:rsidR="00D165AF" w:rsidRPr="0059481B" w:rsidRDefault="00D165AF" w:rsidP="00D165AF">
            <w:pPr>
              <w:spacing w:after="0" w:line="360" w:lineRule="auto"/>
              <w:rPr>
                <w:rFonts w:ascii="Times New Roman" w:hAnsi="Times New Roman" w:cs="David"/>
                <w:sz w:val="24"/>
                <w:szCs w:val="24"/>
              </w:rPr>
            </w:pPr>
          </w:p>
        </w:tc>
        <w:tc>
          <w:tcPr>
            <w:tcW w:w="1672" w:type="dxa"/>
          </w:tcPr>
          <w:p w:rsidR="00D165AF" w:rsidRPr="0059481B" w:rsidRDefault="00D165AF" w:rsidP="00D165AF">
            <w:pPr>
              <w:spacing w:after="0" w:line="360" w:lineRule="auto"/>
              <w:rPr>
                <w:rFonts w:ascii="Times New Roman" w:hAnsi="Times New Roman" w:cs="David"/>
                <w:sz w:val="24"/>
                <w:szCs w:val="24"/>
              </w:rPr>
            </w:pPr>
          </w:p>
        </w:tc>
        <w:tc>
          <w:tcPr>
            <w:tcW w:w="1732" w:type="dxa"/>
          </w:tcPr>
          <w:p w:rsidR="00D165AF" w:rsidRPr="0059481B" w:rsidRDefault="00D165AF" w:rsidP="00D165AF">
            <w:pPr>
              <w:spacing w:after="0" w:line="360" w:lineRule="auto"/>
              <w:rPr>
                <w:rFonts w:ascii="Times New Roman" w:hAnsi="Times New Roman" w:cs="David"/>
                <w:sz w:val="24"/>
                <w:szCs w:val="24"/>
              </w:rPr>
            </w:pPr>
          </w:p>
        </w:tc>
      </w:tr>
    </w:tbl>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ניתן להוסיף שורות לטבלה ו/או מסמכים נוספים בדבר ניסיון המציע</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___________        ________________                 _________________</w:t>
      </w:r>
    </w:p>
    <w:p w:rsidR="00D165AF" w:rsidRPr="0059481B" w:rsidRDefault="00D165AF" w:rsidP="00D165AF">
      <w:pPr>
        <w:spacing w:after="0" w:line="360" w:lineRule="auto"/>
        <w:ind w:left="26"/>
        <w:jc w:val="both"/>
        <w:rPr>
          <w:rFonts w:ascii="Times New Roman" w:hAnsi="Times New Roman" w:cs="David"/>
          <w:b/>
          <w:bCs/>
          <w:sz w:val="24"/>
          <w:szCs w:val="24"/>
          <w:rtl/>
        </w:rPr>
      </w:pPr>
      <w:r w:rsidRPr="0059481B">
        <w:rPr>
          <w:rFonts w:ascii="Times New Roman" w:hAnsi="Times New Roman" w:cs="David"/>
          <w:sz w:val="24"/>
          <w:szCs w:val="24"/>
          <w:rtl/>
        </w:rPr>
        <w:t>תאריך                                שם המציע                            חתימה</w:t>
      </w:r>
    </w:p>
    <w:p w:rsidR="00D165AF" w:rsidRPr="0059481B" w:rsidRDefault="00D165AF" w:rsidP="00D165AF">
      <w:pPr>
        <w:spacing w:after="0" w:line="360" w:lineRule="auto"/>
        <w:ind w:left="26"/>
        <w:jc w:val="right"/>
        <w:rPr>
          <w:rFonts w:ascii="Times New Roman" w:hAnsi="Times New Roman" w:cs="David"/>
          <w:b/>
          <w:bCs/>
          <w:i/>
          <w:iCs/>
          <w:sz w:val="24"/>
          <w:szCs w:val="24"/>
          <w:u w:val="single"/>
          <w:rtl/>
        </w:rPr>
      </w:pPr>
      <w:r w:rsidRPr="0059481B">
        <w:rPr>
          <w:rFonts w:ascii="Times New Roman" w:hAnsi="Times New Roman" w:cs="David"/>
          <w:b/>
          <w:bCs/>
          <w:sz w:val="24"/>
          <w:szCs w:val="24"/>
          <w:rtl/>
        </w:rPr>
        <w:br w:type="page"/>
      </w:r>
      <w:r w:rsidRPr="0059481B">
        <w:rPr>
          <w:rFonts w:ascii="Times New Roman" w:hAnsi="Times New Roman" w:cs="David"/>
          <w:b/>
          <w:bCs/>
          <w:i/>
          <w:iCs/>
          <w:sz w:val="24"/>
          <w:szCs w:val="24"/>
          <w:u w:val="single"/>
          <w:rtl/>
        </w:rPr>
        <w:lastRenderedPageBreak/>
        <w:t xml:space="preserve">נספח </w:t>
      </w:r>
      <w:r w:rsidRPr="0059481B">
        <w:rPr>
          <w:rFonts w:ascii="Times New Roman" w:hAnsi="Times New Roman" w:cs="David" w:hint="cs"/>
          <w:b/>
          <w:bCs/>
          <w:i/>
          <w:iCs/>
          <w:sz w:val="24"/>
          <w:szCs w:val="24"/>
          <w:u w:val="single"/>
          <w:rtl/>
        </w:rPr>
        <w:t>ה למכרז</w:t>
      </w:r>
    </w:p>
    <w:p w:rsidR="00D165AF" w:rsidRPr="0059481B" w:rsidRDefault="00D165AF" w:rsidP="00D165AF">
      <w:pPr>
        <w:spacing w:after="0" w:line="360" w:lineRule="auto"/>
        <w:ind w:left="26"/>
        <w:jc w:val="right"/>
        <w:rPr>
          <w:rFonts w:ascii="Times New Roman" w:hAnsi="Times New Roman" w:cs="David"/>
          <w:b/>
          <w:bCs/>
          <w:sz w:val="24"/>
          <w:szCs w:val="24"/>
          <w:rtl/>
        </w:rPr>
      </w:pP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b/>
          <w:bCs/>
          <w:sz w:val="24"/>
          <w:szCs w:val="24"/>
          <w:u w:val="single"/>
          <w:rtl/>
        </w:rPr>
        <w:t>פירוט ניסיון חברי הצוות</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שם חבר הצוות___________________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hint="cs"/>
          <w:sz w:val="24"/>
          <w:szCs w:val="24"/>
          <w:rtl/>
        </w:rPr>
        <w:t>תפקיד מוצע</w:t>
      </w:r>
      <w:r w:rsidRPr="0059481B">
        <w:rPr>
          <w:rFonts w:ascii="Times New Roman" w:hAnsi="Times New Roman" w:cs="David"/>
          <w:sz w:val="24"/>
          <w:szCs w:val="24"/>
          <w:rtl/>
        </w:rPr>
        <w:t>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השכלתו _______________________________</w:t>
      </w: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על המציע לציין פרטים בדבר ניסיון חבר הצוות, בין השאר, כמפורט להלן- </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D165AF" w:rsidRPr="0059481B" w:rsidTr="00D165AF">
        <w:trPr>
          <w:trHeight w:val="100"/>
        </w:trPr>
        <w:tc>
          <w:tcPr>
            <w:tcW w:w="1084"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תקופת</w:t>
            </w:r>
          </w:p>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הפעלת המסגרת/מתן השירות/הפעלת הפרויקט</w:t>
            </w:r>
          </w:p>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165AF" w:rsidRPr="0059481B"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פרטים בדבר אנשי קשר</w:t>
            </w:r>
          </w:p>
          <w:p w:rsidR="00D165AF" w:rsidRPr="0059481B" w:rsidRDefault="00D165AF" w:rsidP="00D165AF">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שם, כתובת ומס' טלפון</w:t>
            </w: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59481B" w:rsidRDefault="00D165AF" w:rsidP="00D165AF">
            <w:pPr>
              <w:spacing w:after="0" w:line="360" w:lineRule="auto"/>
              <w:rPr>
                <w:rFonts w:ascii="Times New Roman" w:hAnsi="Times New Roman" w:cs="David"/>
                <w:sz w:val="24"/>
                <w:szCs w:val="24"/>
              </w:rPr>
            </w:pPr>
          </w:p>
        </w:tc>
        <w:tc>
          <w:tcPr>
            <w:tcW w:w="2876" w:type="dxa"/>
          </w:tcPr>
          <w:p w:rsidR="00D165AF" w:rsidRPr="0059481B" w:rsidRDefault="00D165AF" w:rsidP="00D165AF">
            <w:pPr>
              <w:spacing w:after="0" w:line="360" w:lineRule="auto"/>
              <w:rPr>
                <w:rFonts w:ascii="Times New Roman" w:hAnsi="Times New Roman" w:cs="David"/>
                <w:sz w:val="24"/>
                <w:szCs w:val="24"/>
              </w:rPr>
            </w:pPr>
          </w:p>
        </w:tc>
        <w:tc>
          <w:tcPr>
            <w:tcW w:w="1980" w:type="dxa"/>
          </w:tcPr>
          <w:p w:rsidR="00D165AF" w:rsidRPr="0059481B" w:rsidRDefault="00D165AF" w:rsidP="00D165AF">
            <w:pPr>
              <w:spacing w:after="0" w:line="360" w:lineRule="auto"/>
              <w:rPr>
                <w:rFonts w:ascii="Times New Roman" w:hAnsi="Times New Roman" w:cs="David"/>
                <w:sz w:val="24"/>
                <w:szCs w:val="24"/>
              </w:rPr>
            </w:pPr>
          </w:p>
        </w:tc>
        <w:tc>
          <w:tcPr>
            <w:tcW w:w="2340" w:type="dxa"/>
          </w:tcPr>
          <w:p w:rsidR="00D165AF" w:rsidRPr="0059481B" w:rsidRDefault="00D165AF" w:rsidP="00D165AF">
            <w:pPr>
              <w:spacing w:after="0" w:line="360" w:lineRule="auto"/>
              <w:rPr>
                <w:rFonts w:ascii="Times New Roman" w:hAnsi="Times New Roman" w:cs="David"/>
                <w:sz w:val="24"/>
                <w:szCs w:val="24"/>
              </w:rPr>
            </w:pPr>
          </w:p>
        </w:tc>
      </w:tr>
    </w:tbl>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F42AAA" w:rsidRDefault="00D165AF" w:rsidP="00D165AF">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 ניתן להוסיף שורות לטבלה ו/או מסמכים נוספים בדבר ניסיון חבר הצוות.</w:t>
      </w:r>
    </w:p>
    <w:p w:rsidR="00F42AAA" w:rsidRPr="0059481B" w:rsidRDefault="00F42AAA" w:rsidP="00F42AAA">
      <w:pPr>
        <w:spacing w:after="0" w:line="360" w:lineRule="auto"/>
        <w:ind w:left="26"/>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lastRenderedPageBreak/>
        <w:t xml:space="preserve">נספח </w:t>
      </w:r>
      <w:r w:rsidRPr="0059481B">
        <w:rPr>
          <w:rFonts w:ascii="Times New Roman" w:hAnsi="Times New Roman" w:cs="David" w:hint="cs"/>
          <w:b/>
          <w:bCs/>
          <w:i/>
          <w:iCs/>
          <w:sz w:val="24"/>
          <w:szCs w:val="24"/>
          <w:u w:val="single"/>
          <w:rtl/>
        </w:rPr>
        <w:t>ה למכרז</w:t>
      </w:r>
    </w:p>
    <w:p w:rsidR="00F42AAA" w:rsidRPr="0059481B" w:rsidRDefault="00F42AAA" w:rsidP="00F42AAA">
      <w:pPr>
        <w:spacing w:after="0" w:line="360" w:lineRule="auto"/>
        <w:ind w:left="26"/>
        <w:jc w:val="right"/>
        <w:rPr>
          <w:rFonts w:ascii="Times New Roman" w:hAnsi="Times New Roman" w:cs="David"/>
          <w:b/>
          <w:bCs/>
          <w:sz w:val="24"/>
          <w:szCs w:val="24"/>
          <w:rtl/>
        </w:rPr>
      </w:pPr>
    </w:p>
    <w:p w:rsidR="00F42AAA" w:rsidRPr="0059481B" w:rsidRDefault="00F42AAA" w:rsidP="00F42AAA">
      <w:pPr>
        <w:spacing w:after="0" w:line="360" w:lineRule="auto"/>
        <w:jc w:val="center"/>
        <w:rPr>
          <w:rFonts w:ascii="Times New Roman" w:hAnsi="Times New Roman" w:cs="David"/>
          <w:b/>
          <w:bCs/>
          <w:sz w:val="24"/>
          <w:szCs w:val="24"/>
          <w:u w:val="single"/>
          <w:rtl/>
        </w:rPr>
      </w:pPr>
      <w:r w:rsidRPr="0059481B">
        <w:rPr>
          <w:rFonts w:ascii="Times New Roman" w:hAnsi="Times New Roman" w:cs="David"/>
          <w:b/>
          <w:bCs/>
          <w:sz w:val="24"/>
          <w:szCs w:val="24"/>
          <w:u w:val="single"/>
          <w:rtl/>
        </w:rPr>
        <w:t>פירוט ניסיון חברי הצוות</w:t>
      </w:r>
    </w:p>
    <w:p w:rsidR="00F42AAA" w:rsidRPr="0059481B" w:rsidRDefault="00F42AAA" w:rsidP="00F42AAA">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שם חבר הצוות___________________</w:t>
      </w:r>
    </w:p>
    <w:p w:rsidR="00F42AAA" w:rsidRPr="0059481B" w:rsidRDefault="00F42AAA" w:rsidP="00F42AAA">
      <w:pPr>
        <w:spacing w:after="0" w:line="360" w:lineRule="auto"/>
        <w:jc w:val="both"/>
        <w:rPr>
          <w:rFonts w:ascii="Times New Roman" w:hAnsi="Times New Roman" w:cs="David"/>
          <w:sz w:val="24"/>
          <w:szCs w:val="24"/>
          <w:rtl/>
        </w:rPr>
      </w:pPr>
      <w:r w:rsidRPr="0059481B">
        <w:rPr>
          <w:rFonts w:ascii="Times New Roman" w:hAnsi="Times New Roman" w:cs="David" w:hint="cs"/>
          <w:sz w:val="24"/>
          <w:szCs w:val="24"/>
          <w:rtl/>
        </w:rPr>
        <w:t>תפקיד מוצע</w:t>
      </w:r>
      <w:r w:rsidRPr="0059481B">
        <w:rPr>
          <w:rFonts w:ascii="Times New Roman" w:hAnsi="Times New Roman" w:cs="David"/>
          <w:sz w:val="24"/>
          <w:szCs w:val="24"/>
          <w:rtl/>
        </w:rPr>
        <w:t>___________________</w:t>
      </w:r>
    </w:p>
    <w:p w:rsidR="00F42AAA" w:rsidRPr="0059481B" w:rsidRDefault="00F42AAA" w:rsidP="00F42AAA">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השכלתו _______________________________</w:t>
      </w:r>
    </w:p>
    <w:p w:rsidR="00F42AAA" w:rsidRPr="0059481B" w:rsidRDefault="00F42AAA" w:rsidP="00F42AAA">
      <w:pPr>
        <w:spacing w:after="0" w:line="360" w:lineRule="auto"/>
        <w:rPr>
          <w:rFonts w:ascii="Times New Roman" w:hAnsi="Times New Roman" w:cs="David"/>
          <w:b/>
          <w:bCs/>
          <w:sz w:val="24"/>
          <w:szCs w:val="24"/>
          <w:u w:val="single"/>
          <w:rtl/>
        </w:rPr>
      </w:pPr>
    </w:p>
    <w:p w:rsidR="00F42AAA" w:rsidRPr="0059481B" w:rsidRDefault="00F42AAA" w:rsidP="00F42AAA">
      <w:pPr>
        <w:spacing w:after="0" w:line="360" w:lineRule="auto"/>
        <w:rPr>
          <w:rFonts w:ascii="Times New Roman" w:hAnsi="Times New Roman" w:cs="David"/>
          <w:sz w:val="24"/>
          <w:szCs w:val="24"/>
          <w:rtl/>
        </w:rPr>
      </w:pPr>
    </w:p>
    <w:p w:rsidR="00F42AAA" w:rsidRPr="0059481B" w:rsidRDefault="00F42AAA" w:rsidP="00F42AAA">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על המציע לציין פרטים בדבר ניסיון חבר הצוות, בין השאר, כמפורט להלן- </w:t>
      </w:r>
    </w:p>
    <w:p w:rsidR="00F42AAA" w:rsidRPr="0059481B" w:rsidRDefault="00F42AAA" w:rsidP="00F42AAA">
      <w:pPr>
        <w:spacing w:after="0" w:line="360" w:lineRule="auto"/>
        <w:rPr>
          <w:rFonts w:ascii="Times New Roman" w:hAnsi="Times New Roman" w:cs="David"/>
          <w:sz w:val="24"/>
          <w:szCs w:val="24"/>
          <w:rtl/>
        </w:rPr>
      </w:pPr>
    </w:p>
    <w:p w:rsidR="00F42AAA" w:rsidRPr="0059481B" w:rsidRDefault="00F42AAA" w:rsidP="00F42AAA">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42AAA" w:rsidRPr="0059481B" w:rsidTr="002F297E">
        <w:trPr>
          <w:trHeight w:val="100"/>
        </w:trPr>
        <w:tc>
          <w:tcPr>
            <w:tcW w:w="1084" w:type="dxa"/>
            <w:tcBorders>
              <w:top w:val="single" w:sz="4" w:space="0" w:color="auto"/>
              <w:left w:val="single" w:sz="4" w:space="0" w:color="auto"/>
              <w:bottom w:val="single" w:sz="4" w:space="0" w:color="auto"/>
              <w:right w:val="single" w:sz="4" w:space="0" w:color="auto"/>
            </w:tcBorders>
          </w:tcPr>
          <w:p w:rsidR="00F42AAA" w:rsidRPr="0059481B" w:rsidRDefault="00F42AAA" w:rsidP="002F297E">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42AAA" w:rsidRPr="0059481B" w:rsidRDefault="00F42AAA" w:rsidP="002F297E">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42AAA" w:rsidRPr="0059481B" w:rsidRDefault="00F42AAA" w:rsidP="002F297E">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תקופת</w:t>
            </w:r>
          </w:p>
          <w:p w:rsidR="00F42AAA" w:rsidRPr="0059481B" w:rsidRDefault="00F42AAA" w:rsidP="002F297E">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הפעלת המסגרת/מתן השירות/הפעלת הפרויקט</w:t>
            </w:r>
          </w:p>
          <w:p w:rsidR="00F42AAA" w:rsidRPr="0059481B" w:rsidRDefault="00F42AAA" w:rsidP="002F297E">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42AAA" w:rsidRPr="0059481B" w:rsidRDefault="00F42AAA" w:rsidP="002F297E">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פרטים בדבר אנשי קשר</w:t>
            </w:r>
          </w:p>
          <w:p w:rsidR="00F42AAA" w:rsidRPr="0059481B" w:rsidRDefault="00F42AAA" w:rsidP="002F297E">
            <w:pPr>
              <w:spacing w:after="0" w:line="360" w:lineRule="auto"/>
              <w:rPr>
                <w:rFonts w:ascii="Times New Roman" w:hAnsi="Times New Roman" w:cs="David"/>
                <w:b/>
                <w:bCs/>
                <w:sz w:val="24"/>
                <w:szCs w:val="24"/>
              </w:rPr>
            </w:pPr>
            <w:r w:rsidRPr="0059481B">
              <w:rPr>
                <w:rFonts w:ascii="Times New Roman" w:hAnsi="Times New Roman" w:cs="David"/>
                <w:b/>
                <w:bCs/>
                <w:sz w:val="24"/>
                <w:szCs w:val="24"/>
                <w:rtl/>
              </w:rPr>
              <w:t>יש לציין שם, כתובת ומס' טלפון</w:t>
            </w: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r w:rsidR="00F42AAA" w:rsidRPr="0059481B" w:rsidTr="002F297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42AAA" w:rsidRPr="0059481B" w:rsidRDefault="00F42AAA" w:rsidP="002F297E">
            <w:pPr>
              <w:spacing w:after="0" w:line="360" w:lineRule="auto"/>
              <w:rPr>
                <w:rFonts w:ascii="Times New Roman" w:hAnsi="Times New Roman" w:cs="David"/>
                <w:sz w:val="24"/>
                <w:szCs w:val="24"/>
              </w:rPr>
            </w:pPr>
          </w:p>
        </w:tc>
        <w:tc>
          <w:tcPr>
            <w:tcW w:w="2876" w:type="dxa"/>
          </w:tcPr>
          <w:p w:rsidR="00F42AAA" w:rsidRPr="0059481B" w:rsidRDefault="00F42AAA" w:rsidP="002F297E">
            <w:pPr>
              <w:spacing w:after="0" w:line="360" w:lineRule="auto"/>
              <w:rPr>
                <w:rFonts w:ascii="Times New Roman" w:hAnsi="Times New Roman" w:cs="David"/>
                <w:sz w:val="24"/>
                <w:szCs w:val="24"/>
              </w:rPr>
            </w:pPr>
          </w:p>
        </w:tc>
        <w:tc>
          <w:tcPr>
            <w:tcW w:w="1980" w:type="dxa"/>
          </w:tcPr>
          <w:p w:rsidR="00F42AAA" w:rsidRPr="0059481B" w:rsidRDefault="00F42AAA" w:rsidP="002F297E">
            <w:pPr>
              <w:spacing w:after="0" w:line="360" w:lineRule="auto"/>
              <w:rPr>
                <w:rFonts w:ascii="Times New Roman" w:hAnsi="Times New Roman" w:cs="David"/>
                <w:sz w:val="24"/>
                <w:szCs w:val="24"/>
              </w:rPr>
            </w:pPr>
          </w:p>
        </w:tc>
        <w:tc>
          <w:tcPr>
            <w:tcW w:w="2340" w:type="dxa"/>
          </w:tcPr>
          <w:p w:rsidR="00F42AAA" w:rsidRPr="0059481B" w:rsidRDefault="00F42AAA" w:rsidP="002F297E">
            <w:pPr>
              <w:spacing w:after="0" w:line="360" w:lineRule="auto"/>
              <w:rPr>
                <w:rFonts w:ascii="Times New Roman" w:hAnsi="Times New Roman" w:cs="David"/>
                <w:sz w:val="24"/>
                <w:szCs w:val="24"/>
              </w:rPr>
            </w:pPr>
          </w:p>
        </w:tc>
      </w:tr>
    </w:tbl>
    <w:p w:rsidR="00F42AAA" w:rsidRPr="0059481B" w:rsidRDefault="00F42AAA" w:rsidP="00F42AAA">
      <w:pPr>
        <w:spacing w:after="0" w:line="360" w:lineRule="auto"/>
        <w:rPr>
          <w:rFonts w:ascii="Times New Roman" w:hAnsi="Times New Roman" w:cs="David"/>
          <w:b/>
          <w:bCs/>
          <w:sz w:val="24"/>
          <w:szCs w:val="24"/>
          <w:rtl/>
        </w:rPr>
      </w:pPr>
    </w:p>
    <w:p w:rsidR="00F42AAA" w:rsidRPr="0059481B" w:rsidRDefault="00F42AAA" w:rsidP="00F42AAA">
      <w:pPr>
        <w:spacing w:after="0" w:line="360" w:lineRule="auto"/>
        <w:rPr>
          <w:rFonts w:ascii="Times New Roman" w:hAnsi="Times New Roman" w:cs="David"/>
          <w:b/>
          <w:bCs/>
          <w:sz w:val="24"/>
          <w:szCs w:val="24"/>
          <w:rtl/>
        </w:rPr>
      </w:pPr>
    </w:p>
    <w:p w:rsidR="00D165AF" w:rsidRDefault="00F42AAA" w:rsidP="00F42AAA">
      <w:pPr>
        <w:spacing w:after="0" w:line="360" w:lineRule="auto"/>
        <w:rPr>
          <w:rFonts w:ascii="Times New Roman" w:hAnsi="Times New Roman" w:cs="David"/>
          <w:b/>
          <w:bCs/>
          <w:sz w:val="24"/>
          <w:szCs w:val="24"/>
          <w:rtl/>
        </w:rPr>
      </w:pPr>
      <w:r w:rsidRPr="0059481B">
        <w:rPr>
          <w:rFonts w:ascii="Times New Roman" w:hAnsi="Times New Roman" w:cs="David"/>
          <w:b/>
          <w:bCs/>
          <w:sz w:val="24"/>
          <w:szCs w:val="24"/>
          <w:rtl/>
        </w:rPr>
        <w:t>* ניתן להוסיף שורות לטבלה ו/או מסמכים נוספים בדבר ניסיון חבר הצוות.</w:t>
      </w:r>
    </w:p>
    <w:p w:rsidR="00D165AF" w:rsidRPr="00F42AAA" w:rsidRDefault="00D165AF" w:rsidP="00D165AF">
      <w:pPr>
        <w:spacing w:after="0" w:line="360" w:lineRule="auto"/>
        <w:ind w:left="26"/>
        <w:jc w:val="right"/>
        <w:rPr>
          <w:rFonts w:ascii="Times New Roman" w:hAnsi="Times New Roman" w:cs="David"/>
          <w:b/>
          <w:bCs/>
          <w:i/>
          <w:iCs/>
          <w:sz w:val="24"/>
          <w:szCs w:val="24"/>
          <w:u w:val="single"/>
          <w:rtl/>
        </w:rPr>
      </w:pPr>
      <w:r w:rsidRPr="00F42AAA">
        <w:rPr>
          <w:rFonts w:ascii="Times New Roman" w:hAnsi="Times New Roman" w:cs="David"/>
          <w:b/>
          <w:bCs/>
          <w:i/>
          <w:iCs/>
          <w:sz w:val="24"/>
          <w:szCs w:val="24"/>
          <w:u w:val="single"/>
          <w:rtl/>
        </w:rPr>
        <w:lastRenderedPageBreak/>
        <w:t xml:space="preserve">נספח </w:t>
      </w:r>
      <w:r w:rsidRPr="00F42AAA">
        <w:rPr>
          <w:rFonts w:ascii="Times New Roman" w:hAnsi="Times New Roman" w:cs="David" w:hint="cs"/>
          <w:b/>
          <w:bCs/>
          <w:i/>
          <w:iCs/>
          <w:sz w:val="24"/>
          <w:szCs w:val="24"/>
          <w:u w:val="single"/>
          <w:rtl/>
        </w:rPr>
        <w:t>ה למכרז</w:t>
      </w:r>
    </w:p>
    <w:p w:rsidR="00D165AF" w:rsidRPr="00F42AAA" w:rsidRDefault="00D165AF" w:rsidP="00D165AF">
      <w:pPr>
        <w:spacing w:after="0" w:line="360" w:lineRule="auto"/>
        <w:ind w:left="26"/>
        <w:jc w:val="right"/>
        <w:rPr>
          <w:rFonts w:ascii="Times New Roman" w:hAnsi="Times New Roman" w:cs="David"/>
          <w:b/>
          <w:bCs/>
          <w:sz w:val="24"/>
          <w:szCs w:val="24"/>
          <w:rtl/>
        </w:rPr>
      </w:pPr>
    </w:p>
    <w:p w:rsidR="00D165AF" w:rsidRPr="00F42AAA" w:rsidRDefault="00D165AF" w:rsidP="00D165AF">
      <w:pPr>
        <w:spacing w:after="0" w:line="360" w:lineRule="auto"/>
        <w:jc w:val="center"/>
        <w:rPr>
          <w:rFonts w:ascii="Times New Roman" w:hAnsi="Times New Roman" w:cs="David"/>
          <w:b/>
          <w:bCs/>
          <w:sz w:val="24"/>
          <w:szCs w:val="24"/>
          <w:u w:val="single"/>
          <w:rtl/>
        </w:rPr>
      </w:pPr>
      <w:r w:rsidRPr="00F42AAA">
        <w:rPr>
          <w:rFonts w:ascii="Times New Roman" w:hAnsi="Times New Roman" w:cs="David"/>
          <w:b/>
          <w:bCs/>
          <w:sz w:val="24"/>
          <w:szCs w:val="24"/>
          <w:u w:val="single"/>
          <w:rtl/>
        </w:rPr>
        <w:t>פירוט ניסיון חברי הצוות</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שם חבר הצוות___________________</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hint="cs"/>
          <w:sz w:val="24"/>
          <w:szCs w:val="24"/>
          <w:rtl/>
        </w:rPr>
        <w:t>תפקיד מוצע</w:t>
      </w:r>
      <w:r w:rsidRPr="00F42AAA">
        <w:rPr>
          <w:rFonts w:ascii="Times New Roman" w:hAnsi="Times New Roman" w:cs="David"/>
          <w:sz w:val="24"/>
          <w:szCs w:val="24"/>
          <w:rtl/>
        </w:rPr>
        <w:t>___________________</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השכלתו _______________________________</w:t>
      </w:r>
    </w:p>
    <w:p w:rsidR="00D165AF" w:rsidRPr="00F42AAA" w:rsidRDefault="00D165AF" w:rsidP="00D165AF">
      <w:pPr>
        <w:spacing w:after="0" w:line="360" w:lineRule="auto"/>
        <w:rPr>
          <w:rFonts w:ascii="Times New Roman" w:hAnsi="Times New Roman" w:cs="David"/>
          <w:b/>
          <w:bCs/>
          <w:sz w:val="24"/>
          <w:szCs w:val="24"/>
          <w:u w:val="single"/>
          <w:rtl/>
        </w:rPr>
      </w:pPr>
    </w:p>
    <w:p w:rsidR="00D165AF" w:rsidRPr="00F42AAA" w:rsidRDefault="00D165AF" w:rsidP="00D165AF">
      <w:pPr>
        <w:spacing w:after="0" w:line="360" w:lineRule="auto"/>
        <w:rPr>
          <w:rFonts w:ascii="Times New Roman" w:hAnsi="Times New Roman" w:cs="David"/>
          <w:sz w:val="24"/>
          <w:szCs w:val="24"/>
          <w:rtl/>
        </w:rPr>
      </w:pPr>
    </w:p>
    <w:p w:rsidR="00D165AF" w:rsidRPr="00F42AAA" w:rsidRDefault="00D165AF" w:rsidP="00D165AF">
      <w:pPr>
        <w:spacing w:after="0" w:line="360" w:lineRule="auto"/>
        <w:rPr>
          <w:rFonts w:ascii="Times New Roman" w:hAnsi="Times New Roman" w:cs="David"/>
          <w:sz w:val="24"/>
          <w:szCs w:val="24"/>
          <w:rtl/>
        </w:rPr>
      </w:pPr>
      <w:r w:rsidRPr="00F42AAA">
        <w:rPr>
          <w:rFonts w:ascii="Times New Roman" w:hAnsi="Times New Roman" w:cs="David"/>
          <w:sz w:val="24"/>
          <w:szCs w:val="24"/>
          <w:rtl/>
        </w:rPr>
        <w:t xml:space="preserve">על המציע לציין פרטים בדבר ניסיון חבר הצוות, בין השאר, כמפורט להלן- </w:t>
      </w:r>
    </w:p>
    <w:p w:rsidR="00D165AF" w:rsidRPr="00F42AAA" w:rsidRDefault="00D165AF" w:rsidP="00D165AF">
      <w:pPr>
        <w:spacing w:after="0" w:line="360" w:lineRule="auto"/>
        <w:rPr>
          <w:rFonts w:ascii="Times New Roman" w:hAnsi="Times New Roman" w:cs="David"/>
          <w:sz w:val="24"/>
          <w:szCs w:val="24"/>
          <w:rtl/>
        </w:rPr>
      </w:pPr>
    </w:p>
    <w:p w:rsidR="00D165AF" w:rsidRPr="00F42AAA" w:rsidRDefault="00D165AF" w:rsidP="00D165A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D165AF" w:rsidRPr="00F42AAA" w:rsidTr="00D165AF">
        <w:trPr>
          <w:trHeight w:val="100"/>
        </w:trPr>
        <w:tc>
          <w:tcPr>
            <w:tcW w:w="1084"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תקופת</w:t>
            </w:r>
          </w:p>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הפעלת המסגרת/מתן השירות/הפעלת הפרויקט</w:t>
            </w:r>
          </w:p>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פרטים בדבר אנשי קשר</w:t>
            </w:r>
          </w:p>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יש לציין שם, כתובת ומס' טלפון</w:t>
            </w: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bl>
    <w:p w:rsidR="00D165AF" w:rsidRPr="00F42AAA" w:rsidRDefault="00D165AF" w:rsidP="00D165AF">
      <w:pPr>
        <w:spacing w:after="0" w:line="360" w:lineRule="auto"/>
        <w:rPr>
          <w:rFonts w:ascii="Times New Roman" w:hAnsi="Times New Roman" w:cs="David"/>
          <w:b/>
          <w:bCs/>
          <w:sz w:val="24"/>
          <w:szCs w:val="24"/>
          <w:rtl/>
        </w:rPr>
      </w:pPr>
    </w:p>
    <w:p w:rsidR="00D165AF" w:rsidRPr="00F42AAA" w:rsidRDefault="00D165AF" w:rsidP="00D165AF">
      <w:pPr>
        <w:spacing w:after="0" w:line="360" w:lineRule="auto"/>
        <w:rPr>
          <w:rFonts w:ascii="Times New Roman" w:hAnsi="Times New Roman" w:cs="David"/>
          <w:b/>
          <w:bCs/>
          <w:sz w:val="24"/>
          <w:szCs w:val="24"/>
          <w:rtl/>
        </w:rPr>
      </w:pPr>
    </w:p>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 ניתן להוסיף שורות לטבלה ו/או מסמכים נוספים בדבר ניסיון חבר הצוות.</w:t>
      </w:r>
    </w:p>
    <w:p w:rsidR="00D165AF" w:rsidRPr="00F42AAA" w:rsidRDefault="00D165AF" w:rsidP="00D165AF">
      <w:pPr>
        <w:spacing w:after="0" w:line="360" w:lineRule="auto"/>
        <w:ind w:left="26"/>
        <w:jc w:val="right"/>
        <w:rPr>
          <w:rFonts w:ascii="Times New Roman" w:hAnsi="Times New Roman" w:cs="David"/>
          <w:b/>
          <w:bCs/>
          <w:i/>
          <w:iCs/>
          <w:sz w:val="24"/>
          <w:szCs w:val="24"/>
          <w:u w:val="single"/>
          <w:rtl/>
        </w:rPr>
      </w:pPr>
      <w:r w:rsidRPr="00F42AAA">
        <w:rPr>
          <w:rFonts w:ascii="Times New Roman" w:hAnsi="Times New Roman" w:cs="David"/>
          <w:b/>
          <w:bCs/>
          <w:i/>
          <w:iCs/>
          <w:sz w:val="24"/>
          <w:szCs w:val="24"/>
          <w:u w:val="single"/>
          <w:rtl/>
        </w:rPr>
        <w:lastRenderedPageBreak/>
        <w:t xml:space="preserve">נספח </w:t>
      </w:r>
      <w:r w:rsidRPr="00F42AAA">
        <w:rPr>
          <w:rFonts w:ascii="Times New Roman" w:hAnsi="Times New Roman" w:cs="David" w:hint="cs"/>
          <w:b/>
          <w:bCs/>
          <w:i/>
          <w:iCs/>
          <w:sz w:val="24"/>
          <w:szCs w:val="24"/>
          <w:u w:val="single"/>
          <w:rtl/>
        </w:rPr>
        <w:t>ה למכרז</w:t>
      </w:r>
    </w:p>
    <w:p w:rsidR="00D165AF" w:rsidRPr="00F42AAA" w:rsidRDefault="00D165AF" w:rsidP="00D165AF">
      <w:pPr>
        <w:spacing w:after="0" w:line="360" w:lineRule="auto"/>
        <w:ind w:left="26"/>
        <w:jc w:val="right"/>
        <w:rPr>
          <w:rFonts w:ascii="Times New Roman" w:hAnsi="Times New Roman" w:cs="David"/>
          <w:b/>
          <w:bCs/>
          <w:sz w:val="24"/>
          <w:szCs w:val="24"/>
          <w:rtl/>
        </w:rPr>
      </w:pPr>
    </w:p>
    <w:p w:rsidR="00D165AF" w:rsidRPr="00F42AAA" w:rsidRDefault="00D165AF" w:rsidP="00D165AF">
      <w:pPr>
        <w:spacing w:after="0" w:line="360" w:lineRule="auto"/>
        <w:jc w:val="center"/>
        <w:rPr>
          <w:rFonts w:ascii="Times New Roman" w:hAnsi="Times New Roman" w:cs="David"/>
          <w:b/>
          <w:bCs/>
          <w:sz w:val="24"/>
          <w:szCs w:val="24"/>
          <w:u w:val="single"/>
          <w:rtl/>
        </w:rPr>
      </w:pPr>
      <w:r w:rsidRPr="00F42AAA">
        <w:rPr>
          <w:rFonts w:ascii="Times New Roman" w:hAnsi="Times New Roman" w:cs="David"/>
          <w:b/>
          <w:bCs/>
          <w:sz w:val="24"/>
          <w:szCs w:val="24"/>
          <w:u w:val="single"/>
          <w:rtl/>
        </w:rPr>
        <w:t>פירוט ניסיון חברי הצוות</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שם חבר הצוות___________________</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hint="cs"/>
          <w:sz w:val="24"/>
          <w:szCs w:val="24"/>
          <w:rtl/>
        </w:rPr>
        <w:t>תפקיד מוצע</w:t>
      </w:r>
      <w:r w:rsidRPr="00F42AAA">
        <w:rPr>
          <w:rFonts w:ascii="Times New Roman" w:hAnsi="Times New Roman" w:cs="David"/>
          <w:sz w:val="24"/>
          <w:szCs w:val="24"/>
          <w:rtl/>
        </w:rPr>
        <w:t>___________________</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השכלתו _______________________________</w:t>
      </w:r>
    </w:p>
    <w:p w:rsidR="00D165AF" w:rsidRPr="00F42AAA" w:rsidRDefault="00D165AF" w:rsidP="00D165AF">
      <w:pPr>
        <w:spacing w:after="0" w:line="360" w:lineRule="auto"/>
        <w:rPr>
          <w:rFonts w:ascii="Times New Roman" w:hAnsi="Times New Roman" w:cs="David"/>
          <w:b/>
          <w:bCs/>
          <w:sz w:val="24"/>
          <w:szCs w:val="24"/>
          <w:u w:val="single"/>
          <w:rtl/>
        </w:rPr>
      </w:pPr>
    </w:p>
    <w:p w:rsidR="00D165AF" w:rsidRPr="00F42AAA" w:rsidRDefault="00D165AF" w:rsidP="00D165AF">
      <w:pPr>
        <w:spacing w:after="0" w:line="360" w:lineRule="auto"/>
        <w:rPr>
          <w:rFonts w:ascii="Times New Roman" w:hAnsi="Times New Roman" w:cs="David"/>
          <w:sz w:val="24"/>
          <w:szCs w:val="24"/>
          <w:rtl/>
        </w:rPr>
      </w:pPr>
    </w:p>
    <w:p w:rsidR="00D165AF" w:rsidRPr="00F42AAA" w:rsidRDefault="00D165AF" w:rsidP="00D165AF">
      <w:pPr>
        <w:spacing w:after="0" w:line="360" w:lineRule="auto"/>
        <w:rPr>
          <w:rFonts w:ascii="Times New Roman" w:hAnsi="Times New Roman" w:cs="David"/>
          <w:sz w:val="24"/>
          <w:szCs w:val="24"/>
          <w:rtl/>
        </w:rPr>
      </w:pPr>
      <w:r w:rsidRPr="00F42AAA">
        <w:rPr>
          <w:rFonts w:ascii="Times New Roman" w:hAnsi="Times New Roman" w:cs="David"/>
          <w:sz w:val="24"/>
          <w:szCs w:val="24"/>
          <w:rtl/>
        </w:rPr>
        <w:t xml:space="preserve">על המציע לציין פרטים בדבר ניסיון חבר הצוות, בין השאר, כמפורט להלן- </w:t>
      </w:r>
    </w:p>
    <w:p w:rsidR="00D165AF" w:rsidRPr="00F42AAA" w:rsidRDefault="00D165AF" w:rsidP="00D165AF">
      <w:pPr>
        <w:spacing w:after="0" w:line="360" w:lineRule="auto"/>
        <w:rPr>
          <w:rFonts w:ascii="Times New Roman" w:hAnsi="Times New Roman" w:cs="David"/>
          <w:sz w:val="24"/>
          <w:szCs w:val="24"/>
          <w:rtl/>
        </w:rPr>
      </w:pPr>
    </w:p>
    <w:p w:rsidR="00D165AF" w:rsidRPr="00F42AAA" w:rsidRDefault="00D165AF" w:rsidP="00D165A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D165AF" w:rsidRPr="00F42AAA" w:rsidTr="00D165AF">
        <w:trPr>
          <w:trHeight w:val="100"/>
        </w:trPr>
        <w:tc>
          <w:tcPr>
            <w:tcW w:w="1084"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תקופת</w:t>
            </w:r>
          </w:p>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הפעלת המסגרת/מתן השירות/הפעלת הפרויקט</w:t>
            </w:r>
          </w:p>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פרטים בדבר אנשי קשר</w:t>
            </w:r>
          </w:p>
          <w:p w:rsidR="00D165AF" w:rsidRPr="00F42AAA" w:rsidRDefault="00D165AF" w:rsidP="00D165AF">
            <w:pPr>
              <w:spacing w:after="0" w:line="360" w:lineRule="auto"/>
              <w:rPr>
                <w:rFonts w:ascii="Times New Roman" w:hAnsi="Times New Roman" w:cs="David"/>
                <w:b/>
                <w:bCs/>
                <w:sz w:val="24"/>
                <w:szCs w:val="24"/>
              </w:rPr>
            </w:pPr>
            <w:r w:rsidRPr="00F42AAA">
              <w:rPr>
                <w:rFonts w:ascii="Times New Roman" w:hAnsi="Times New Roman" w:cs="David"/>
                <w:b/>
                <w:bCs/>
                <w:sz w:val="24"/>
                <w:szCs w:val="24"/>
                <w:rtl/>
              </w:rPr>
              <w:t>יש לציין שם, כתובת ומס' טלפון</w:t>
            </w: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r w:rsidR="00D165AF" w:rsidRPr="00F42AAA" w:rsidTr="00D16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165AF" w:rsidRPr="00F42AAA" w:rsidRDefault="00D165AF" w:rsidP="00D165AF">
            <w:pPr>
              <w:spacing w:after="0" w:line="360" w:lineRule="auto"/>
              <w:rPr>
                <w:rFonts w:ascii="Times New Roman" w:hAnsi="Times New Roman" w:cs="David"/>
                <w:sz w:val="24"/>
                <w:szCs w:val="24"/>
              </w:rPr>
            </w:pPr>
          </w:p>
        </w:tc>
        <w:tc>
          <w:tcPr>
            <w:tcW w:w="2876" w:type="dxa"/>
          </w:tcPr>
          <w:p w:rsidR="00D165AF" w:rsidRPr="00F42AAA" w:rsidRDefault="00D165AF" w:rsidP="00D165AF">
            <w:pPr>
              <w:spacing w:after="0" w:line="360" w:lineRule="auto"/>
              <w:rPr>
                <w:rFonts w:ascii="Times New Roman" w:hAnsi="Times New Roman" w:cs="David"/>
                <w:sz w:val="24"/>
                <w:szCs w:val="24"/>
              </w:rPr>
            </w:pPr>
          </w:p>
        </w:tc>
        <w:tc>
          <w:tcPr>
            <w:tcW w:w="1980" w:type="dxa"/>
          </w:tcPr>
          <w:p w:rsidR="00D165AF" w:rsidRPr="00F42AAA" w:rsidRDefault="00D165AF" w:rsidP="00D165AF">
            <w:pPr>
              <w:spacing w:after="0" w:line="360" w:lineRule="auto"/>
              <w:rPr>
                <w:rFonts w:ascii="Times New Roman" w:hAnsi="Times New Roman" w:cs="David"/>
                <w:sz w:val="24"/>
                <w:szCs w:val="24"/>
              </w:rPr>
            </w:pPr>
          </w:p>
        </w:tc>
        <w:tc>
          <w:tcPr>
            <w:tcW w:w="2340" w:type="dxa"/>
          </w:tcPr>
          <w:p w:rsidR="00D165AF" w:rsidRPr="00F42AAA" w:rsidRDefault="00D165AF" w:rsidP="00D165AF">
            <w:pPr>
              <w:spacing w:after="0" w:line="360" w:lineRule="auto"/>
              <w:rPr>
                <w:rFonts w:ascii="Times New Roman" w:hAnsi="Times New Roman" w:cs="David"/>
                <w:sz w:val="24"/>
                <w:szCs w:val="24"/>
              </w:rPr>
            </w:pPr>
          </w:p>
        </w:tc>
      </w:tr>
    </w:tbl>
    <w:p w:rsidR="00D165AF" w:rsidRPr="00F42AAA" w:rsidRDefault="00D165AF" w:rsidP="00D165AF">
      <w:pPr>
        <w:spacing w:after="0" w:line="360" w:lineRule="auto"/>
        <w:rPr>
          <w:rFonts w:ascii="Times New Roman" w:hAnsi="Times New Roman" w:cs="David"/>
          <w:b/>
          <w:bCs/>
          <w:sz w:val="24"/>
          <w:szCs w:val="24"/>
          <w:rtl/>
        </w:rPr>
      </w:pPr>
    </w:p>
    <w:p w:rsidR="00D165AF" w:rsidRPr="00F42AAA" w:rsidRDefault="00D165AF" w:rsidP="00D165AF">
      <w:pPr>
        <w:spacing w:after="0" w:line="360" w:lineRule="auto"/>
        <w:rPr>
          <w:rFonts w:ascii="Times New Roman" w:hAnsi="Times New Roman" w:cs="David"/>
          <w:b/>
          <w:bCs/>
          <w:sz w:val="24"/>
          <w:szCs w:val="24"/>
          <w:rtl/>
        </w:rPr>
      </w:pPr>
    </w:p>
    <w:p w:rsidR="00D165AF" w:rsidRPr="00F42AAA" w:rsidRDefault="00D165AF" w:rsidP="00D165AF">
      <w:pPr>
        <w:spacing w:after="0" w:line="360" w:lineRule="auto"/>
        <w:rPr>
          <w:rFonts w:ascii="Times New Roman" w:hAnsi="Times New Roman" w:cs="David"/>
          <w:b/>
          <w:bCs/>
          <w:sz w:val="24"/>
          <w:szCs w:val="24"/>
          <w:rtl/>
        </w:rPr>
      </w:pPr>
      <w:r w:rsidRPr="00F42AAA">
        <w:rPr>
          <w:rFonts w:ascii="Times New Roman" w:hAnsi="Times New Roman" w:cs="David"/>
          <w:b/>
          <w:bCs/>
          <w:sz w:val="24"/>
          <w:szCs w:val="24"/>
          <w:rtl/>
        </w:rPr>
        <w:t>* ניתן להוסיף שורות לטבלה ו/או מסמכים נוספים בדבר ניסיון חבר הצוות.</w:t>
      </w:r>
    </w:p>
    <w:p w:rsidR="00D165AF" w:rsidRPr="00F42AAA" w:rsidRDefault="00D165AF" w:rsidP="00D165AF">
      <w:pPr>
        <w:spacing w:after="0" w:line="360" w:lineRule="auto"/>
        <w:rPr>
          <w:rFonts w:ascii="Times New Roman" w:hAnsi="Times New Roman" w:cs="David"/>
          <w:b/>
          <w:bCs/>
          <w:sz w:val="24"/>
          <w:szCs w:val="24"/>
          <w:rtl/>
        </w:rPr>
      </w:pPr>
    </w:p>
    <w:p w:rsidR="00D165AF" w:rsidRPr="00F42AAA" w:rsidRDefault="00D165AF" w:rsidP="00D165AF">
      <w:pPr>
        <w:spacing w:after="0" w:line="360" w:lineRule="auto"/>
        <w:jc w:val="right"/>
        <w:rPr>
          <w:rFonts w:ascii="Times New Roman" w:hAnsi="Times New Roman" w:cs="David"/>
          <w:i/>
          <w:iCs/>
          <w:sz w:val="24"/>
          <w:szCs w:val="24"/>
          <w:rtl/>
        </w:rPr>
      </w:pPr>
      <w:r w:rsidRPr="00F42AAA">
        <w:rPr>
          <w:rFonts w:ascii="Times New Roman" w:hAnsi="Times New Roman" w:cs="David"/>
          <w:b/>
          <w:bCs/>
          <w:i/>
          <w:iCs/>
          <w:sz w:val="24"/>
          <w:szCs w:val="24"/>
          <w:u w:val="single"/>
          <w:rtl/>
        </w:rPr>
        <w:t xml:space="preserve">נספח </w:t>
      </w:r>
      <w:r w:rsidRPr="00F42AAA">
        <w:rPr>
          <w:rFonts w:ascii="Times New Roman" w:hAnsi="Times New Roman" w:cs="David" w:hint="cs"/>
          <w:b/>
          <w:bCs/>
          <w:i/>
          <w:iCs/>
          <w:sz w:val="24"/>
          <w:szCs w:val="24"/>
          <w:u w:val="single"/>
          <w:rtl/>
        </w:rPr>
        <w:t>ו למכרז</w:t>
      </w:r>
    </w:p>
    <w:p w:rsidR="00D165AF" w:rsidRPr="00F42AAA" w:rsidRDefault="00D165AF" w:rsidP="00D165AF">
      <w:pPr>
        <w:spacing w:after="0" w:line="360" w:lineRule="auto"/>
        <w:jc w:val="center"/>
        <w:rPr>
          <w:rFonts w:ascii="Times New Roman" w:hAnsi="Times New Roman" w:cs="David"/>
          <w:sz w:val="24"/>
          <w:szCs w:val="24"/>
          <w:rtl/>
        </w:rPr>
      </w:pPr>
      <w:r w:rsidRPr="00F42AAA">
        <w:rPr>
          <w:rFonts w:ascii="Times New Roman" w:hAnsi="Times New Roman" w:cs="David"/>
          <w:sz w:val="24"/>
          <w:szCs w:val="24"/>
          <w:rtl/>
        </w:rPr>
        <w:t>טופס הצעה – הצעת מחיר</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לכבוד</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ועדת מכרזים</w:t>
      </w:r>
    </w:p>
    <w:p w:rsidR="00D165AF" w:rsidRPr="00F42AAA" w:rsidRDefault="00D165AF" w:rsidP="00D165AF">
      <w:pPr>
        <w:spacing w:after="0" w:line="360" w:lineRule="auto"/>
        <w:jc w:val="both"/>
        <w:rPr>
          <w:rFonts w:ascii="Times New Roman" w:hAnsi="Times New Roman" w:cs="David"/>
          <w:sz w:val="24"/>
          <w:szCs w:val="24"/>
          <w:rtl/>
        </w:rPr>
      </w:pPr>
      <w:r w:rsidRPr="00F42AAA">
        <w:rPr>
          <w:rFonts w:ascii="Times New Roman" w:hAnsi="Times New Roman" w:cs="David"/>
          <w:sz w:val="24"/>
          <w:szCs w:val="24"/>
          <w:rtl/>
        </w:rPr>
        <w:t xml:space="preserve">משרד </w:t>
      </w:r>
      <w:r w:rsidRPr="00F42AAA">
        <w:rPr>
          <w:rFonts w:ascii="Times New Roman" w:hAnsi="Times New Roman" w:cs="David" w:hint="cs"/>
          <w:sz w:val="24"/>
          <w:szCs w:val="24"/>
          <w:rtl/>
        </w:rPr>
        <w:t xml:space="preserve">הכלכלה והתעשייה </w:t>
      </w:r>
    </w:p>
    <w:p w:rsidR="00D165AF" w:rsidRPr="00F42AAA" w:rsidRDefault="00D165AF" w:rsidP="00D165AF">
      <w:pPr>
        <w:spacing w:after="0" w:line="360" w:lineRule="auto"/>
        <w:ind w:right="-180"/>
        <w:rPr>
          <w:rFonts w:ascii="Times New Roman" w:hAnsi="Times New Roman" w:cs="David"/>
          <w:sz w:val="24"/>
          <w:szCs w:val="24"/>
          <w:rtl/>
        </w:rPr>
      </w:pPr>
    </w:p>
    <w:p w:rsidR="00D165AF" w:rsidRPr="00223906" w:rsidRDefault="00D165AF" w:rsidP="00D165AF">
      <w:pPr>
        <w:spacing w:after="0" w:line="360" w:lineRule="auto"/>
        <w:ind w:right="-180"/>
        <w:rPr>
          <w:rFonts w:ascii="Times New Roman" w:hAnsi="Times New Roman" w:cs="David"/>
          <w:color w:val="FF0000"/>
          <w:sz w:val="24"/>
          <w:szCs w:val="24"/>
          <w:u w:val="single"/>
          <w:rtl/>
        </w:rPr>
      </w:pPr>
      <w:r w:rsidRPr="00F42AAA">
        <w:rPr>
          <w:rFonts w:ascii="Times New Roman" w:hAnsi="Times New Roman" w:cs="David"/>
          <w:sz w:val="24"/>
          <w:szCs w:val="24"/>
          <w:rtl/>
        </w:rPr>
        <w:t xml:space="preserve">הנדון: </w:t>
      </w:r>
      <w:r w:rsidRPr="00F42AAA">
        <w:rPr>
          <w:rFonts w:ascii="Times New Roman" w:hAnsi="Times New Roman" w:cs="David"/>
          <w:sz w:val="24"/>
          <w:szCs w:val="24"/>
          <w:u w:val="single"/>
          <w:rtl/>
        </w:rPr>
        <w:t xml:space="preserve">הצעה למכרז מס'  </w:t>
      </w:r>
      <w:r w:rsidR="00F42AAA">
        <w:rPr>
          <w:rFonts w:ascii="Times New Roman" w:hAnsi="Times New Roman" w:cs="David" w:hint="cs"/>
          <w:sz w:val="24"/>
          <w:szCs w:val="24"/>
          <w:u w:val="single"/>
          <w:rtl/>
        </w:rPr>
        <w:t>13/16</w:t>
      </w:r>
      <w:r w:rsidRPr="00F42AAA">
        <w:rPr>
          <w:rFonts w:ascii="Times New Roman" w:hAnsi="Times New Roman" w:cs="David"/>
          <w:sz w:val="24"/>
          <w:szCs w:val="24"/>
          <w:u w:val="single"/>
          <w:rtl/>
        </w:rPr>
        <w:t>-</w:t>
      </w:r>
      <w:r w:rsidRPr="00F42AAA">
        <w:rPr>
          <w:rFonts w:ascii="Times New Roman" w:hAnsi="Times New Roman" w:cs="David" w:hint="cs"/>
          <w:sz w:val="24"/>
          <w:szCs w:val="24"/>
          <w:u w:val="single"/>
          <w:rtl/>
        </w:rPr>
        <w:t xml:space="preserve"> אספקת שירותי ביקורת עבור מרכז ההשקעות</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תיאור המציע:</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לגבי כל הסעיפים הבאים על המציע לפרט את המידע הנדרש.</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המציע יפרט את הפרטים הבאים:</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שם המציע:                       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מספר רישום:                   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כתובת:                             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טלפון:                               ___________________        פקס: 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 xml:space="preserve">שם איש קשר ותפקידו:    ___________________ </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טלפון איש הקשר:            ___________________</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אני הח"מ __________, נושאת ת.ז. מס' __________ (להלן: "המציע"):</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hint="cs"/>
          <w:b/>
          <w:bCs/>
          <w:sz w:val="24"/>
          <w:szCs w:val="24"/>
          <w:u w:val="single"/>
          <w:rtl/>
        </w:rPr>
        <w:t xml:space="preserve">אם </w:t>
      </w:r>
      <w:r w:rsidRPr="0059481B">
        <w:rPr>
          <w:rFonts w:ascii="Times New Roman" w:hAnsi="Times New Roman" w:cs="David"/>
          <w:b/>
          <w:bCs/>
          <w:sz w:val="24"/>
          <w:szCs w:val="24"/>
          <w:u w:val="single"/>
          <w:rtl/>
        </w:rPr>
        <w:t>המציע תאגיד-</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כתובת __________________________ טל______________ פקס _______________</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לאחר שעיינו היטב בכל מסמכי המכרז ונספחיו, מגישים בזה את הצעת המציע למכרז זה, כדלקמן:</w:t>
      </w:r>
    </w:p>
    <w:p w:rsidR="00D165AF" w:rsidRPr="0059481B" w:rsidRDefault="00D165AF" w:rsidP="00D165AF">
      <w:pPr>
        <w:numPr>
          <w:ilvl w:val="0"/>
          <w:numId w:val="4"/>
        </w:num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D165AF" w:rsidRPr="0059481B" w:rsidRDefault="00D165AF" w:rsidP="00D165AF">
      <w:pPr>
        <w:numPr>
          <w:ilvl w:val="0"/>
          <w:numId w:val="4"/>
        </w:numPr>
        <w:spacing w:after="0" w:line="360" w:lineRule="auto"/>
        <w:ind w:left="793" w:hanging="425"/>
        <w:jc w:val="both"/>
        <w:rPr>
          <w:rFonts w:ascii="Times New Roman" w:hAnsi="Times New Roman" w:cs="David"/>
          <w:sz w:val="24"/>
          <w:szCs w:val="24"/>
        </w:rPr>
      </w:pPr>
      <w:r w:rsidRPr="0059481B">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59481B">
        <w:rPr>
          <w:rFonts w:ascii="Times New Roman" w:hAnsi="Times New Roman" w:cs="David" w:hint="cs"/>
          <w:sz w:val="24"/>
          <w:szCs w:val="24"/>
          <w:rtl/>
        </w:rPr>
        <w:t xml:space="preserve">על </w:t>
      </w:r>
      <w:r w:rsidRPr="0059481B">
        <w:rPr>
          <w:rFonts w:ascii="Times New Roman" w:hAnsi="Times New Roman" w:cs="David"/>
          <w:sz w:val="24"/>
          <w:szCs w:val="24"/>
          <w:rtl/>
        </w:rPr>
        <w:t>התערי</w:t>
      </w:r>
      <w:r w:rsidRPr="0059481B">
        <w:rPr>
          <w:rFonts w:ascii="Times New Roman" w:hAnsi="Times New Roman" w:cs="David" w:hint="cs"/>
          <w:sz w:val="24"/>
          <w:szCs w:val="24"/>
          <w:rtl/>
        </w:rPr>
        <w:t>פים</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הקבועים</w:t>
      </w:r>
      <w:r w:rsidRPr="0059481B">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Pr>
          <w:rFonts w:ascii="Times New Roman" w:hAnsi="Times New Roman" w:cs="David" w:hint="cs"/>
          <w:sz w:val="24"/>
          <w:szCs w:val="24"/>
          <w:rtl/>
        </w:rPr>
        <w:t>.</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br/>
      </w:r>
    </w:p>
    <w:p w:rsidR="00D165AF" w:rsidRPr="0059481B" w:rsidRDefault="00D165AF" w:rsidP="00D165AF">
      <w:pPr>
        <w:bidi w:val="0"/>
        <w:rPr>
          <w:rFonts w:ascii="Times New Roman" w:hAnsi="Times New Roman" w:cs="David"/>
          <w:sz w:val="24"/>
          <w:szCs w:val="24"/>
          <w:rtl/>
        </w:rPr>
      </w:pPr>
      <w:r w:rsidRPr="0059481B">
        <w:rPr>
          <w:rFonts w:ascii="Times New Roman" w:hAnsi="Times New Roman" w:cs="David"/>
          <w:sz w:val="24"/>
          <w:szCs w:val="24"/>
          <w:rtl/>
        </w:rPr>
        <w:br w:type="page"/>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על החתום:</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_____________                                                      ______________________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תאריך                                                                                שם המציע + חתימה</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 xml:space="preserve">אם </w:t>
      </w:r>
      <w:r w:rsidRPr="0059481B">
        <w:rPr>
          <w:rFonts w:ascii="Times New Roman" w:hAnsi="Times New Roman" w:cs="David"/>
          <w:sz w:val="24"/>
          <w:szCs w:val="24"/>
          <w:rtl/>
        </w:rPr>
        <w:t>המציע תאגיד:</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__________________                                                ____________________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חתומת התאגיד                                                                       תאריך</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_____________________                     ___________                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חתימת מורשה חתימה                                    תאריך                          שם מורשה החתימה</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_____________________                      __________                 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חתימת מורשה חתימה                                    תאריך                           שם מורשה החתימה</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עו"ד</w:t>
      </w: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t xml:space="preserve">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מ.ר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שכתובתי _____________ </w:t>
      </w:r>
      <w:r w:rsidRPr="0059481B">
        <w:rPr>
          <w:rFonts w:ascii="Times New Roman" w:hAnsi="Times New Roman" w:cs="David"/>
          <w:sz w:val="24"/>
          <w:szCs w:val="24"/>
          <w:rtl/>
        </w:rPr>
        <w:t>מאשר בזאת כי</w:t>
      </w:r>
      <w:r w:rsidRPr="0059481B">
        <w:rPr>
          <w:rFonts w:ascii="Times New Roman" w:hAnsi="Times New Roman" w:cs="David" w:hint="cs"/>
          <w:sz w:val="24"/>
          <w:szCs w:val="24"/>
          <w:rtl/>
        </w:rPr>
        <w:t xml:space="preserve"> ביום </w:t>
      </w:r>
      <w:r w:rsidRPr="0059481B">
        <w:rPr>
          <w:rFonts w:ascii="Times New Roman" w:hAnsi="Times New Roman" w:cs="David"/>
          <w:sz w:val="24"/>
          <w:szCs w:val="24"/>
          <w:rtl/>
        </w:rPr>
        <w:t>___________</w:t>
      </w:r>
      <w:r w:rsidRPr="0059481B">
        <w:rPr>
          <w:rFonts w:ascii="Times New Roman" w:hAnsi="Times New Roman" w:cs="David" w:hint="cs"/>
          <w:sz w:val="24"/>
          <w:szCs w:val="24"/>
          <w:rtl/>
        </w:rPr>
        <w:t>הופיע/ה בפני במשרדי מר/גב'</w:t>
      </w:r>
      <w:r w:rsidRPr="0059481B">
        <w:rPr>
          <w:rFonts w:ascii="Times New Roman" w:hAnsi="Times New Roman" w:cs="David"/>
          <w:sz w:val="24"/>
          <w:szCs w:val="24"/>
          <w:u w:val="single"/>
          <w:rtl/>
        </w:rPr>
        <w:tab/>
      </w:r>
      <w:r w:rsidRPr="0059481B">
        <w:rPr>
          <w:rFonts w:ascii="Times New Roman" w:hAnsi="Times New Roman" w:cs="David" w:hint="cs"/>
          <w:sz w:val="24"/>
          <w:szCs w:val="24"/>
          <w:u w:val="single"/>
          <w:rtl/>
        </w:rPr>
        <w:tab/>
      </w:r>
      <w:r w:rsidRPr="0059481B">
        <w:rPr>
          <w:rFonts w:ascii="Times New Roman" w:hAnsi="Times New Roman" w:cs="David"/>
          <w:sz w:val="24"/>
          <w:szCs w:val="24"/>
          <w:rtl/>
        </w:rPr>
        <w:t>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חתם</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על הצהרה זו בפני.</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שם                             חותמת וחתימה                                   תאריך</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hint="cs"/>
          <w:sz w:val="24"/>
          <w:szCs w:val="24"/>
          <w:rtl/>
        </w:rPr>
        <w:t xml:space="preserve">אם המציע תאגיד - </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b/>
          <w:bCs/>
          <w:sz w:val="24"/>
          <w:szCs w:val="24"/>
          <w:u w:val="single"/>
          <w:rtl/>
        </w:rPr>
        <w:t>אימות חתימה</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אני הח"מ__________________ עו"ד</w:t>
      </w:r>
      <w:r w:rsidRPr="0059481B">
        <w:rPr>
          <w:rFonts w:ascii="Times New Roman" w:hAnsi="Times New Roman" w:cs="David" w:hint="cs"/>
          <w:sz w:val="24"/>
          <w:szCs w:val="24"/>
          <w:rtl/>
        </w:rPr>
        <w:t xml:space="preserve"> מ.ר ________</w:t>
      </w:r>
      <w:r w:rsidRPr="0059481B">
        <w:rPr>
          <w:rFonts w:ascii="Times New Roman" w:hAnsi="Times New Roman" w:cs="David"/>
          <w:sz w:val="24"/>
          <w:szCs w:val="24"/>
          <w:rtl/>
        </w:rPr>
        <w:t xml:space="preserve"> שכתובתי 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 xml:space="preserve">מאשר בזה שהמציע ____________ החתום לעיל הנו תאגיד הרשום כדין בישראל אצל רשם </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___________________                                         ____________________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תאריך                                                                                 עו"ד</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br w:type="page"/>
      </w:r>
    </w:p>
    <w:p w:rsidR="00D165AF" w:rsidRPr="0059481B" w:rsidRDefault="00D165AF" w:rsidP="00D165AF">
      <w:pPr>
        <w:spacing w:after="0" w:line="360" w:lineRule="auto"/>
        <w:jc w:val="right"/>
        <w:rPr>
          <w:rFonts w:ascii="Times New Roman" w:hAnsi="Times New Roman" w:cs="David"/>
          <w:b/>
          <w:bCs/>
          <w:i/>
          <w:iCs/>
          <w:sz w:val="24"/>
          <w:szCs w:val="24"/>
          <w:u w:val="single"/>
          <w:rtl/>
        </w:rPr>
      </w:pPr>
      <w:r w:rsidRPr="0059481B">
        <w:rPr>
          <w:rFonts w:ascii="Times New Roman" w:hAnsi="Times New Roman" w:cs="David"/>
          <w:b/>
          <w:bCs/>
          <w:i/>
          <w:iCs/>
          <w:sz w:val="24"/>
          <w:szCs w:val="24"/>
          <w:u w:val="single"/>
          <w:rtl/>
        </w:rPr>
        <w:lastRenderedPageBreak/>
        <w:t xml:space="preserve">נספח </w:t>
      </w:r>
      <w:r w:rsidRPr="0059481B">
        <w:rPr>
          <w:rFonts w:ascii="Times New Roman" w:hAnsi="Times New Roman" w:cs="David" w:hint="cs"/>
          <w:b/>
          <w:bCs/>
          <w:i/>
          <w:iCs/>
          <w:sz w:val="24"/>
          <w:szCs w:val="24"/>
          <w:u w:val="single"/>
          <w:rtl/>
        </w:rPr>
        <w:t>ז למכרז</w:t>
      </w:r>
    </w:p>
    <w:p w:rsidR="00D165AF" w:rsidRPr="0059481B" w:rsidRDefault="00D165AF" w:rsidP="00D165AF">
      <w:pPr>
        <w:spacing w:after="0" w:line="360" w:lineRule="auto"/>
        <w:jc w:val="right"/>
        <w:rPr>
          <w:rFonts w:ascii="Times New Roman" w:hAnsi="Times New Roman" w:cs="David"/>
          <w:b/>
          <w:bCs/>
          <w:sz w:val="24"/>
          <w:szCs w:val="24"/>
          <w:u w:val="single"/>
          <w:rtl/>
        </w:rPr>
      </w:pP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hint="eastAsia"/>
          <w:b/>
          <w:bCs/>
          <w:sz w:val="24"/>
          <w:szCs w:val="24"/>
          <w:u w:val="single"/>
          <w:rtl/>
        </w:rPr>
        <w:t>התחייבות</w:t>
      </w:r>
      <w:r w:rsidRPr="0059481B">
        <w:rPr>
          <w:rFonts w:ascii="Times New Roman" w:hAnsi="Times New Roman" w:cs="David"/>
          <w:b/>
          <w:bCs/>
          <w:sz w:val="24"/>
          <w:szCs w:val="24"/>
          <w:u w:val="single"/>
          <w:rtl/>
        </w:rPr>
        <w:t xml:space="preserve"> </w:t>
      </w:r>
      <w:r w:rsidRPr="0059481B">
        <w:rPr>
          <w:rFonts w:ascii="Times New Roman" w:hAnsi="Times New Roman" w:cs="David" w:hint="eastAsia"/>
          <w:b/>
          <w:bCs/>
          <w:sz w:val="24"/>
          <w:szCs w:val="24"/>
          <w:u w:val="single"/>
          <w:rtl/>
        </w:rPr>
        <w:t>למניעת</w:t>
      </w:r>
      <w:r w:rsidRPr="0059481B">
        <w:rPr>
          <w:rFonts w:ascii="Times New Roman" w:hAnsi="Times New Roman" w:cs="David"/>
          <w:b/>
          <w:bCs/>
          <w:sz w:val="24"/>
          <w:szCs w:val="24"/>
          <w:u w:val="single"/>
          <w:rtl/>
        </w:rPr>
        <w:t xml:space="preserve"> </w:t>
      </w:r>
      <w:r w:rsidRPr="0059481B">
        <w:rPr>
          <w:rFonts w:ascii="Times New Roman" w:hAnsi="Times New Roman" w:cs="David" w:hint="eastAsia"/>
          <w:b/>
          <w:bCs/>
          <w:sz w:val="24"/>
          <w:szCs w:val="24"/>
          <w:u w:val="single"/>
          <w:rtl/>
        </w:rPr>
        <w:t>ניגוד</w:t>
      </w:r>
      <w:r w:rsidRPr="0059481B">
        <w:rPr>
          <w:rFonts w:ascii="Times New Roman" w:hAnsi="Times New Roman" w:cs="David"/>
          <w:b/>
          <w:bCs/>
          <w:sz w:val="24"/>
          <w:szCs w:val="24"/>
          <w:u w:val="single"/>
          <w:rtl/>
        </w:rPr>
        <w:t xml:space="preserve"> </w:t>
      </w:r>
      <w:r w:rsidRPr="0059481B">
        <w:rPr>
          <w:rFonts w:ascii="Times New Roman" w:hAnsi="Times New Roman" w:cs="David" w:hint="eastAsia"/>
          <w:b/>
          <w:bCs/>
          <w:sz w:val="24"/>
          <w:szCs w:val="24"/>
          <w:u w:val="single"/>
          <w:rtl/>
        </w:rPr>
        <w:t>עניינים</w:t>
      </w:r>
    </w:p>
    <w:p w:rsidR="00D165AF" w:rsidRPr="0059481B" w:rsidRDefault="00D165AF" w:rsidP="00D165AF">
      <w:pPr>
        <w:spacing w:after="0" w:line="360" w:lineRule="auto"/>
        <w:jc w:val="center"/>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 xml:space="preserve">בנוסף ומבלי לגרוע מהוראות מפרט מכרז זה על נספחיו </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ממסמכי ההצעה שהוגשה </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 xml:space="preserve">על-ידי המציע- </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9481B">
        <w:rPr>
          <w:rFonts w:ascii="Times New Roman" w:hAnsi="Times New Roman" w:cs="David" w:hint="cs"/>
          <w:sz w:val="24"/>
          <w:szCs w:val="24"/>
          <w:rtl/>
        </w:rPr>
        <w:t xml:space="preserve">אם </w:t>
      </w:r>
      <w:r w:rsidRPr="0059481B">
        <w:rPr>
          <w:rFonts w:ascii="Times New Roman" w:hAnsi="Times New Roman" w:cs="David"/>
          <w:sz w:val="24"/>
          <w:szCs w:val="24"/>
          <w:rtl/>
        </w:rPr>
        <w:t>אזכה במכרז מתחייב להמשיך עמוד בכל הדרישות הבאות, במשך כל תקופת ההתקשרות, כדלקמן:</w:t>
      </w:r>
    </w:p>
    <w:p w:rsidR="00D165AF" w:rsidRPr="0059481B" w:rsidRDefault="00D165AF" w:rsidP="00D165AF">
      <w:pPr>
        <w:spacing w:after="0" w:line="360" w:lineRule="auto"/>
        <w:ind w:left="430" w:hanging="382"/>
        <w:rPr>
          <w:rFonts w:ascii="Times New Roman" w:hAnsi="Times New Roman" w:cs="David"/>
          <w:sz w:val="24"/>
          <w:szCs w:val="24"/>
          <w:rtl/>
        </w:rPr>
      </w:pPr>
    </w:p>
    <w:p w:rsidR="00D165AF" w:rsidRPr="0059481B" w:rsidRDefault="00D165AF" w:rsidP="00D165AF">
      <w:pPr>
        <w:spacing w:after="0" w:line="360" w:lineRule="auto"/>
        <w:ind w:left="430" w:hanging="382"/>
        <w:rPr>
          <w:rFonts w:ascii="Times New Roman" w:hAnsi="Times New Roman" w:cs="David"/>
          <w:sz w:val="24"/>
          <w:szCs w:val="24"/>
          <w:rtl/>
        </w:rPr>
      </w:pPr>
      <w:r w:rsidRPr="0059481B">
        <w:rPr>
          <w:rFonts w:ascii="Times New Roman" w:hAnsi="Times New Roman" w:cs="David"/>
          <w:sz w:val="24"/>
          <w:szCs w:val="24"/>
          <w:rtl/>
        </w:rPr>
        <w:t>1.</w:t>
      </w:r>
      <w:r w:rsidRPr="0059481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165AF" w:rsidRPr="0059481B" w:rsidRDefault="00D165AF" w:rsidP="00D165AF">
      <w:pPr>
        <w:spacing w:after="0" w:line="360" w:lineRule="auto"/>
        <w:ind w:left="430" w:hanging="382"/>
        <w:rPr>
          <w:rFonts w:ascii="Times New Roman" w:hAnsi="Times New Roman" w:cs="David"/>
          <w:sz w:val="24"/>
          <w:szCs w:val="24"/>
          <w:rtl/>
        </w:rPr>
      </w:pPr>
    </w:p>
    <w:p w:rsidR="00D165AF" w:rsidRPr="0059481B" w:rsidRDefault="00D165AF" w:rsidP="00D165AF">
      <w:pPr>
        <w:widowControl w:val="0"/>
        <w:spacing w:after="0" w:line="360" w:lineRule="auto"/>
        <w:ind w:left="386" w:hanging="360"/>
        <w:rPr>
          <w:rFonts w:ascii="Times New Roman" w:hAnsi="Times New Roman" w:cs="David"/>
          <w:sz w:val="24"/>
          <w:szCs w:val="24"/>
        </w:rPr>
      </w:pPr>
      <w:r w:rsidRPr="0059481B">
        <w:rPr>
          <w:rFonts w:ascii="Times New Roman" w:hAnsi="Times New Roman" w:cs="David"/>
          <w:sz w:val="24"/>
          <w:szCs w:val="24"/>
          <w:rtl/>
        </w:rPr>
        <w:t>2.</w:t>
      </w:r>
      <w:r w:rsidRPr="0059481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9481B">
        <w:rPr>
          <w:rFonts w:ascii="Times New Roman" w:hAnsi="Times New Roman" w:cs="David" w:hint="cs"/>
          <w:sz w:val="24"/>
          <w:szCs w:val="24"/>
          <w:rtl/>
        </w:rPr>
        <w:t>/</w:t>
      </w:r>
      <w:r w:rsidRPr="0059481B">
        <w:rPr>
          <w:rFonts w:ascii="Times New Roman" w:hAnsi="Times New Roman" w:cs="David"/>
          <w:sz w:val="24"/>
          <w:szCs w:val="24"/>
          <w:rtl/>
        </w:rPr>
        <w:t>או עיסוקו במסגרת מתן השירותים למשרד לבין עניין אחר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שלו או עניין של קרובו או עניין של גוף שהוא או קרובו חבר בו.  </w:t>
      </w:r>
    </w:p>
    <w:p w:rsidR="00D165AF" w:rsidRPr="0059481B" w:rsidRDefault="00D165AF" w:rsidP="00D165AF">
      <w:pPr>
        <w:spacing w:after="0" w:line="360" w:lineRule="auto"/>
        <w:ind w:left="430" w:hanging="382"/>
        <w:jc w:val="both"/>
        <w:rPr>
          <w:rFonts w:ascii="Times New Roman" w:hAnsi="Times New Roman" w:cs="David"/>
          <w:sz w:val="24"/>
          <w:szCs w:val="24"/>
          <w:rtl/>
        </w:rPr>
      </w:pPr>
    </w:p>
    <w:p w:rsidR="00D165AF" w:rsidRPr="0059481B" w:rsidRDefault="00D165AF" w:rsidP="00D165AF">
      <w:pPr>
        <w:spacing w:after="0" w:line="360" w:lineRule="auto"/>
        <w:ind w:left="430" w:hanging="44"/>
        <w:rPr>
          <w:rFonts w:ascii="Times New Roman" w:hAnsi="Times New Roman" w:cs="David"/>
          <w:sz w:val="24"/>
          <w:szCs w:val="24"/>
          <w:rtl/>
        </w:rPr>
      </w:pPr>
      <w:r w:rsidRPr="0059481B">
        <w:rPr>
          <w:rFonts w:ascii="Times New Roman" w:hAnsi="Times New Roman" w:cs="David"/>
          <w:sz w:val="24"/>
          <w:szCs w:val="24"/>
          <w:rtl/>
        </w:rPr>
        <w:t>לעניין נספח זה, בכלל  "עניין אחר" ייחשבו–</w:t>
      </w:r>
    </w:p>
    <w:p w:rsidR="00D165AF" w:rsidRPr="0059481B" w:rsidRDefault="00D165AF" w:rsidP="00D165AF">
      <w:pPr>
        <w:spacing w:after="0" w:line="360" w:lineRule="auto"/>
        <w:ind w:left="430" w:hanging="44"/>
        <w:rPr>
          <w:rFonts w:ascii="Times New Roman" w:hAnsi="Times New Roman" w:cs="David"/>
          <w:sz w:val="24"/>
          <w:szCs w:val="24"/>
          <w:rtl/>
        </w:rPr>
      </w:pPr>
      <w:r w:rsidRPr="0059481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D165AF" w:rsidRPr="0059481B" w:rsidRDefault="00D165AF" w:rsidP="00D165AF">
      <w:pPr>
        <w:spacing w:after="0" w:line="360" w:lineRule="auto"/>
        <w:ind w:left="430" w:hanging="44"/>
        <w:rPr>
          <w:rFonts w:ascii="Times New Roman" w:hAnsi="Times New Roman" w:cs="David"/>
          <w:sz w:val="24"/>
          <w:szCs w:val="24"/>
          <w:rtl/>
        </w:rPr>
      </w:pPr>
      <w:r w:rsidRPr="0059481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בפיקוחו, מיצגים/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מייעצים/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מבקרים (מחק את המיותר</w:t>
      </w:r>
      <w:r w:rsidRPr="0059481B">
        <w:rPr>
          <w:rFonts w:ascii="Times New Roman" w:hAnsi="Times New Roman" w:cs="David" w:hint="cs"/>
          <w:sz w:val="24"/>
          <w:szCs w:val="24"/>
          <w:rtl/>
        </w:rPr>
        <w:t>).</w:t>
      </w:r>
    </w:p>
    <w:p w:rsidR="00D165AF" w:rsidRPr="0059481B" w:rsidRDefault="00D165AF" w:rsidP="00D165AF">
      <w:pPr>
        <w:spacing w:after="0" w:line="360" w:lineRule="auto"/>
        <w:ind w:left="430" w:hanging="44"/>
        <w:rPr>
          <w:rFonts w:ascii="Times New Roman" w:hAnsi="Times New Roman" w:cs="David"/>
          <w:sz w:val="24"/>
          <w:szCs w:val="24"/>
          <w:rtl/>
        </w:rPr>
      </w:pPr>
    </w:p>
    <w:p w:rsidR="00D165AF" w:rsidRPr="0059481B" w:rsidRDefault="00D165AF" w:rsidP="00D165AF">
      <w:pPr>
        <w:spacing w:after="0" w:line="360" w:lineRule="auto"/>
        <w:ind w:left="430" w:hanging="44"/>
        <w:rPr>
          <w:rFonts w:ascii="Times New Roman" w:hAnsi="Times New Roman" w:cs="David"/>
          <w:sz w:val="24"/>
          <w:szCs w:val="24"/>
          <w:rtl/>
        </w:rPr>
      </w:pPr>
      <w:r w:rsidRPr="0059481B">
        <w:rPr>
          <w:rFonts w:ascii="Times New Roman" w:hAnsi="Times New Roman" w:cs="David"/>
          <w:sz w:val="24"/>
          <w:szCs w:val="24"/>
          <w:rtl/>
        </w:rPr>
        <w:br/>
        <w:t>__________</w:t>
      </w:r>
      <w:r w:rsidRPr="0059481B">
        <w:rPr>
          <w:rFonts w:ascii="Times New Roman" w:hAnsi="Times New Roman" w:cs="David"/>
          <w:sz w:val="24"/>
          <w:szCs w:val="24"/>
          <w:rtl/>
        </w:rPr>
        <w:tab/>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_______________________</w:t>
      </w:r>
    </w:p>
    <w:p w:rsidR="00D165AF" w:rsidRPr="0059481B" w:rsidRDefault="00D165AF" w:rsidP="00D165AF">
      <w:pPr>
        <w:spacing w:after="0" w:line="360" w:lineRule="auto"/>
        <w:ind w:left="5040" w:hanging="4524"/>
        <w:rPr>
          <w:rFonts w:ascii="Times New Roman" w:hAnsi="Times New Roman" w:cs="David"/>
          <w:sz w:val="24"/>
          <w:szCs w:val="24"/>
          <w:rtl/>
        </w:rPr>
      </w:pPr>
      <w:r w:rsidRPr="0059481B">
        <w:rPr>
          <w:rFonts w:ascii="Times New Roman" w:hAnsi="Times New Roman" w:cs="David"/>
          <w:sz w:val="24"/>
          <w:szCs w:val="24"/>
          <w:rtl/>
        </w:rPr>
        <w:t xml:space="preserve">תאריך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שם מורשה החתימה+ חתימה</w:t>
      </w:r>
    </w:p>
    <w:p w:rsidR="00D165AF" w:rsidRPr="0059481B" w:rsidRDefault="00D165AF" w:rsidP="00D165AF">
      <w:pPr>
        <w:spacing w:after="0" w:line="360" w:lineRule="auto"/>
        <w:ind w:left="5040" w:hanging="4524"/>
        <w:rPr>
          <w:rFonts w:ascii="Times New Roman" w:hAnsi="Times New Roman" w:cs="David"/>
          <w:sz w:val="24"/>
          <w:szCs w:val="24"/>
          <w:rtl/>
        </w:rPr>
      </w:pPr>
      <w:r w:rsidRPr="0059481B">
        <w:rPr>
          <w:rFonts w:ascii="Times New Roman" w:hAnsi="Times New Roman" w:cs="David"/>
          <w:sz w:val="24"/>
          <w:szCs w:val="24"/>
          <w:rtl/>
        </w:rPr>
        <w:br w:type="page"/>
      </w:r>
    </w:p>
    <w:p w:rsidR="00D165AF" w:rsidRPr="0059481B" w:rsidRDefault="00D165AF" w:rsidP="00D165AF">
      <w:pPr>
        <w:spacing w:after="0" w:line="360" w:lineRule="auto"/>
        <w:ind w:left="-58"/>
        <w:jc w:val="center"/>
        <w:rPr>
          <w:rFonts w:ascii="Times New Roman" w:hAnsi="Times New Roman" w:cs="David"/>
          <w:b/>
          <w:bCs/>
          <w:sz w:val="24"/>
          <w:szCs w:val="24"/>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jc w:val="center"/>
        <w:rPr>
          <w:rFonts w:ascii="Times New Roman" w:hAnsi="Times New Roman" w:cs="David"/>
          <w:b/>
          <w:bCs/>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 עו"ד</w:t>
      </w: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t xml:space="preserve">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מ.ר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מאשר בזאת כי</w:t>
      </w:r>
      <w:r w:rsidRPr="0059481B">
        <w:rPr>
          <w:rFonts w:ascii="Times New Roman" w:hAnsi="Times New Roman" w:cs="David" w:hint="cs"/>
          <w:sz w:val="24"/>
          <w:szCs w:val="24"/>
          <w:rtl/>
        </w:rPr>
        <w:t xml:space="preserve"> ביום </w:t>
      </w:r>
      <w:r w:rsidRPr="0059481B">
        <w:rPr>
          <w:rFonts w:ascii="Times New Roman" w:hAnsi="Times New Roman" w:cs="David"/>
          <w:sz w:val="24"/>
          <w:szCs w:val="24"/>
          <w:rtl/>
        </w:rPr>
        <w:t>___________</w:t>
      </w:r>
      <w:r w:rsidRPr="0059481B">
        <w:rPr>
          <w:rFonts w:ascii="Times New Roman" w:hAnsi="Times New Roman" w:cs="David" w:hint="cs"/>
          <w:sz w:val="24"/>
          <w:szCs w:val="24"/>
          <w:rtl/>
        </w:rPr>
        <w:t>הופיע/ה בפני במשרדי מר/גב'</w:t>
      </w:r>
      <w:r w:rsidRPr="0059481B">
        <w:rPr>
          <w:rFonts w:ascii="Times New Roman" w:hAnsi="Times New Roman" w:cs="David"/>
          <w:sz w:val="24"/>
          <w:szCs w:val="24"/>
          <w:u w:val="single"/>
          <w:rtl/>
        </w:rPr>
        <w:tab/>
      </w:r>
      <w:r w:rsidRPr="0059481B">
        <w:rPr>
          <w:rFonts w:ascii="Times New Roman" w:hAnsi="Times New Roman" w:cs="David" w:hint="cs"/>
          <w:sz w:val="24"/>
          <w:szCs w:val="24"/>
          <w:u w:val="single"/>
          <w:rtl/>
        </w:rPr>
        <w:tab/>
      </w:r>
      <w:r w:rsidRPr="0059481B">
        <w:rPr>
          <w:rFonts w:ascii="Times New Roman" w:hAnsi="Times New Roman" w:cs="David"/>
          <w:sz w:val="24"/>
          <w:szCs w:val="24"/>
          <w:rtl/>
        </w:rPr>
        <w:t>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על הצהרה זו בפני.</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שם                             חותמת וחתימה                                   תאריך</w:t>
      </w:r>
      <w:r w:rsidRPr="0059481B">
        <w:rPr>
          <w:rFonts w:ascii="Times New Roman" w:hAnsi="Times New Roman" w:cs="David"/>
          <w:sz w:val="24"/>
          <w:szCs w:val="24"/>
          <w:rtl/>
        </w:rPr>
        <w:br w:type="page"/>
      </w:r>
    </w:p>
    <w:p w:rsidR="00D165AF" w:rsidRDefault="00D165AF" w:rsidP="00D165AF">
      <w:pPr>
        <w:spacing w:after="0" w:line="360" w:lineRule="auto"/>
        <w:jc w:val="right"/>
        <w:rPr>
          <w:rFonts w:ascii="Times New Roman" w:hAnsi="Times New Roman" w:cs="David"/>
          <w:b/>
          <w:bCs/>
          <w:sz w:val="24"/>
          <w:szCs w:val="24"/>
          <w:u w:val="single"/>
          <w:rtl/>
        </w:rPr>
      </w:pPr>
      <w:r w:rsidRPr="0059481B">
        <w:rPr>
          <w:rFonts w:ascii="Times New Roman" w:hAnsi="Times New Roman" w:cs="David"/>
          <w:b/>
          <w:bCs/>
          <w:sz w:val="24"/>
          <w:szCs w:val="24"/>
          <w:u w:val="single"/>
          <w:rtl/>
        </w:rPr>
        <w:lastRenderedPageBreak/>
        <w:t>נספח</w:t>
      </w:r>
      <w:r w:rsidRPr="0059481B">
        <w:rPr>
          <w:rFonts w:ascii="Times New Roman" w:hAnsi="Times New Roman" w:cs="David" w:hint="cs"/>
          <w:b/>
          <w:bCs/>
          <w:sz w:val="24"/>
          <w:szCs w:val="24"/>
          <w:u w:val="single"/>
          <w:rtl/>
        </w:rPr>
        <w:t xml:space="preserve"> </w:t>
      </w:r>
      <w:r w:rsidRPr="00F42AAA">
        <w:rPr>
          <w:rFonts w:ascii="Times New Roman" w:hAnsi="Times New Roman" w:cs="David" w:hint="cs"/>
          <w:b/>
          <w:bCs/>
          <w:sz w:val="24"/>
          <w:szCs w:val="24"/>
          <w:u w:val="single"/>
          <w:rtl/>
        </w:rPr>
        <w:t>ח</w:t>
      </w:r>
      <w:r w:rsidRPr="0059481B">
        <w:rPr>
          <w:rFonts w:ascii="Times New Roman" w:hAnsi="Times New Roman" w:cs="David" w:hint="cs"/>
          <w:b/>
          <w:bCs/>
          <w:sz w:val="24"/>
          <w:szCs w:val="24"/>
          <w:u w:val="single"/>
          <w:rtl/>
        </w:rPr>
        <w:t xml:space="preserve"> למכרז</w:t>
      </w:r>
    </w:p>
    <w:p w:rsidR="00D165AF" w:rsidRDefault="00D165AF" w:rsidP="00D165AF">
      <w:pPr>
        <w:spacing w:after="0" w:line="360" w:lineRule="auto"/>
        <w:rPr>
          <w:rFonts w:ascii="Times New Roman" w:hAnsi="Times New Roman" w:cs="David"/>
          <w:b/>
          <w:bCs/>
          <w:color w:val="FF0000"/>
          <w:sz w:val="24"/>
          <w:szCs w:val="24"/>
          <w:u w:val="single"/>
          <w:rtl/>
        </w:rPr>
      </w:pPr>
    </w:p>
    <w:p w:rsidR="00D165AF" w:rsidRPr="00F42AAA" w:rsidRDefault="00D165AF" w:rsidP="00D165AF">
      <w:pPr>
        <w:spacing w:after="0" w:line="360" w:lineRule="auto"/>
        <w:rPr>
          <w:rFonts w:ascii="Times New Roman" w:hAnsi="Times New Roman" w:cs="David"/>
          <w:b/>
          <w:bCs/>
          <w:sz w:val="24"/>
          <w:szCs w:val="24"/>
          <w:u w:val="single"/>
          <w:rtl/>
        </w:rPr>
      </w:pPr>
      <w:r w:rsidRPr="00F42AAA">
        <w:rPr>
          <w:rFonts w:ascii="Times New Roman" w:hAnsi="Times New Roman" w:cs="David" w:hint="cs"/>
          <w:b/>
          <w:bCs/>
          <w:sz w:val="24"/>
          <w:szCs w:val="24"/>
          <w:u w:val="single"/>
          <w:rtl/>
        </w:rPr>
        <w:t>אם המציע אינו תאגיד</w:t>
      </w:r>
    </w:p>
    <w:p w:rsidR="00D165AF" w:rsidRPr="00223906" w:rsidRDefault="00D165AF" w:rsidP="00D165AF">
      <w:pPr>
        <w:spacing w:after="0" w:line="360" w:lineRule="auto"/>
        <w:rPr>
          <w:rFonts w:ascii="Times New Roman" w:hAnsi="Times New Roman" w:cs="David"/>
          <w:b/>
          <w:bCs/>
          <w:color w:val="FF0000"/>
          <w:sz w:val="24"/>
          <w:szCs w:val="24"/>
          <w:u w:val="single"/>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hint="cs"/>
          <w:b/>
          <w:bCs/>
          <w:sz w:val="24"/>
          <w:szCs w:val="24"/>
          <w:rtl/>
        </w:rPr>
        <w:t>הצהרה בדבר פרטי ההצעה הסודיים וכתב ויתור</w:t>
      </w:r>
    </w:p>
    <w:p w:rsidR="00D165AF" w:rsidRPr="0059481B" w:rsidRDefault="00D165AF" w:rsidP="00D165AF">
      <w:pPr>
        <w:spacing w:after="0" w:line="360" w:lineRule="auto"/>
        <w:ind w:left="-58"/>
        <w:jc w:val="both"/>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 xml:space="preserve">אני הח"מ ______________, נושא ת.ז. מס' _______(להלן: </w:t>
      </w:r>
      <w:r w:rsidRPr="0059481B">
        <w:rPr>
          <w:rFonts w:ascii="Times New Roman" w:hAnsi="Times New Roman" w:cs="David" w:hint="cs"/>
          <w:sz w:val="24"/>
          <w:szCs w:val="24"/>
          <w:rtl/>
        </w:rPr>
        <w:t>המציע</w:t>
      </w:r>
      <w:r w:rsidRPr="0059481B">
        <w:rPr>
          <w:rFonts w:ascii="Times New Roman" w:hAnsi="Times New Roman" w:cs="David"/>
          <w:sz w:val="24"/>
          <w:szCs w:val="24"/>
          <w:rtl/>
        </w:rPr>
        <w:t xml:space="preserve">) מצהיר </w:t>
      </w:r>
      <w:r w:rsidRPr="0059481B">
        <w:rPr>
          <w:rFonts w:ascii="Times New Roman" w:hAnsi="Times New Roman" w:cs="David" w:hint="cs"/>
          <w:sz w:val="24"/>
          <w:szCs w:val="24"/>
          <w:rtl/>
        </w:rPr>
        <w:t xml:space="preserve">ומתחייב </w:t>
      </w:r>
      <w:r w:rsidRPr="0059481B">
        <w:rPr>
          <w:rFonts w:ascii="Times New Roman" w:hAnsi="Times New Roman" w:cs="David"/>
          <w:sz w:val="24"/>
          <w:szCs w:val="24"/>
          <w:rtl/>
        </w:rPr>
        <w:t>בזאת, בכתב, כדלקמן:</w:t>
      </w: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hint="cs"/>
          <w:sz w:val="24"/>
          <w:szCs w:val="24"/>
          <w:rtl/>
        </w:rPr>
        <w:t xml:space="preserve">(יש לסמן </w:t>
      </w:r>
      <w:r w:rsidRPr="0059481B">
        <w:rPr>
          <w:rFonts w:ascii="Times New Roman" w:hAnsi="Times New Roman" w:cs="David"/>
          <w:sz w:val="24"/>
          <w:szCs w:val="24"/>
        </w:rPr>
        <w:t xml:space="preserve">X </w:t>
      </w:r>
      <w:r w:rsidRPr="0059481B">
        <w:rPr>
          <w:rFonts w:ascii="Times New Roman" w:hAnsi="Times New Roman" w:cs="David" w:hint="cs"/>
          <w:sz w:val="24"/>
          <w:szCs w:val="24"/>
          <w:rtl/>
        </w:rPr>
        <w:t xml:space="preserve"> במקום המתאים)</w:t>
      </w:r>
    </w:p>
    <w:p w:rsidR="00D165AF" w:rsidRPr="0059481B" w:rsidRDefault="00D165AF" w:rsidP="00D165AF">
      <w:pPr>
        <w:numPr>
          <w:ilvl w:val="0"/>
          <w:numId w:val="44"/>
        </w:numPr>
        <w:spacing w:after="0" w:line="360" w:lineRule="auto"/>
        <w:rPr>
          <w:rFonts w:ascii="Times New Roman" w:hAnsi="Times New Roman" w:cs="David"/>
          <w:sz w:val="24"/>
          <w:szCs w:val="24"/>
        </w:rPr>
      </w:pPr>
      <w:r w:rsidRPr="0059481B">
        <w:rPr>
          <w:rFonts w:ascii="Times New Roman" w:hAnsi="Times New Roman" w:cs="David" w:hint="cs"/>
          <w:sz w:val="24"/>
          <w:szCs w:val="24"/>
          <w:rtl/>
        </w:rPr>
        <w:t>ההצעה שהוגשה מטעמי במסגרת מכרז מס'____ לקבלת _____________ אינה כוללת פרטים סודיים.</w:t>
      </w:r>
    </w:p>
    <w:p w:rsidR="00D165AF" w:rsidRPr="0059481B" w:rsidRDefault="00D165AF" w:rsidP="00D165AF">
      <w:pPr>
        <w:numPr>
          <w:ilvl w:val="0"/>
          <w:numId w:val="44"/>
        </w:numPr>
        <w:spacing w:after="0" w:line="360" w:lineRule="auto"/>
        <w:rPr>
          <w:rFonts w:ascii="Times New Roman" w:hAnsi="Times New Roman" w:cs="David"/>
          <w:sz w:val="24"/>
          <w:szCs w:val="24"/>
        </w:rPr>
      </w:pPr>
      <w:r w:rsidRPr="0059481B">
        <w:rPr>
          <w:rFonts w:ascii="Times New Roman" w:hAnsi="Times New Roman" w:cs="David" w:hint="cs"/>
          <w:sz w:val="24"/>
          <w:szCs w:val="24"/>
          <w:rtl/>
        </w:rPr>
        <w:t>הפרטים בהצעתי המהווים סודות מסחריים ו/או מקצועיים הינם כדלקמן:</w:t>
      </w:r>
    </w:p>
    <w:p w:rsidR="00D165AF" w:rsidRPr="0059481B" w:rsidRDefault="00D165AF" w:rsidP="00D165AF">
      <w:pPr>
        <w:spacing w:after="0" w:line="360" w:lineRule="auto"/>
        <w:ind w:left="426" w:right="720"/>
        <w:rPr>
          <w:rFonts w:ascii="Times New Roman" w:hAnsi="Times New Roman" w:cs="David"/>
          <w:sz w:val="24"/>
          <w:szCs w:val="24"/>
        </w:rPr>
      </w:pPr>
    </w:p>
    <w:p w:rsidR="00D165AF" w:rsidRPr="0059481B" w:rsidRDefault="00D165AF" w:rsidP="00D165AF">
      <w:pPr>
        <w:pBdr>
          <w:top w:val="single" w:sz="12" w:space="1" w:color="auto"/>
          <w:bottom w:val="single" w:sz="12" w:space="1" w:color="auto"/>
        </w:pBdr>
        <w:spacing w:after="0" w:line="360" w:lineRule="auto"/>
        <w:ind w:left="426"/>
        <w:rPr>
          <w:rFonts w:ascii="Times New Roman" w:hAnsi="Times New Roman" w:cs="David"/>
          <w:sz w:val="24"/>
          <w:szCs w:val="24"/>
          <w:rtl/>
        </w:rPr>
      </w:pPr>
    </w:p>
    <w:p w:rsidR="00D165AF" w:rsidRPr="0059481B" w:rsidRDefault="00D165AF" w:rsidP="00D165AF">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D165AF" w:rsidRPr="0059481B" w:rsidRDefault="00D165AF" w:rsidP="00D165AF">
      <w:pPr>
        <w:spacing w:after="0" w:line="360" w:lineRule="auto"/>
        <w:ind w:left="426"/>
        <w:rPr>
          <w:rFonts w:ascii="Times New Roman" w:hAnsi="Times New Roman" w:cs="David"/>
          <w:sz w:val="24"/>
          <w:szCs w:val="24"/>
          <w:rtl/>
        </w:rPr>
      </w:pP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 xml:space="preserve">ידוע לי כי </w:t>
      </w:r>
      <w:r w:rsidRPr="0059481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אני נותן בזאת הסכמתי למסירת כל חלק ו/או פרט בהצעתי</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שלא פורט לעיל</w:t>
      </w:r>
      <w:r w:rsidRPr="0059481B">
        <w:rPr>
          <w:rFonts w:ascii="Times New Roman" w:hAnsi="Times New Roman" w:cs="David"/>
          <w:sz w:val="24"/>
          <w:szCs w:val="24"/>
          <w:rtl/>
        </w:rPr>
        <w:t xml:space="preserve"> לעיון מציעים אחרים</w:t>
      </w:r>
      <w:r w:rsidRPr="0059481B">
        <w:rPr>
          <w:rFonts w:ascii="Times New Roman" w:hAnsi="Times New Roman" w:cs="David" w:hint="cs"/>
          <w:sz w:val="24"/>
          <w:szCs w:val="24"/>
          <w:rtl/>
        </w:rPr>
        <w:t>, ככל שאבחר כזוכה במכרז, ומוותר בזאת על כל טענה ו/או זכות ו/או תביעה בקשר לכך</w:t>
      </w:r>
      <w:r w:rsidRPr="0059481B">
        <w:rPr>
          <w:rFonts w:ascii="Times New Roman" w:hAnsi="Times New Roman" w:cs="David"/>
          <w:sz w:val="24"/>
          <w:szCs w:val="24"/>
          <w:rtl/>
        </w:rPr>
        <w:t>.</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ציון</w:t>
      </w:r>
      <w:r w:rsidRPr="0059481B">
        <w:rPr>
          <w:rFonts w:ascii="Times New Roman" w:hAnsi="Times New Roman" w:cs="David"/>
          <w:sz w:val="24"/>
          <w:szCs w:val="24"/>
          <w:rtl/>
        </w:rPr>
        <w:t xml:space="preserve"> חלקים </w:t>
      </w:r>
      <w:r w:rsidRPr="0059481B">
        <w:rPr>
          <w:rFonts w:ascii="Times New Roman" w:hAnsi="Times New Roman" w:cs="David" w:hint="cs"/>
          <w:sz w:val="24"/>
          <w:szCs w:val="24"/>
          <w:rtl/>
        </w:rPr>
        <w:t xml:space="preserve">ו/או פרטים </w:t>
      </w:r>
      <w:r w:rsidRPr="0059481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9481B">
        <w:rPr>
          <w:rFonts w:ascii="Times New Roman" w:hAnsi="Times New Roman" w:cs="David" w:hint="cs"/>
          <w:sz w:val="24"/>
          <w:szCs w:val="24"/>
          <w:rtl/>
        </w:rPr>
        <w:t>והנני</w:t>
      </w:r>
      <w:r w:rsidRPr="0059481B">
        <w:rPr>
          <w:rFonts w:ascii="Times New Roman" w:hAnsi="Times New Roman" w:cs="David"/>
          <w:sz w:val="24"/>
          <w:szCs w:val="24"/>
          <w:rtl/>
        </w:rPr>
        <w:t xml:space="preserve"> מוותר מראש על זכות העיון בחלקים אלה של הצעות המציעים האחרים.</w:t>
      </w:r>
    </w:p>
    <w:p w:rsidR="00D165AF" w:rsidRPr="0059481B" w:rsidRDefault="00D165AF" w:rsidP="00D165AF">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481B">
        <w:rPr>
          <w:rFonts w:ascii="Times New Roman" w:hAnsi="Times New Roman" w:cs="David" w:hint="cs"/>
          <w:sz w:val="24"/>
          <w:szCs w:val="24"/>
          <w:rtl/>
        </w:rPr>
        <w:t>ברור לי כי אין בהצהרה זו כדי לחייב את ועדת המכרזים וכי</w:t>
      </w:r>
      <w:r w:rsidRPr="0059481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165AF" w:rsidRPr="0059481B" w:rsidRDefault="00D165AF" w:rsidP="00D165AF">
      <w:pPr>
        <w:spacing w:after="0" w:line="360" w:lineRule="auto"/>
        <w:ind w:left="-58"/>
        <w:jc w:val="both"/>
        <w:rPr>
          <w:rFonts w:ascii="Times New Roman" w:hAnsi="Times New Roman" w:cs="David"/>
          <w:sz w:val="24"/>
          <w:szCs w:val="24"/>
          <w:rtl/>
        </w:rPr>
      </w:pPr>
    </w:p>
    <w:p w:rsidR="00D165AF"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______________________                                          ____________________</w:t>
      </w:r>
    </w:p>
    <w:p w:rsidR="00D165AF"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תאריך                                                                                                  חתימה</w:t>
      </w:r>
    </w:p>
    <w:p w:rsidR="00D165AF" w:rsidRDefault="00D165AF" w:rsidP="00D165AF">
      <w:pPr>
        <w:bidi w:val="0"/>
        <w:rPr>
          <w:rFonts w:ascii="Times New Roman" w:hAnsi="Times New Roman" w:cs="David"/>
          <w:sz w:val="24"/>
          <w:szCs w:val="24"/>
          <w:rtl/>
        </w:rPr>
      </w:pPr>
      <w:r>
        <w:rPr>
          <w:rFonts w:ascii="Times New Roman" w:hAnsi="Times New Roman" w:cs="David"/>
          <w:sz w:val="24"/>
          <w:szCs w:val="24"/>
          <w:rtl/>
        </w:rPr>
        <w:br w:type="page"/>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b/>
          <w:bCs/>
          <w:sz w:val="24"/>
          <w:szCs w:val="24"/>
          <w:u w:val="single"/>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אני הח"מ. עו"ד</w:t>
      </w:r>
      <w:r w:rsidRPr="0059481B">
        <w:rPr>
          <w:rFonts w:ascii="Times New Roman" w:hAnsi="Times New Roman" w:cs="David" w:hint="cs"/>
          <w:sz w:val="24"/>
          <w:szCs w:val="24"/>
          <w:u w:val="single"/>
          <w:rtl/>
        </w:rPr>
        <w:t xml:space="preserve">                  </w:t>
      </w:r>
      <w:r w:rsidRPr="0059481B">
        <w:rPr>
          <w:rFonts w:ascii="Times New Roman" w:hAnsi="Times New Roman" w:cs="David"/>
          <w:sz w:val="24"/>
          <w:szCs w:val="24"/>
          <w:u w:val="single"/>
          <w:rtl/>
        </w:rPr>
        <w:t xml:space="preserve">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מ.ר </w:t>
      </w:r>
      <w:r w:rsidRPr="0059481B">
        <w:rPr>
          <w:rFonts w:ascii="Times New Roman" w:hAnsi="Times New Roman" w:cs="David" w:hint="cs"/>
          <w:sz w:val="24"/>
          <w:szCs w:val="24"/>
          <w:u w:val="single"/>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מאשר בזאת כי</w:t>
      </w:r>
      <w:r w:rsidRPr="0059481B">
        <w:rPr>
          <w:rFonts w:ascii="Times New Roman" w:hAnsi="Times New Roman" w:cs="David" w:hint="cs"/>
          <w:sz w:val="24"/>
          <w:szCs w:val="24"/>
          <w:rtl/>
        </w:rPr>
        <w:t xml:space="preserve"> ביום </w:t>
      </w:r>
      <w:r w:rsidRPr="0059481B">
        <w:rPr>
          <w:rFonts w:ascii="Times New Roman" w:hAnsi="Times New Roman" w:cs="David"/>
          <w:sz w:val="24"/>
          <w:szCs w:val="24"/>
          <w:rtl/>
        </w:rPr>
        <w:t>___________</w:t>
      </w:r>
      <w:r w:rsidRPr="0059481B">
        <w:rPr>
          <w:rFonts w:ascii="Times New Roman" w:hAnsi="Times New Roman" w:cs="David" w:hint="cs"/>
          <w:sz w:val="24"/>
          <w:szCs w:val="24"/>
          <w:rtl/>
        </w:rPr>
        <w:t>הופיע/ה בפני במשרדי מר/גב'</w:t>
      </w:r>
      <w:r w:rsidRPr="0059481B">
        <w:rPr>
          <w:rFonts w:ascii="Times New Roman" w:hAnsi="Times New Roman" w:cs="David"/>
          <w:sz w:val="24"/>
          <w:szCs w:val="24"/>
          <w:u w:val="single"/>
          <w:rtl/>
        </w:rPr>
        <w:tab/>
      </w:r>
      <w:r w:rsidRPr="0059481B">
        <w:rPr>
          <w:rFonts w:ascii="Times New Roman" w:hAnsi="Times New Roman" w:cs="David" w:hint="cs"/>
          <w:sz w:val="24"/>
          <w:szCs w:val="24"/>
          <w:u w:val="single"/>
          <w:rtl/>
        </w:rPr>
        <w:tab/>
      </w:r>
      <w:r w:rsidRPr="0059481B">
        <w:rPr>
          <w:rFonts w:ascii="Times New Roman" w:hAnsi="Times New Roman" w:cs="David"/>
          <w:sz w:val="24"/>
          <w:szCs w:val="24"/>
          <w:rtl/>
        </w:rPr>
        <w:t>אשר זיהה את עצמו</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באמצעות ת.ז.</w:t>
      </w:r>
      <w:r w:rsidRPr="0059481B">
        <w:rPr>
          <w:rFonts w:ascii="Times New Roman" w:hAnsi="Times New Roman" w:cs="David" w:hint="cs"/>
          <w:sz w:val="24"/>
          <w:szCs w:val="24"/>
          <w:rtl/>
        </w:rPr>
        <w:t xml:space="preserve"> מס'</w:t>
      </w:r>
      <w:r w:rsidRPr="0059481B">
        <w:rPr>
          <w:rFonts w:ascii="Times New Roman" w:hAnsi="Times New Roman" w:cs="David"/>
          <w:sz w:val="24"/>
          <w:szCs w:val="24"/>
          <w:rtl/>
        </w:rPr>
        <w:t xml:space="preserve"> _________ חתם</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על הצהרה זו בפני.</w:t>
      </w:r>
    </w:p>
    <w:p w:rsidR="00D165AF" w:rsidRDefault="00D165AF" w:rsidP="00D165AF">
      <w:pPr>
        <w:spacing w:after="0" w:line="360" w:lineRule="auto"/>
        <w:ind w:left="-58"/>
        <w:rPr>
          <w:rFonts w:ascii="Times New Roman" w:hAnsi="Times New Roman" w:cs="David"/>
          <w:sz w:val="24"/>
          <w:szCs w:val="24"/>
          <w:rtl/>
        </w:rPr>
      </w:pPr>
    </w:p>
    <w:p w:rsidR="00D165AF"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p>
    <w:p w:rsidR="00D165AF" w:rsidRPr="0059481B" w:rsidRDefault="00D165AF" w:rsidP="00D165AF">
      <w:pPr>
        <w:spacing w:after="0" w:line="360" w:lineRule="auto"/>
        <w:ind w:left="-58"/>
        <w:jc w:val="center"/>
        <w:rPr>
          <w:rFonts w:ascii="Times New Roman" w:hAnsi="Times New Roman" w:cs="David"/>
          <w:sz w:val="24"/>
          <w:szCs w:val="24"/>
          <w:rtl/>
        </w:rPr>
      </w:pPr>
      <w:r w:rsidRPr="0059481B">
        <w:rPr>
          <w:rFonts w:ascii="Times New Roman" w:hAnsi="Times New Roman" w:cs="David"/>
          <w:sz w:val="24"/>
          <w:szCs w:val="24"/>
          <w:rtl/>
        </w:rPr>
        <w:t>___________              _____________                          _____________</w:t>
      </w:r>
    </w:p>
    <w:p w:rsidR="00D165AF" w:rsidRDefault="00D165AF" w:rsidP="00D165AF">
      <w:pPr>
        <w:autoSpaceDE w:val="0"/>
        <w:autoSpaceDN w:val="0"/>
        <w:adjustRightInd w:val="0"/>
        <w:spacing w:after="0" w:line="360" w:lineRule="auto"/>
        <w:jc w:val="both"/>
        <w:rPr>
          <w:rFonts w:ascii="David" w:hAnsi="Times New Roman" w:cs="David"/>
          <w:sz w:val="24"/>
          <w:szCs w:val="24"/>
          <w:rtl/>
        </w:rPr>
      </w:pPr>
      <w:r>
        <w:rPr>
          <w:rFonts w:ascii="Times New Roman" w:hAnsi="Times New Roman" w:cs="David" w:hint="cs"/>
          <w:sz w:val="24"/>
          <w:szCs w:val="24"/>
          <w:rtl/>
        </w:rPr>
        <w:t xml:space="preserve">                </w:t>
      </w:r>
      <w:r w:rsidRPr="0059481B">
        <w:rPr>
          <w:rFonts w:ascii="Times New Roman" w:hAnsi="Times New Roman" w:cs="David"/>
          <w:sz w:val="24"/>
          <w:szCs w:val="24"/>
          <w:rtl/>
        </w:rPr>
        <w:t>שם                           חותמת וחתימה                                   תאריך</w:t>
      </w:r>
    </w:p>
    <w:p w:rsidR="00D165AF" w:rsidRPr="00A24DC2" w:rsidRDefault="00D165AF" w:rsidP="00D165AF">
      <w:pPr>
        <w:bidi w:val="0"/>
        <w:rPr>
          <w:rFonts w:ascii="David" w:hAnsi="Times New Roman" w:cs="David"/>
          <w:sz w:val="24"/>
          <w:szCs w:val="24"/>
          <w:rtl/>
        </w:rPr>
      </w:pPr>
      <w:r>
        <w:rPr>
          <w:rFonts w:ascii="David" w:hAnsi="Times New Roman" w:cs="David"/>
          <w:sz w:val="24"/>
          <w:szCs w:val="24"/>
          <w:rtl/>
        </w:rPr>
        <w:br w:type="page"/>
      </w:r>
    </w:p>
    <w:p w:rsidR="00D165AF" w:rsidRPr="00F42AAA" w:rsidRDefault="00D165AF" w:rsidP="00D165AF">
      <w:pPr>
        <w:spacing w:after="0" w:line="360" w:lineRule="auto"/>
        <w:jc w:val="right"/>
        <w:rPr>
          <w:rFonts w:ascii="Times New Roman" w:hAnsi="Times New Roman" w:cs="David"/>
          <w:b/>
          <w:bCs/>
          <w:sz w:val="24"/>
          <w:szCs w:val="24"/>
          <w:rtl/>
        </w:rPr>
      </w:pPr>
      <w:r w:rsidRPr="00F42AAA">
        <w:rPr>
          <w:rFonts w:ascii="Times New Roman" w:hAnsi="Times New Roman" w:cs="David" w:hint="cs"/>
          <w:b/>
          <w:bCs/>
          <w:sz w:val="24"/>
          <w:szCs w:val="24"/>
          <w:rtl/>
        </w:rPr>
        <w:lastRenderedPageBreak/>
        <w:t>נספח ח1 למכרז</w:t>
      </w:r>
    </w:p>
    <w:p w:rsidR="00D165AF" w:rsidRPr="0059481B" w:rsidRDefault="00D165AF" w:rsidP="00D165AF">
      <w:pPr>
        <w:spacing w:after="0" w:line="360" w:lineRule="auto"/>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אם המציע תאגיד</w:t>
      </w: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ind w:left="-58"/>
        <w:jc w:val="center"/>
        <w:rPr>
          <w:rFonts w:ascii="Times New Roman" w:hAnsi="Times New Roman" w:cs="David"/>
          <w:b/>
          <w:bCs/>
          <w:sz w:val="24"/>
          <w:szCs w:val="24"/>
          <w:rtl/>
        </w:rPr>
      </w:pPr>
      <w:r w:rsidRPr="0059481B">
        <w:rPr>
          <w:rFonts w:ascii="Times New Roman" w:hAnsi="Times New Roman" w:cs="David" w:hint="cs"/>
          <w:b/>
          <w:bCs/>
          <w:sz w:val="24"/>
          <w:szCs w:val="24"/>
          <w:rtl/>
        </w:rPr>
        <w:t>הצהרה בדבר פרטי ההצעה הסודיים וכתב ויתור</w:t>
      </w:r>
    </w:p>
    <w:p w:rsidR="00D165AF" w:rsidRPr="0059481B" w:rsidRDefault="00D165AF" w:rsidP="00D165AF">
      <w:pPr>
        <w:spacing w:after="0" w:line="360" w:lineRule="auto"/>
        <w:ind w:left="-58"/>
        <w:jc w:val="both"/>
        <w:rPr>
          <w:rFonts w:ascii="Times New Roman" w:hAnsi="Times New Roman" w:cs="David"/>
          <w:sz w:val="24"/>
          <w:szCs w:val="24"/>
          <w:rtl/>
        </w:rPr>
      </w:pP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9481B">
        <w:rPr>
          <w:rFonts w:ascii="Times New Roman" w:hAnsi="Times New Roman" w:cs="David" w:hint="cs"/>
          <w:sz w:val="24"/>
          <w:szCs w:val="24"/>
          <w:rtl/>
        </w:rPr>
        <w:t>המציע</w:t>
      </w:r>
      <w:r w:rsidRPr="0059481B">
        <w:rPr>
          <w:rFonts w:ascii="Times New Roman" w:hAnsi="Times New Roman" w:cs="David"/>
          <w:sz w:val="24"/>
          <w:szCs w:val="24"/>
          <w:rtl/>
        </w:rPr>
        <w:t xml:space="preserve">) מצהיר </w:t>
      </w:r>
      <w:r w:rsidRPr="0059481B">
        <w:rPr>
          <w:rFonts w:ascii="Times New Roman" w:hAnsi="Times New Roman" w:cs="David" w:hint="cs"/>
          <w:sz w:val="24"/>
          <w:szCs w:val="24"/>
          <w:rtl/>
        </w:rPr>
        <w:t xml:space="preserve">ומתחייב </w:t>
      </w:r>
      <w:r w:rsidRPr="0059481B">
        <w:rPr>
          <w:rFonts w:ascii="Times New Roman" w:hAnsi="Times New Roman" w:cs="David"/>
          <w:sz w:val="24"/>
          <w:szCs w:val="24"/>
          <w:rtl/>
        </w:rPr>
        <w:t>בזאת, בכתב, כדלקמן:</w:t>
      </w:r>
    </w:p>
    <w:p w:rsidR="00D165AF" w:rsidRPr="0059481B" w:rsidRDefault="00D165AF" w:rsidP="00D165AF">
      <w:pPr>
        <w:spacing w:after="0" w:line="360" w:lineRule="auto"/>
        <w:ind w:left="-58"/>
        <w:rPr>
          <w:rFonts w:ascii="Times New Roman" w:hAnsi="Times New Roman" w:cs="David"/>
          <w:sz w:val="24"/>
          <w:szCs w:val="24"/>
          <w:rtl/>
        </w:rPr>
      </w:pPr>
      <w:r w:rsidRPr="0059481B">
        <w:rPr>
          <w:rFonts w:ascii="Times New Roman" w:hAnsi="Times New Roman" w:cs="David" w:hint="cs"/>
          <w:sz w:val="24"/>
          <w:szCs w:val="24"/>
          <w:rtl/>
        </w:rPr>
        <w:t xml:space="preserve">(יש לסמן </w:t>
      </w:r>
      <w:r w:rsidRPr="0059481B">
        <w:rPr>
          <w:rFonts w:ascii="Times New Roman" w:hAnsi="Times New Roman" w:cs="David"/>
          <w:sz w:val="24"/>
          <w:szCs w:val="24"/>
        </w:rPr>
        <w:t xml:space="preserve">X </w:t>
      </w:r>
      <w:r w:rsidRPr="0059481B">
        <w:rPr>
          <w:rFonts w:ascii="Times New Roman" w:hAnsi="Times New Roman" w:cs="David" w:hint="cs"/>
          <w:sz w:val="24"/>
          <w:szCs w:val="24"/>
          <w:rtl/>
        </w:rPr>
        <w:t xml:space="preserve"> במקום המתאים)</w:t>
      </w:r>
    </w:p>
    <w:p w:rsidR="00D165AF" w:rsidRPr="0059481B" w:rsidRDefault="00D165AF" w:rsidP="00D165AF">
      <w:pPr>
        <w:numPr>
          <w:ilvl w:val="0"/>
          <w:numId w:val="44"/>
        </w:numPr>
        <w:spacing w:after="0" w:line="360" w:lineRule="auto"/>
        <w:rPr>
          <w:rFonts w:ascii="Times New Roman" w:hAnsi="Times New Roman" w:cs="David"/>
          <w:sz w:val="24"/>
          <w:szCs w:val="24"/>
        </w:rPr>
      </w:pPr>
      <w:r w:rsidRPr="0059481B">
        <w:rPr>
          <w:rFonts w:ascii="Times New Roman" w:hAnsi="Times New Roman" w:cs="David" w:hint="cs"/>
          <w:sz w:val="24"/>
          <w:szCs w:val="24"/>
          <w:rtl/>
        </w:rPr>
        <w:t>ההצעה שהוגשה מטעם ________ במס</w:t>
      </w:r>
      <w:r>
        <w:rPr>
          <w:rFonts w:ascii="Times New Roman" w:hAnsi="Times New Roman" w:cs="David" w:hint="cs"/>
          <w:sz w:val="24"/>
          <w:szCs w:val="24"/>
          <w:rtl/>
        </w:rPr>
        <w:t>גרת מכרז מס'____ לקבלת ___</w:t>
      </w:r>
      <w:r w:rsidRPr="0059481B">
        <w:rPr>
          <w:rFonts w:ascii="Times New Roman" w:hAnsi="Times New Roman" w:cs="David" w:hint="cs"/>
          <w:sz w:val="24"/>
          <w:szCs w:val="24"/>
          <w:rtl/>
        </w:rPr>
        <w:t>____ אינה כוללת פרטים סודיים.</w:t>
      </w:r>
    </w:p>
    <w:p w:rsidR="00D165AF" w:rsidRPr="0059481B" w:rsidRDefault="00D165AF" w:rsidP="00D165AF">
      <w:pPr>
        <w:numPr>
          <w:ilvl w:val="0"/>
          <w:numId w:val="44"/>
        </w:numPr>
        <w:spacing w:after="0" w:line="360" w:lineRule="auto"/>
        <w:rPr>
          <w:rFonts w:ascii="Times New Roman" w:hAnsi="Times New Roman" w:cs="David"/>
          <w:sz w:val="24"/>
          <w:szCs w:val="24"/>
        </w:rPr>
      </w:pPr>
      <w:r w:rsidRPr="0059481B">
        <w:rPr>
          <w:rFonts w:ascii="Times New Roman" w:hAnsi="Times New Roman" w:cs="David" w:hint="cs"/>
          <w:sz w:val="24"/>
          <w:szCs w:val="24"/>
          <w:rtl/>
        </w:rPr>
        <w:t>הפרטים בהצעת _________ המהווים סודות מסחריים ו/או מקצועיים הינם כדלקמן:</w:t>
      </w:r>
    </w:p>
    <w:p w:rsidR="00D165AF" w:rsidRPr="0059481B" w:rsidRDefault="00D165AF" w:rsidP="00D165AF">
      <w:pPr>
        <w:spacing w:after="0" w:line="360" w:lineRule="auto"/>
        <w:ind w:left="426" w:right="720"/>
        <w:rPr>
          <w:rFonts w:ascii="Times New Roman" w:hAnsi="Times New Roman" w:cs="David"/>
          <w:sz w:val="24"/>
          <w:szCs w:val="24"/>
        </w:rPr>
      </w:pPr>
    </w:p>
    <w:p w:rsidR="00D165AF" w:rsidRPr="0059481B" w:rsidRDefault="00D165AF" w:rsidP="00D165AF">
      <w:pPr>
        <w:pBdr>
          <w:top w:val="single" w:sz="12" w:space="1" w:color="auto"/>
          <w:bottom w:val="single" w:sz="12" w:space="1" w:color="auto"/>
        </w:pBdr>
        <w:spacing w:after="0" w:line="360" w:lineRule="auto"/>
        <w:ind w:left="426"/>
        <w:rPr>
          <w:rFonts w:ascii="Times New Roman" w:hAnsi="Times New Roman" w:cs="David"/>
          <w:sz w:val="24"/>
          <w:szCs w:val="24"/>
          <w:rtl/>
        </w:rPr>
      </w:pPr>
    </w:p>
    <w:p w:rsidR="00D165AF" w:rsidRPr="0059481B" w:rsidRDefault="00D165AF" w:rsidP="00D165AF">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D165AF" w:rsidRPr="0059481B" w:rsidRDefault="00D165AF" w:rsidP="00D165AF">
      <w:pPr>
        <w:spacing w:after="0" w:line="360" w:lineRule="auto"/>
        <w:ind w:left="426"/>
        <w:rPr>
          <w:rFonts w:ascii="Times New Roman" w:hAnsi="Times New Roman" w:cs="David"/>
          <w:sz w:val="24"/>
          <w:szCs w:val="24"/>
          <w:rtl/>
        </w:rPr>
      </w:pPr>
    </w:p>
    <w:p w:rsidR="00D165AF" w:rsidRDefault="00D165AF" w:rsidP="00D165AF">
      <w:pPr>
        <w:pStyle w:val="aff0"/>
        <w:numPr>
          <w:ilvl w:val="0"/>
          <w:numId w:val="62"/>
        </w:numPr>
        <w:overflowPunct w:val="0"/>
        <w:autoSpaceDE w:val="0"/>
        <w:autoSpaceDN w:val="0"/>
        <w:adjustRightInd w:val="0"/>
        <w:spacing w:line="360" w:lineRule="auto"/>
        <w:textAlignment w:val="baseline"/>
        <w:rPr>
          <w:rFonts w:cs="David"/>
          <w:sz w:val="24"/>
          <w:szCs w:val="24"/>
        </w:rPr>
      </w:pPr>
      <w:r w:rsidRPr="00A24DC2">
        <w:rPr>
          <w:rFonts w:cs="David" w:hint="cs"/>
          <w:sz w:val="24"/>
          <w:szCs w:val="24"/>
          <w:rtl/>
        </w:rPr>
        <w:t xml:space="preserve">ידוע לי כי </w:t>
      </w:r>
      <w:r w:rsidRPr="00A24DC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165AF" w:rsidRDefault="00D165AF" w:rsidP="00D165AF">
      <w:pPr>
        <w:pStyle w:val="aff0"/>
        <w:numPr>
          <w:ilvl w:val="0"/>
          <w:numId w:val="62"/>
        </w:numPr>
        <w:overflowPunct w:val="0"/>
        <w:autoSpaceDE w:val="0"/>
        <w:autoSpaceDN w:val="0"/>
        <w:adjustRightInd w:val="0"/>
        <w:spacing w:line="360" w:lineRule="auto"/>
        <w:textAlignment w:val="baseline"/>
        <w:rPr>
          <w:rFonts w:cs="David"/>
          <w:sz w:val="24"/>
          <w:szCs w:val="24"/>
        </w:rPr>
      </w:pPr>
      <w:r w:rsidRPr="00A24DC2">
        <w:rPr>
          <w:rFonts w:cs="David" w:hint="cs"/>
          <w:sz w:val="24"/>
          <w:szCs w:val="24"/>
          <w:rtl/>
        </w:rPr>
        <w:t>אני נותן בזאת הסכמתי למסירת כל חלק ו/או פרט בהצעתי</w:t>
      </w:r>
      <w:r w:rsidRPr="00A24DC2">
        <w:rPr>
          <w:rFonts w:cs="David"/>
          <w:sz w:val="24"/>
          <w:szCs w:val="24"/>
          <w:rtl/>
        </w:rPr>
        <w:t xml:space="preserve"> </w:t>
      </w:r>
      <w:r w:rsidRPr="00A24DC2">
        <w:rPr>
          <w:rFonts w:cs="David" w:hint="cs"/>
          <w:sz w:val="24"/>
          <w:szCs w:val="24"/>
          <w:rtl/>
        </w:rPr>
        <w:t>שלא פורט לעיל</w:t>
      </w:r>
      <w:r w:rsidRPr="00A24DC2">
        <w:rPr>
          <w:rFonts w:cs="David"/>
          <w:sz w:val="24"/>
          <w:szCs w:val="24"/>
          <w:rtl/>
        </w:rPr>
        <w:t xml:space="preserve"> לעיון מציעים אחרים</w:t>
      </w:r>
      <w:r w:rsidRPr="00A24DC2">
        <w:rPr>
          <w:rFonts w:cs="David" w:hint="cs"/>
          <w:sz w:val="24"/>
          <w:szCs w:val="24"/>
          <w:rtl/>
        </w:rPr>
        <w:t>, ככל שתבחר ______ כזוכה במכרז, ומוותר בזאת על כל טענה ו/או זכות ו/או תביעה בקשר לכך</w:t>
      </w:r>
      <w:r w:rsidRPr="00A24DC2">
        <w:rPr>
          <w:rFonts w:cs="David"/>
          <w:sz w:val="24"/>
          <w:szCs w:val="24"/>
          <w:rtl/>
        </w:rPr>
        <w:t>.</w:t>
      </w:r>
    </w:p>
    <w:p w:rsidR="00D165AF" w:rsidRDefault="00D165AF" w:rsidP="00D165AF">
      <w:pPr>
        <w:pStyle w:val="aff0"/>
        <w:numPr>
          <w:ilvl w:val="0"/>
          <w:numId w:val="62"/>
        </w:numPr>
        <w:overflowPunct w:val="0"/>
        <w:autoSpaceDE w:val="0"/>
        <w:autoSpaceDN w:val="0"/>
        <w:adjustRightInd w:val="0"/>
        <w:spacing w:line="360" w:lineRule="auto"/>
        <w:textAlignment w:val="baseline"/>
        <w:rPr>
          <w:rFonts w:cs="David"/>
          <w:sz w:val="24"/>
          <w:szCs w:val="24"/>
        </w:rPr>
      </w:pPr>
      <w:r w:rsidRPr="00A24DC2">
        <w:rPr>
          <w:rFonts w:cs="David" w:hint="cs"/>
          <w:sz w:val="24"/>
          <w:szCs w:val="24"/>
          <w:rtl/>
        </w:rPr>
        <w:t>ציון</w:t>
      </w:r>
      <w:r w:rsidRPr="00A24DC2">
        <w:rPr>
          <w:rFonts w:cs="David"/>
          <w:sz w:val="24"/>
          <w:szCs w:val="24"/>
          <w:rtl/>
        </w:rPr>
        <w:t xml:space="preserve"> חלקים </w:t>
      </w:r>
      <w:r w:rsidRPr="00A24DC2">
        <w:rPr>
          <w:rFonts w:cs="David" w:hint="cs"/>
          <w:sz w:val="24"/>
          <w:szCs w:val="24"/>
          <w:rtl/>
        </w:rPr>
        <w:t xml:space="preserve">ו/או פרטים </w:t>
      </w:r>
      <w:r w:rsidRPr="00A24DC2">
        <w:rPr>
          <w:rFonts w:cs="David"/>
          <w:sz w:val="24"/>
          <w:szCs w:val="24"/>
          <w:rtl/>
        </w:rPr>
        <w:t xml:space="preserve">בהצעה כסודיים מהווה הודאה בכך שחלקים אלה בהצעה סודיים גם בהצעותיהם של המציעים האחרים, </w:t>
      </w:r>
      <w:r w:rsidRPr="00A24DC2">
        <w:rPr>
          <w:rFonts w:cs="David" w:hint="cs"/>
          <w:sz w:val="24"/>
          <w:szCs w:val="24"/>
          <w:rtl/>
        </w:rPr>
        <w:t>והנני</w:t>
      </w:r>
      <w:r w:rsidRPr="00A24DC2">
        <w:rPr>
          <w:rFonts w:cs="David"/>
          <w:sz w:val="24"/>
          <w:szCs w:val="24"/>
          <w:rtl/>
        </w:rPr>
        <w:t xml:space="preserve"> מוותר מראש על זכות העיון בחלקים אלה של הצעות המציעים האחרים.</w:t>
      </w:r>
    </w:p>
    <w:p w:rsidR="00D165AF" w:rsidRPr="00A24DC2" w:rsidRDefault="00D165AF" w:rsidP="00D165AF">
      <w:pPr>
        <w:pStyle w:val="aff0"/>
        <w:numPr>
          <w:ilvl w:val="0"/>
          <w:numId w:val="62"/>
        </w:numPr>
        <w:overflowPunct w:val="0"/>
        <w:autoSpaceDE w:val="0"/>
        <w:autoSpaceDN w:val="0"/>
        <w:adjustRightInd w:val="0"/>
        <w:spacing w:line="360" w:lineRule="auto"/>
        <w:textAlignment w:val="baseline"/>
        <w:rPr>
          <w:rFonts w:cs="David"/>
          <w:sz w:val="24"/>
          <w:szCs w:val="24"/>
        </w:rPr>
      </w:pPr>
      <w:r w:rsidRPr="00A24DC2">
        <w:rPr>
          <w:rFonts w:cs="David" w:hint="cs"/>
          <w:sz w:val="24"/>
          <w:szCs w:val="24"/>
          <w:rtl/>
        </w:rPr>
        <w:t>ברור לי כי אין בהצהרה זו כדי לחייב את ועדת המכרזים וכי</w:t>
      </w:r>
      <w:r w:rsidRPr="00A24DC2">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b/>
          <w:bCs/>
          <w:sz w:val="24"/>
          <w:szCs w:val="24"/>
          <w:u w:val="single"/>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_____________________                                                  _______________________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hint="cs"/>
          <w:sz w:val="24"/>
          <w:szCs w:val="24"/>
          <w:rtl/>
        </w:rPr>
        <w:t>תאריך                                                                                                חתימה</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br w:type="page"/>
      </w:r>
    </w:p>
    <w:p w:rsidR="00D165AF" w:rsidRDefault="00D165AF" w:rsidP="00D165AF">
      <w:pPr>
        <w:spacing w:after="0" w:line="360" w:lineRule="auto"/>
        <w:jc w:val="center"/>
        <w:rPr>
          <w:rFonts w:ascii="Times New Roman" w:hAnsi="Times New Roman" w:cs="David"/>
          <w:b/>
          <w:bCs/>
          <w:sz w:val="24"/>
          <w:szCs w:val="24"/>
          <w:u w:val="single"/>
          <w:rtl/>
        </w:rPr>
      </w:pPr>
    </w:p>
    <w:p w:rsidR="00D165AF" w:rsidRDefault="00D165AF" w:rsidP="00D165AF">
      <w:pPr>
        <w:spacing w:after="0" w:line="360" w:lineRule="auto"/>
        <w:jc w:val="center"/>
        <w:rPr>
          <w:rFonts w:ascii="Times New Roman" w:hAnsi="Times New Roman" w:cs="David"/>
          <w:b/>
          <w:bCs/>
          <w:sz w:val="24"/>
          <w:szCs w:val="24"/>
          <w:u w:val="single"/>
          <w:rtl/>
        </w:rPr>
      </w:pPr>
    </w:p>
    <w:p w:rsidR="00D165AF" w:rsidRPr="0059481B" w:rsidRDefault="00D165AF" w:rsidP="00D165AF">
      <w:pPr>
        <w:spacing w:after="0" w:line="360" w:lineRule="auto"/>
        <w:jc w:val="center"/>
        <w:rPr>
          <w:rFonts w:ascii="Times New Roman" w:hAnsi="Times New Roman" w:cs="David"/>
          <w:b/>
          <w:bCs/>
          <w:sz w:val="24"/>
          <w:szCs w:val="24"/>
          <w:u w:val="single"/>
          <w:rtl/>
        </w:rPr>
      </w:pP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b/>
          <w:bCs/>
          <w:sz w:val="24"/>
          <w:szCs w:val="24"/>
          <w:u w:val="single"/>
          <w:rtl/>
        </w:rPr>
        <w:t>אימות חתימה</w:t>
      </w:r>
    </w:p>
    <w:p w:rsidR="00D165AF"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אני הח"מ__________________ עו"ד שכתובתי ___________________</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 xml:space="preserve">מאשר בזה שהמציע ____________ החתום לעיל הנו תאגיד הרשום כדין בישראל אצל רשם </w:t>
      </w: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165AF" w:rsidRDefault="00D165AF" w:rsidP="00D165AF">
      <w:pPr>
        <w:spacing w:after="0" w:line="360" w:lineRule="auto"/>
        <w:jc w:val="both"/>
        <w:rPr>
          <w:rFonts w:ascii="Times New Roman" w:hAnsi="Times New Roman" w:cs="David"/>
          <w:sz w:val="24"/>
          <w:szCs w:val="24"/>
          <w:rtl/>
        </w:rPr>
      </w:pPr>
    </w:p>
    <w:p w:rsidR="00D165AF"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___________________                                         ____________________</w:t>
      </w:r>
    </w:p>
    <w:p w:rsidR="00D165AF" w:rsidRPr="0059481B" w:rsidRDefault="00D165AF" w:rsidP="00D165AF">
      <w:pPr>
        <w:spacing w:after="0" w:line="360" w:lineRule="auto"/>
        <w:rPr>
          <w:rFonts w:ascii="Times New Roman" w:hAnsi="Times New Roman" w:cs="David"/>
          <w:sz w:val="24"/>
          <w:szCs w:val="24"/>
          <w:rtl/>
        </w:rPr>
        <w:sectPr w:rsidR="00D165AF" w:rsidRPr="0059481B" w:rsidSect="00752484">
          <w:footerReference w:type="default" r:id="rId13"/>
          <w:endnotePr>
            <w:numFmt w:val="lowerLetter"/>
          </w:endnotePr>
          <w:pgSz w:w="11907" w:h="16840"/>
          <w:pgMar w:top="963" w:right="1797" w:bottom="1440" w:left="1797" w:header="720" w:footer="720" w:gutter="0"/>
          <w:cols w:space="720"/>
          <w:bidi/>
          <w:rtlGutter/>
        </w:sectPr>
      </w:pPr>
      <w:r w:rsidRPr="0059481B">
        <w:rPr>
          <w:rFonts w:ascii="Times New Roman" w:hAnsi="Times New Roman" w:cs="David"/>
          <w:sz w:val="24"/>
          <w:szCs w:val="24"/>
          <w:rtl/>
        </w:rPr>
        <w:t>תאריך                                                                           עו"ד</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keepNext/>
        <w:spacing w:after="0" w:line="360" w:lineRule="auto"/>
        <w:jc w:val="right"/>
        <w:outlineLvl w:val="0"/>
        <w:rPr>
          <w:rFonts w:ascii="Times New Roman" w:hAnsi="Times New Roman" w:cs="David"/>
          <w:b/>
          <w:bCs/>
          <w:sz w:val="24"/>
          <w:szCs w:val="24"/>
          <w:rtl/>
        </w:rPr>
      </w:pPr>
      <w:r w:rsidRPr="0059481B">
        <w:rPr>
          <w:rFonts w:ascii="Times New Roman" w:hAnsi="Times New Roman" w:cs="David"/>
          <w:b/>
          <w:bCs/>
          <w:sz w:val="24"/>
          <w:szCs w:val="24"/>
          <w:rtl/>
        </w:rPr>
        <w:t>נספח</w:t>
      </w:r>
      <w:r w:rsidRPr="0059481B">
        <w:rPr>
          <w:rFonts w:ascii="Times New Roman" w:hAnsi="Times New Roman" w:cs="David" w:hint="cs"/>
          <w:b/>
          <w:bCs/>
          <w:sz w:val="24"/>
          <w:szCs w:val="24"/>
          <w:rtl/>
        </w:rPr>
        <w:t xml:space="preserve"> </w:t>
      </w:r>
      <w:r w:rsidRPr="00F42AAA">
        <w:rPr>
          <w:rFonts w:ascii="Times New Roman" w:hAnsi="Times New Roman" w:cs="David" w:hint="cs"/>
          <w:b/>
          <w:bCs/>
          <w:sz w:val="24"/>
          <w:szCs w:val="24"/>
          <w:rtl/>
        </w:rPr>
        <w:t>ט'</w:t>
      </w:r>
      <w:r w:rsidRPr="0059481B">
        <w:rPr>
          <w:rFonts w:ascii="Times New Roman" w:hAnsi="Times New Roman" w:cs="David" w:hint="cs"/>
          <w:b/>
          <w:bCs/>
          <w:sz w:val="24"/>
          <w:szCs w:val="24"/>
          <w:rtl/>
        </w:rPr>
        <w:t xml:space="preserve"> למכרז</w:t>
      </w:r>
    </w:p>
    <w:p w:rsidR="00D165AF" w:rsidRPr="0059481B" w:rsidRDefault="00D165AF" w:rsidP="00D165AF">
      <w:pPr>
        <w:keepNext/>
        <w:spacing w:after="0" w:line="360" w:lineRule="auto"/>
        <w:jc w:val="center"/>
        <w:outlineLvl w:val="0"/>
        <w:rPr>
          <w:rFonts w:ascii="Times New Roman" w:hAnsi="Times New Roman" w:cs="David"/>
          <w:sz w:val="24"/>
          <w:szCs w:val="24"/>
          <w:rtl/>
        </w:rPr>
      </w:pPr>
      <w:r w:rsidRPr="0059481B">
        <w:rPr>
          <w:rFonts w:ascii="Times New Roman" w:hAnsi="Times New Roman" w:cs="David"/>
          <w:b/>
          <w:bCs/>
          <w:sz w:val="24"/>
          <w:szCs w:val="24"/>
          <w:rtl/>
        </w:rPr>
        <w:t xml:space="preserve">הסכם למתן שירותים </w:t>
      </w: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b/>
          <w:bCs/>
          <w:sz w:val="24"/>
          <w:szCs w:val="24"/>
          <w:rtl/>
        </w:rPr>
        <w:t>שנערך ונחתם ביום _____ בשנת ____</w:t>
      </w: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בין:</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ממשלת ישראל בשם מדינת ישראל</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 xml:space="preserve">המיוצגת על ידי המנהל הכללי והחשב של משרד </w:t>
      </w:r>
      <w:r>
        <w:rPr>
          <w:rFonts w:ascii="Times New Roman" w:hAnsi="Times New Roman" w:cs="David" w:hint="cs"/>
          <w:sz w:val="24"/>
          <w:szCs w:val="24"/>
          <w:rtl/>
        </w:rPr>
        <w:t>הכלכלה והתעשייה</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כתובת: רחוב בנק ישראל 5, ירושלים</w:t>
      </w: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b/>
          <w:bCs/>
          <w:sz w:val="24"/>
          <w:szCs w:val="24"/>
          <w:rtl/>
        </w:rPr>
        <w:t>(להלן:"המשרד")</w:t>
      </w:r>
    </w:p>
    <w:p w:rsidR="00D165AF" w:rsidRPr="0059481B" w:rsidRDefault="00D165AF" w:rsidP="00D165AF">
      <w:pPr>
        <w:spacing w:after="0" w:line="360" w:lineRule="auto"/>
        <w:jc w:val="right"/>
        <w:rPr>
          <w:rFonts w:ascii="Times New Roman" w:hAnsi="Times New Roman" w:cs="David"/>
          <w:sz w:val="24"/>
          <w:szCs w:val="24"/>
          <w:u w:val="single"/>
          <w:rtl/>
        </w:rPr>
      </w:pPr>
      <w:r w:rsidRPr="0059481B">
        <w:rPr>
          <w:rFonts w:ascii="Times New Roman" w:hAnsi="Times New Roman" w:cs="David"/>
          <w:sz w:val="24"/>
          <w:szCs w:val="24"/>
          <w:u w:val="single"/>
          <w:rtl/>
        </w:rPr>
        <w:t>מצד אחד</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לבין:</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שם : _______________________</w:t>
      </w: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sz w:val="24"/>
          <w:szCs w:val="24"/>
          <w:rtl/>
        </w:rPr>
        <w:t>כתובת:</w:t>
      </w:r>
      <w:r w:rsidRPr="0059481B">
        <w:rPr>
          <w:rFonts w:ascii="Times New Roman" w:hAnsi="Times New Roman" w:cs="David"/>
          <w:b/>
          <w:bCs/>
          <w:sz w:val="24"/>
          <w:szCs w:val="24"/>
          <w:u w:val="single"/>
          <w:rtl/>
        </w:rPr>
        <w:t>________________</w:t>
      </w: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sz w:val="24"/>
          <w:szCs w:val="24"/>
          <w:rtl/>
        </w:rPr>
        <w:t>מס' רישום (עוסק מורשה</w:t>
      </w:r>
      <w:r w:rsidRPr="0059481B">
        <w:rPr>
          <w:rFonts w:ascii="Times New Roman" w:hAnsi="Times New Roman" w:cs="David" w:hint="cs"/>
          <w:sz w:val="24"/>
          <w:szCs w:val="24"/>
          <w:rtl/>
        </w:rPr>
        <w:t>/פטור</w:t>
      </w:r>
      <w:r w:rsidRPr="0059481B">
        <w:rPr>
          <w:rFonts w:ascii="Times New Roman" w:hAnsi="Times New Roman" w:cs="David"/>
          <w:sz w:val="24"/>
          <w:szCs w:val="24"/>
          <w:rtl/>
        </w:rPr>
        <w:t>,  תאגיד, תעודת זהות):</w:t>
      </w:r>
      <w:r w:rsidRPr="0059481B">
        <w:rPr>
          <w:rFonts w:ascii="Times New Roman" w:hAnsi="Times New Roman" w:cs="David"/>
          <w:b/>
          <w:bCs/>
          <w:sz w:val="24"/>
          <w:szCs w:val="24"/>
          <w:u w:val="single"/>
          <w:rtl/>
        </w:rPr>
        <w:t>_____________</w:t>
      </w: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sz w:val="24"/>
          <w:szCs w:val="24"/>
          <w:rtl/>
        </w:rPr>
        <w:t>אצל רשם:</w:t>
      </w:r>
      <w:r w:rsidRPr="0059481B">
        <w:rPr>
          <w:rFonts w:ascii="Times New Roman" w:hAnsi="Times New Roman" w:cs="David"/>
          <w:b/>
          <w:bCs/>
          <w:sz w:val="24"/>
          <w:szCs w:val="24"/>
          <w:u w:val="single"/>
          <w:rtl/>
        </w:rPr>
        <w:t>_________________</w:t>
      </w:r>
    </w:p>
    <w:p w:rsidR="00D165AF" w:rsidRPr="0059481B" w:rsidRDefault="00D165AF" w:rsidP="00D165AF">
      <w:pPr>
        <w:spacing w:after="0" w:line="360" w:lineRule="auto"/>
        <w:jc w:val="center"/>
        <w:rPr>
          <w:rFonts w:ascii="Times New Roman" w:hAnsi="Times New Roman" w:cs="David"/>
          <w:sz w:val="24"/>
          <w:szCs w:val="24"/>
          <w:rtl/>
        </w:rPr>
      </w:pPr>
      <w:r w:rsidRPr="0059481B">
        <w:rPr>
          <w:rFonts w:ascii="Times New Roman" w:hAnsi="Times New Roman" w:cs="David"/>
          <w:sz w:val="24"/>
          <w:szCs w:val="24"/>
          <w:rtl/>
        </w:rPr>
        <w:t xml:space="preserve">באמצעות </w:t>
      </w:r>
      <w:r w:rsidRPr="0059481B">
        <w:rPr>
          <w:rFonts w:ascii="Times New Roman" w:hAnsi="Times New Roman" w:cs="David"/>
          <w:b/>
          <w:bCs/>
          <w:sz w:val="24"/>
          <w:szCs w:val="24"/>
          <w:u w:val="single"/>
          <w:rtl/>
        </w:rPr>
        <w:t>______</w:t>
      </w:r>
      <w:r w:rsidRPr="0059481B">
        <w:rPr>
          <w:rFonts w:ascii="Times New Roman" w:hAnsi="Times New Roman" w:cs="David"/>
          <w:sz w:val="24"/>
          <w:szCs w:val="24"/>
          <w:rtl/>
        </w:rPr>
        <w:t xml:space="preserve"> נושא ת.ז. </w:t>
      </w:r>
      <w:r w:rsidRPr="0059481B">
        <w:rPr>
          <w:rFonts w:ascii="Times New Roman" w:hAnsi="Times New Roman" w:cs="David"/>
          <w:b/>
          <w:bCs/>
          <w:sz w:val="24"/>
          <w:szCs w:val="24"/>
          <w:u w:val="single"/>
          <w:rtl/>
        </w:rPr>
        <w:t>__________</w:t>
      </w:r>
      <w:r w:rsidRPr="0059481B">
        <w:rPr>
          <w:rFonts w:ascii="Times New Roman" w:hAnsi="Times New Roman" w:cs="David"/>
          <w:sz w:val="24"/>
          <w:szCs w:val="24"/>
          <w:rtl/>
        </w:rPr>
        <w:t xml:space="preserve"> ו- ________ נושא ת.ז. _____________ המוסמכים לחתום בשמו</w:t>
      </w: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b/>
          <w:bCs/>
          <w:sz w:val="24"/>
          <w:szCs w:val="24"/>
          <w:rtl/>
        </w:rPr>
        <w:t>(להלן:"נותן השירותים")</w:t>
      </w:r>
    </w:p>
    <w:p w:rsidR="00D165AF" w:rsidRPr="0059481B" w:rsidRDefault="00D165AF" w:rsidP="00D165AF">
      <w:pPr>
        <w:spacing w:after="0" w:line="360" w:lineRule="auto"/>
        <w:jc w:val="right"/>
        <w:rPr>
          <w:rFonts w:ascii="Times New Roman" w:hAnsi="Times New Roman" w:cs="David"/>
          <w:sz w:val="24"/>
          <w:szCs w:val="24"/>
          <w:u w:val="single"/>
          <w:rtl/>
        </w:rPr>
      </w:pPr>
      <w:r w:rsidRPr="0059481B">
        <w:rPr>
          <w:rFonts w:ascii="Times New Roman" w:hAnsi="Times New Roman" w:cs="David"/>
          <w:sz w:val="24"/>
          <w:szCs w:val="24"/>
          <w:u w:val="single"/>
          <w:rtl/>
        </w:rPr>
        <w:t xml:space="preserve">מצד שני </w:t>
      </w:r>
    </w:p>
    <w:p w:rsidR="00D165AF" w:rsidRPr="0059481B" w:rsidRDefault="00D165AF" w:rsidP="00D165AF">
      <w:pPr>
        <w:spacing w:after="0" w:line="360" w:lineRule="auto"/>
        <w:ind w:left="720" w:hanging="720"/>
        <w:rPr>
          <w:rFonts w:ascii="Times New Roman" w:hAnsi="Times New Roman" w:cs="David"/>
          <w:sz w:val="24"/>
          <w:szCs w:val="24"/>
          <w:rtl/>
        </w:rPr>
      </w:pPr>
    </w:p>
    <w:p w:rsidR="00D165AF" w:rsidRPr="001B329E" w:rsidRDefault="00D165AF" w:rsidP="001B329E">
      <w:pPr>
        <w:spacing w:after="0" w:line="360" w:lineRule="auto"/>
        <w:ind w:left="720" w:hanging="720"/>
        <w:rPr>
          <w:rFonts w:ascii="Times New Roman" w:hAnsi="Times New Roman" w:cs="David"/>
          <w:sz w:val="24"/>
          <w:szCs w:val="24"/>
          <w:rtl/>
        </w:rPr>
      </w:pPr>
      <w:r w:rsidRPr="001B329E">
        <w:rPr>
          <w:rFonts w:ascii="Times New Roman" w:hAnsi="Times New Roman" w:cs="David"/>
          <w:sz w:val="24"/>
          <w:szCs w:val="24"/>
          <w:rtl/>
        </w:rPr>
        <w:t>הואיל</w:t>
      </w:r>
      <w:r w:rsidRPr="001B329E">
        <w:rPr>
          <w:rFonts w:ascii="Times New Roman" w:hAnsi="Times New Roman" w:cs="David"/>
          <w:sz w:val="24"/>
          <w:szCs w:val="24"/>
          <w:rtl/>
        </w:rPr>
        <w:tab/>
        <w:t>והמשרד פרסם מכרז –</w:t>
      </w:r>
      <w:r w:rsidRPr="001B329E">
        <w:rPr>
          <w:rFonts w:ascii="Times New Roman" w:hAnsi="Times New Roman" w:cs="David"/>
          <w:b/>
          <w:bCs/>
          <w:sz w:val="24"/>
          <w:szCs w:val="24"/>
          <w:rtl/>
        </w:rPr>
        <w:t>מכרז מס'</w:t>
      </w:r>
      <w:r w:rsidRPr="001B329E">
        <w:rPr>
          <w:rFonts w:ascii="Times New Roman" w:hAnsi="Times New Roman" w:cs="David" w:hint="cs"/>
          <w:b/>
          <w:bCs/>
          <w:sz w:val="24"/>
          <w:szCs w:val="24"/>
          <w:rtl/>
        </w:rPr>
        <w:t xml:space="preserve"> </w:t>
      </w:r>
      <w:r w:rsidR="001B329E" w:rsidRPr="001B329E">
        <w:rPr>
          <w:rFonts w:ascii="Times New Roman" w:hAnsi="Times New Roman" w:cs="David" w:hint="cs"/>
          <w:b/>
          <w:bCs/>
          <w:sz w:val="24"/>
          <w:szCs w:val="24"/>
          <w:rtl/>
        </w:rPr>
        <w:t>13/16</w:t>
      </w:r>
      <w:r w:rsidRPr="001B329E">
        <w:rPr>
          <w:rFonts w:ascii="Times New Roman" w:hAnsi="Times New Roman" w:cs="David" w:hint="cs"/>
          <w:b/>
          <w:bCs/>
          <w:sz w:val="24"/>
          <w:szCs w:val="24"/>
          <w:rtl/>
        </w:rPr>
        <w:t>- אספקת שירותי ביקורת עבור מרכז ההשקעות</w:t>
      </w:r>
      <w:r w:rsidRPr="001B329E">
        <w:rPr>
          <w:rFonts w:ascii="Times New Roman" w:hAnsi="Times New Roman" w:cs="David"/>
          <w:b/>
          <w:bCs/>
          <w:sz w:val="24"/>
          <w:szCs w:val="24"/>
          <w:rtl/>
        </w:rPr>
        <w:t xml:space="preserve"> (להלן: "המכרז</w:t>
      </w:r>
      <w:r w:rsidR="001B329E">
        <w:rPr>
          <w:rFonts w:ascii="Times New Roman" w:hAnsi="Times New Roman" w:cs="David" w:hint="cs"/>
          <w:sz w:val="24"/>
          <w:szCs w:val="24"/>
          <w:rtl/>
        </w:rPr>
        <w:t>").</w:t>
      </w:r>
      <w:r w:rsidRPr="001B329E">
        <w:rPr>
          <w:rFonts w:ascii="Times New Roman" w:hAnsi="Times New Roman" w:cs="David" w:hint="cs"/>
          <w:sz w:val="24"/>
          <w:szCs w:val="24"/>
          <w:rtl/>
        </w:rPr>
        <w:t xml:space="preserve"> המכרז על נספחיו </w:t>
      </w:r>
      <w:r w:rsidRPr="001B329E">
        <w:rPr>
          <w:rFonts w:ascii="Times New Roman" w:hAnsi="Times New Roman" w:cs="David"/>
          <w:sz w:val="24"/>
          <w:szCs w:val="24"/>
          <w:rtl/>
        </w:rPr>
        <w:t xml:space="preserve">מהווה חלק בלתי נפרד מהסכם זה. </w:t>
      </w:r>
    </w:p>
    <w:p w:rsidR="00D165AF" w:rsidRPr="0059481B" w:rsidRDefault="00D165AF" w:rsidP="00D165AF">
      <w:pPr>
        <w:spacing w:after="0" w:line="360" w:lineRule="auto"/>
        <w:ind w:left="720" w:hanging="720"/>
        <w:rPr>
          <w:rFonts w:ascii="Times New Roman" w:hAnsi="Times New Roman" w:cs="David"/>
          <w:sz w:val="24"/>
          <w:szCs w:val="24"/>
          <w:rtl/>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w:t>
      </w:r>
      <w:r w:rsidRPr="0059481B">
        <w:rPr>
          <w:rFonts w:ascii="Times New Roman" w:hAnsi="Times New Roman" w:cs="David"/>
          <w:sz w:val="24"/>
          <w:szCs w:val="24"/>
          <w:rtl/>
        </w:rPr>
        <w:tab/>
        <w:t xml:space="preserve">ונותן השירותים זכה במכרז בהתאם להחלטת ועדת המכרזים של המשרד </w:t>
      </w:r>
      <w:r w:rsidRPr="0059481B">
        <w:rPr>
          <w:rFonts w:ascii="Times New Roman" w:hAnsi="Times New Roman" w:cs="David"/>
          <w:b/>
          <w:bCs/>
          <w:sz w:val="24"/>
          <w:szCs w:val="24"/>
          <w:rtl/>
        </w:rPr>
        <w:t xml:space="preserve">מיום __________ </w:t>
      </w:r>
      <w:r w:rsidRPr="0059481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D165AF" w:rsidRPr="0059481B" w:rsidRDefault="00D165AF" w:rsidP="00D165AF">
      <w:pPr>
        <w:spacing w:after="0" w:line="360" w:lineRule="auto"/>
        <w:ind w:left="720"/>
        <w:rPr>
          <w:rFonts w:ascii="Times New Roman" w:hAnsi="Times New Roman" w:cs="David"/>
          <w:sz w:val="24"/>
          <w:szCs w:val="24"/>
          <w:rtl/>
        </w:rPr>
      </w:pPr>
      <w:r w:rsidRPr="0059481B">
        <w:rPr>
          <w:rFonts w:ascii="Times New Roman" w:hAnsi="Times New Roman" w:cs="David"/>
          <w:sz w:val="24"/>
          <w:szCs w:val="24"/>
          <w:rtl/>
        </w:rPr>
        <w:t>הצעת נותן השירותים למכרז על נספחיה מהווה חלק בלתי נפרד מהסכם זה (</w:t>
      </w:r>
      <w:r w:rsidRPr="0059481B">
        <w:rPr>
          <w:rFonts w:ascii="Times New Roman" w:hAnsi="Times New Roman" w:cs="David"/>
          <w:b/>
          <w:bCs/>
          <w:sz w:val="24"/>
          <w:szCs w:val="24"/>
          <w:rtl/>
        </w:rPr>
        <w:t>להלן: "ההצעה"</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p>
    <w:p w:rsidR="00D165AF" w:rsidRPr="0059481B" w:rsidRDefault="00D165AF" w:rsidP="00D165AF">
      <w:pPr>
        <w:spacing w:after="0" w:line="360" w:lineRule="auto"/>
        <w:ind w:left="720" w:hanging="720"/>
        <w:rPr>
          <w:rFonts w:ascii="Times New Roman" w:hAnsi="Times New Roman" w:cs="David"/>
          <w:sz w:val="24"/>
          <w:szCs w:val="24"/>
          <w:rtl/>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9481B">
        <w:rPr>
          <w:rFonts w:ascii="Times New Roman" w:hAnsi="Times New Roman" w:cs="David" w:hint="cs"/>
          <w:b/>
          <w:bCs/>
          <w:sz w:val="24"/>
          <w:szCs w:val="24"/>
          <w:rtl/>
        </w:rPr>
        <w:t xml:space="preserve"> </w:t>
      </w:r>
      <w:r w:rsidRPr="0059481B">
        <w:rPr>
          <w:rFonts w:ascii="Times New Roman" w:hAnsi="Times New Roman" w:cs="David"/>
          <w:b/>
          <w:bCs/>
          <w:sz w:val="24"/>
          <w:szCs w:val="24"/>
          <w:rtl/>
        </w:rPr>
        <w:t>(להלן: "השירותים")</w:t>
      </w:r>
      <w:r w:rsidRPr="0059481B">
        <w:rPr>
          <w:rFonts w:ascii="Times New Roman" w:hAnsi="Times New Roman" w:cs="David"/>
          <w:sz w:val="24"/>
          <w:szCs w:val="24"/>
          <w:rtl/>
        </w:rPr>
        <w:t>;</w:t>
      </w:r>
    </w:p>
    <w:p w:rsidR="00D165AF" w:rsidRPr="0059481B" w:rsidRDefault="00D165AF" w:rsidP="00D165AF">
      <w:pPr>
        <w:spacing w:after="0" w:line="360" w:lineRule="auto"/>
        <w:jc w:val="both"/>
        <w:rPr>
          <w:rFonts w:ascii="Times New Roman" w:hAnsi="Times New Roman" w:cs="David"/>
          <w:sz w:val="24"/>
          <w:szCs w:val="24"/>
        </w:rPr>
      </w:pPr>
    </w:p>
    <w:p w:rsidR="00D165AF" w:rsidRPr="0059481B" w:rsidRDefault="00D165AF" w:rsidP="00D165AF">
      <w:pPr>
        <w:spacing w:after="0" w:line="360" w:lineRule="auto"/>
        <w:ind w:left="720" w:hanging="687"/>
        <w:rPr>
          <w:rFonts w:ascii="Times New Roman" w:hAnsi="Times New Roman" w:cs="David"/>
          <w:sz w:val="24"/>
          <w:szCs w:val="24"/>
          <w:rtl/>
        </w:rPr>
      </w:pPr>
      <w:r w:rsidRPr="0059481B">
        <w:rPr>
          <w:rFonts w:ascii="Times New Roman" w:hAnsi="Times New Roman" w:cs="David"/>
          <w:sz w:val="24"/>
          <w:szCs w:val="24"/>
          <w:rtl/>
        </w:rPr>
        <w:t xml:space="preserve">והואיל והצדדים מסכימים כי התקשרות זו תהיה על בסיס קבלני ולא תיצור יחסי </w:t>
      </w:r>
      <w:r w:rsidRPr="0059481B">
        <w:rPr>
          <w:rFonts w:ascii="Times New Roman" w:hAnsi="Times New Roman" w:cs="David" w:hint="cs"/>
          <w:sz w:val="24"/>
          <w:szCs w:val="24"/>
          <w:rtl/>
        </w:rPr>
        <w:t xml:space="preserve">שותפות או שליחות ו/או יחסי </w:t>
      </w:r>
      <w:r w:rsidRPr="0059481B">
        <w:rPr>
          <w:rFonts w:ascii="Times New Roman" w:hAnsi="Times New Roman" w:cs="David"/>
          <w:sz w:val="24"/>
          <w:szCs w:val="24"/>
          <w:rtl/>
        </w:rPr>
        <w:t>עובד מעביד</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בין המשרד לבין נותן השירותים</w:t>
      </w:r>
      <w:r w:rsidRPr="0059481B">
        <w:rPr>
          <w:rFonts w:ascii="Times New Roman" w:hAnsi="Times New Roman" w:cs="David" w:hint="cs"/>
          <w:sz w:val="24"/>
          <w:szCs w:val="24"/>
          <w:rtl/>
        </w:rPr>
        <w:t>, וזאת בהתחשב בתנאי ההתקשרות שאינם הולמים התקשרות במסגרת יחסי עובד מעביד</w:t>
      </w:r>
      <w:r w:rsidRPr="0059481B">
        <w:rPr>
          <w:rFonts w:ascii="Times New Roman" w:hAnsi="Times New Roman" w:cs="David"/>
          <w:sz w:val="24"/>
          <w:szCs w:val="24"/>
          <w:rtl/>
        </w:rPr>
        <w:t>;</w:t>
      </w:r>
    </w:p>
    <w:p w:rsidR="00D165AF" w:rsidRPr="0059481B" w:rsidRDefault="00D165AF" w:rsidP="00D165AF">
      <w:pPr>
        <w:spacing w:after="0" w:line="360" w:lineRule="auto"/>
        <w:ind w:left="720" w:hanging="720"/>
        <w:jc w:val="both"/>
        <w:rPr>
          <w:rFonts w:ascii="Times New Roman" w:hAnsi="Times New Roman" w:cs="David"/>
          <w:sz w:val="24"/>
          <w:szCs w:val="24"/>
          <w:rtl/>
        </w:rPr>
      </w:pPr>
    </w:p>
    <w:p w:rsidR="00D165AF" w:rsidRPr="0059481B" w:rsidRDefault="00D165AF" w:rsidP="00D165AF">
      <w:pPr>
        <w:spacing w:after="0" w:line="360" w:lineRule="auto"/>
        <w:ind w:left="33"/>
        <w:rPr>
          <w:rFonts w:ascii="Times New Roman" w:eastAsia="MS Mincho" w:hAnsi="Times New Roman" w:cs="David"/>
          <w:sz w:val="24"/>
          <w:szCs w:val="24"/>
          <w:rtl/>
        </w:rPr>
      </w:pPr>
      <w:r w:rsidRPr="0059481B">
        <w:rPr>
          <w:rFonts w:ascii="Times New Roman" w:hAnsi="Times New Roman" w:cs="David"/>
          <w:sz w:val="24"/>
          <w:szCs w:val="24"/>
          <w:rtl/>
        </w:rPr>
        <w:lastRenderedPageBreak/>
        <w:t>והואיל והתחייבות המשרד על פי הסכם זה מתוקצבת ב</w:t>
      </w:r>
      <w:r w:rsidRPr="0059481B">
        <w:rPr>
          <w:rFonts w:ascii="Times New Roman" w:hAnsi="Times New Roman" w:cs="David" w:hint="cs"/>
          <w:sz w:val="24"/>
          <w:szCs w:val="24"/>
          <w:rtl/>
        </w:rPr>
        <w:t xml:space="preserve">התאם להוראות </w:t>
      </w:r>
      <w:r w:rsidRPr="0059481B">
        <w:rPr>
          <w:rFonts w:ascii="Times New Roman" w:hAnsi="Times New Roman" w:cs="David"/>
          <w:sz w:val="24"/>
          <w:szCs w:val="24"/>
          <w:rtl/>
        </w:rPr>
        <w:t xml:space="preserve">חוק התקציב השנתי </w:t>
      </w:r>
      <w:r w:rsidRPr="0059481B">
        <w:rPr>
          <w:rFonts w:ascii="Times New Roman" w:hAnsi="Times New Roman" w:cs="David" w:hint="cs"/>
          <w:sz w:val="24"/>
          <w:szCs w:val="24"/>
          <w:rtl/>
        </w:rPr>
        <w:tab/>
      </w:r>
      <w:r w:rsidRPr="0059481B">
        <w:rPr>
          <w:rFonts w:ascii="Times New Roman" w:hAnsi="Times New Roman" w:cs="David"/>
          <w:sz w:val="24"/>
          <w:szCs w:val="24"/>
          <w:rtl/>
        </w:rPr>
        <w:t>לשנת הכספים _____</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בתקנה __________  של תקציב המשרד</w:t>
      </w:r>
      <w:r w:rsidRPr="0059481B">
        <w:rPr>
          <w:rFonts w:ascii="Times New Roman" w:eastAsia="MS Mincho" w:hAnsi="Times New Roman" w:cs="David"/>
          <w:sz w:val="24"/>
          <w:szCs w:val="24"/>
        </w:rPr>
        <w:t>;</w:t>
      </w:r>
    </w:p>
    <w:p w:rsidR="00D165AF" w:rsidRPr="0059481B" w:rsidRDefault="00D165AF" w:rsidP="00D165AF">
      <w:pPr>
        <w:spacing w:after="0" w:line="360" w:lineRule="auto"/>
        <w:ind w:left="720" w:hanging="720"/>
        <w:rPr>
          <w:rFonts w:ascii="Times New Roman" w:eastAsia="MS Mincho" w:hAnsi="Times New Roman" w:cs="David"/>
          <w:sz w:val="24"/>
          <w:szCs w:val="24"/>
          <w:rtl/>
        </w:rPr>
      </w:pPr>
    </w:p>
    <w:p w:rsidR="00D165AF" w:rsidRPr="0059481B" w:rsidRDefault="00D165AF" w:rsidP="00D165AF">
      <w:pPr>
        <w:spacing w:after="0" w:line="360" w:lineRule="auto"/>
        <w:ind w:left="720" w:hanging="720"/>
        <w:rPr>
          <w:rFonts w:ascii="Times New Roman" w:eastAsia="MS Mincho" w:hAnsi="Times New Roman" w:cs="David"/>
          <w:sz w:val="24"/>
          <w:szCs w:val="24"/>
          <w:rtl/>
        </w:rPr>
      </w:pPr>
      <w:r w:rsidRPr="0059481B">
        <w:rPr>
          <w:rFonts w:ascii="Times New Roman" w:hAnsi="Times New Roman" w:cs="David"/>
          <w:sz w:val="24"/>
          <w:szCs w:val="24"/>
          <w:rtl/>
        </w:rPr>
        <w:t xml:space="preserve">והואיל </w:t>
      </w:r>
      <w:r w:rsidRPr="0059481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Pr>
          <w:rFonts w:ascii="Times New Roman" w:eastAsia="MS Mincho" w:hAnsi="Times New Roman" w:cs="David"/>
          <w:sz w:val="24"/>
          <w:szCs w:val="24"/>
        </w:rPr>
        <w:t>;</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hint="cs"/>
          <w:b/>
          <w:bCs/>
          <w:sz w:val="24"/>
          <w:szCs w:val="24"/>
          <w:rtl/>
        </w:rPr>
        <w:t>לפיכך הוצהר הוסכם והותנה בין הצדדים כדלקמן:</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numPr>
          <w:ilvl w:val="3"/>
          <w:numId w:val="15"/>
        </w:numPr>
        <w:tabs>
          <w:tab w:val="num" w:pos="573"/>
        </w:tabs>
        <w:spacing w:after="0" w:line="360" w:lineRule="auto"/>
        <w:ind w:left="573" w:hanging="540"/>
        <w:rPr>
          <w:rFonts w:ascii="Times New Roman" w:hAnsi="Times New Roman" w:cs="David"/>
          <w:sz w:val="24"/>
          <w:szCs w:val="24"/>
        </w:rPr>
      </w:pPr>
      <w:r w:rsidRPr="0059481B">
        <w:rPr>
          <w:rFonts w:ascii="Times New Roman" w:hAnsi="Times New Roman" w:cs="David"/>
          <w:b/>
          <w:bCs/>
          <w:sz w:val="24"/>
          <w:szCs w:val="24"/>
          <w:u w:val="single"/>
          <w:rtl/>
        </w:rPr>
        <w:t>מבוא</w:t>
      </w:r>
    </w:p>
    <w:p w:rsidR="00D165AF" w:rsidRPr="0059481B" w:rsidRDefault="00D165AF" w:rsidP="00D165AF">
      <w:pPr>
        <w:numPr>
          <w:ilvl w:val="1"/>
          <w:numId w:val="16"/>
        </w:numPr>
        <w:tabs>
          <w:tab w:val="num" w:pos="933"/>
        </w:tabs>
        <w:spacing w:after="0" w:line="360" w:lineRule="auto"/>
        <w:ind w:left="933"/>
        <w:rPr>
          <w:rFonts w:ascii="Times New Roman" w:hAnsi="Times New Roman" w:cs="David"/>
          <w:sz w:val="24"/>
          <w:szCs w:val="24"/>
        </w:rPr>
      </w:pPr>
      <w:r w:rsidRPr="0059481B">
        <w:rPr>
          <w:rFonts w:ascii="Times New Roman" w:hAnsi="Times New Roman" w:cs="David"/>
          <w:sz w:val="24"/>
          <w:szCs w:val="24"/>
          <w:rtl/>
        </w:rPr>
        <w:t xml:space="preserve">המבוא להסכם זה </w:t>
      </w:r>
      <w:r w:rsidRPr="0059481B">
        <w:rPr>
          <w:rFonts w:ascii="Times New Roman" w:hAnsi="Times New Roman" w:cs="David" w:hint="cs"/>
          <w:sz w:val="24"/>
          <w:szCs w:val="24"/>
          <w:rtl/>
        </w:rPr>
        <w:t xml:space="preserve">וכן מסמכי המכרז ונספחיו </w:t>
      </w:r>
      <w:r w:rsidRPr="0059481B">
        <w:rPr>
          <w:rFonts w:ascii="Times New Roman" w:hAnsi="Times New Roman" w:cs="David"/>
          <w:sz w:val="24"/>
          <w:szCs w:val="24"/>
          <w:rtl/>
        </w:rPr>
        <w:t>מהוו</w:t>
      </w:r>
      <w:r w:rsidRPr="0059481B">
        <w:rPr>
          <w:rFonts w:ascii="Times New Roman" w:hAnsi="Times New Roman" w:cs="David" w:hint="cs"/>
          <w:sz w:val="24"/>
          <w:szCs w:val="24"/>
          <w:rtl/>
        </w:rPr>
        <w:t>ים</w:t>
      </w:r>
      <w:r w:rsidRPr="0059481B">
        <w:rPr>
          <w:rFonts w:ascii="Times New Roman" w:hAnsi="Times New Roman" w:cs="David"/>
          <w:sz w:val="24"/>
          <w:szCs w:val="24"/>
          <w:rtl/>
        </w:rPr>
        <w:t xml:space="preserve"> חלק בלתי נפרד מ</w:t>
      </w:r>
      <w:r w:rsidRPr="0059481B">
        <w:rPr>
          <w:rFonts w:ascii="Times New Roman" w:hAnsi="Times New Roman" w:cs="David" w:hint="cs"/>
          <w:sz w:val="24"/>
          <w:szCs w:val="24"/>
          <w:rtl/>
        </w:rPr>
        <w:t>הסכם זה</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p>
    <w:p w:rsidR="00D165AF" w:rsidRPr="0059481B" w:rsidRDefault="00D165AF" w:rsidP="00D165AF">
      <w:pPr>
        <w:numPr>
          <w:ilvl w:val="1"/>
          <w:numId w:val="16"/>
        </w:numPr>
        <w:tabs>
          <w:tab w:val="num" w:pos="933"/>
        </w:tabs>
        <w:spacing w:after="0" w:line="360" w:lineRule="auto"/>
        <w:ind w:left="933"/>
        <w:rPr>
          <w:rFonts w:ascii="Times New Roman" w:hAnsi="Times New Roman" w:cs="David"/>
          <w:sz w:val="24"/>
          <w:szCs w:val="24"/>
        </w:rPr>
      </w:pPr>
      <w:r w:rsidRPr="0059481B">
        <w:rPr>
          <w:rFonts w:ascii="Times New Roman" w:hAnsi="Times New Roman" w:cs="David" w:hint="cs"/>
          <w:sz w:val="24"/>
          <w:szCs w:val="24"/>
          <w:rtl/>
        </w:rPr>
        <w:t>ה</w:t>
      </w:r>
      <w:r w:rsidRPr="0059481B">
        <w:rPr>
          <w:rFonts w:ascii="Times New Roman" w:hAnsi="Times New Roman" w:cs="David"/>
          <w:sz w:val="24"/>
          <w:szCs w:val="24"/>
          <w:rtl/>
        </w:rPr>
        <w:t xml:space="preserve">כותרות </w:t>
      </w:r>
      <w:r w:rsidRPr="0059481B">
        <w:rPr>
          <w:rFonts w:ascii="Times New Roman" w:hAnsi="Times New Roman" w:cs="David" w:hint="cs"/>
          <w:sz w:val="24"/>
          <w:szCs w:val="24"/>
          <w:rtl/>
        </w:rPr>
        <w:t>נועדו</w:t>
      </w:r>
      <w:r w:rsidRPr="0059481B">
        <w:rPr>
          <w:rFonts w:ascii="Times New Roman" w:hAnsi="Times New Roman" w:cs="David"/>
          <w:sz w:val="24"/>
          <w:szCs w:val="24"/>
          <w:rtl/>
        </w:rPr>
        <w:t xml:space="preserve"> לשם </w:t>
      </w:r>
      <w:r w:rsidRPr="0059481B">
        <w:rPr>
          <w:rFonts w:ascii="Times New Roman" w:hAnsi="Times New Roman" w:cs="David" w:hint="cs"/>
          <w:sz w:val="24"/>
          <w:szCs w:val="24"/>
          <w:rtl/>
        </w:rPr>
        <w:t>הנוחיות בלבד</w:t>
      </w:r>
      <w:r w:rsidRPr="0059481B">
        <w:rPr>
          <w:rFonts w:ascii="Times New Roman" w:hAnsi="Times New Roman" w:cs="David"/>
          <w:sz w:val="24"/>
          <w:szCs w:val="24"/>
          <w:rtl/>
        </w:rPr>
        <w:t xml:space="preserve"> והן לא תשמשנה לפרשנות </w:t>
      </w:r>
      <w:r w:rsidRPr="0059481B">
        <w:rPr>
          <w:rFonts w:ascii="Times New Roman" w:hAnsi="Times New Roman" w:cs="David" w:hint="cs"/>
          <w:sz w:val="24"/>
          <w:szCs w:val="24"/>
          <w:rtl/>
        </w:rPr>
        <w:t>ה</w:t>
      </w:r>
      <w:r w:rsidRPr="0059481B">
        <w:rPr>
          <w:rFonts w:ascii="Times New Roman" w:hAnsi="Times New Roman" w:cs="David"/>
          <w:sz w:val="24"/>
          <w:szCs w:val="24"/>
          <w:rtl/>
        </w:rPr>
        <w:t>הסכם.</w:t>
      </w:r>
    </w:p>
    <w:p w:rsidR="00D165AF" w:rsidRPr="0059481B" w:rsidRDefault="00D165AF" w:rsidP="00D165AF">
      <w:pPr>
        <w:numPr>
          <w:ilvl w:val="1"/>
          <w:numId w:val="16"/>
        </w:numPr>
        <w:tabs>
          <w:tab w:val="num" w:pos="933"/>
        </w:tabs>
        <w:spacing w:after="0" w:line="360" w:lineRule="auto"/>
        <w:ind w:left="933"/>
        <w:rPr>
          <w:rFonts w:ascii="Times New Roman" w:hAnsi="Times New Roman" w:cs="David"/>
          <w:sz w:val="24"/>
          <w:szCs w:val="24"/>
        </w:rPr>
      </w:pPr>
      <w:r w:rsidRPr="0059481B">
        <w:rPr>
          <w:rFonts w:ascii="Times New Roman" w:hAnsi="Times New Roman" w:cs="David"/>
          <w:sz w:val="24"/>
          <w:szCs w:val="24"/>
          <w:rtl/>
        </w:rPr>
        <w:t>הוראות הסכם זה באות להוסיף</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D165AF" w:rsidRPr="0059481B" w:rsidRDefault="00D165AF" w:rsidP="00D165AF">
      <w:pPr>
        <w:numPr>
          <w:ilvl w:val="1"/>
          <w:numId w:val="16"/>
        </w:numPr>
        <w:tabs>
          <w:tab w:val="num" w:pos="933"/>
        </w:tabs>
        <w:spacing w:after="0" w:line="360" w:lineRule="auto"/>
        <w:ind w:left="933"/>
        <w:rPr>
          <w:rFonts w:ascii="Times New Roman" w:hAnsi="Times New Roman" w:cs="David"/>
          <w:sz w:val="24"/>
          <w:szCs w:val="24"/>
        </w:rPr>
      </w:pPr>
      <w:r w:rsidRPr="0059481B">
        <w:rPr>
          <w:rFonts w:ascii="Times New Roman" w:hAnsi="Times New Roman" w:cs="David"/>
          <w:sz w:val="24"/>
          <w:szCs w:val="24"/>
          <w:rtl/>
        </w:rPr>
        <w:t>בהסכם זה יהיו למונחים המפורטים בו את הפרוש והמשמעות המוקנים להם במכרז.</w:t>
      </w:r>
    </w:p>
    <w:p w:rsidR="00D165AF" w:rsidRPr="0059481B" w:rsidRDefault="00D165AF" w:rsidP="00D165AF">
      <w:pPr>
        <w:numPr>
          <w:ilvl w:val="1"/>
          <w:numId w:val="16"/>
        </w:numPr>
        <w:tabs>
          <w:tab w:val="num" w:pos="933"/>
        </w:tabs>
        <w:spacing w:after="0" w:line="360" w:lineRule="auto"/>
        <w:ind w:left="933"/>
        <w:rPr>
          <w:rFonts w:ascii="Times New Roman" w:hAnsi="Times New Roman" w:cs="David"/>
          <w:sz w:val="24"/>
          <w:szCs w:val="24"/>
          <w:rtl/>
        </w:rPr>
      </w:pPr>
      <w:r w:rsidRPr="0059481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9481B">
        <w:rPr>
          <w:rFonts w:ascii="Times New Roman" w:hAnsi="Times New Roman" w:cs="David" w:hint="cs"/>
          <w:sz w:val="24"/>
          <w:szCs w:val="24"/>
          <w:rtl/>
        </w:rPr>
        <w:t>המכרז</w:t>
      </w:r>
      <w:r w:rsidRPr="0059481B">
        <w:rPr>
          <w:rFonts w:ascii="Times New Roman" w:hAnsi="Times New Roman" w:cs="David"/>
          <w:sz w:val="24"/>
          <w:szCs w:val="24"/>
          <w:rtl/>
        </w:rPr>
        <w:t xml:space="preserve">, אלא אם נאמר במפורש אחרת. </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numPr>
          <w:ilvl w:val="3"/>
          <w:numId w:val="15"/>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הצהרות הצדדים</w:t>
      </w:r>
    </w:p>
    <w:p w:rsidR="00D165AF" w:rsidRPr="0059481B" w:rsidRDefault="00D165AF" w:rsidP="00D165AF">
      <w:pPr>
        <w:numPr>
          <w:ilvl w:val="1"/>
          <w:numId w:val="21"/>
        </w:numPr>
        <w:tabs>
          <w:tab w:val="clear" w:pos="540"/>
        </w:tabs>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נותן השירותים מצהיר כי מתן השירותים על ידו למשרד בהתאם להסכם זה אינו פוגע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59481B">
        <w:rPr>
          <w:rFonts w:ascii="Times New Roman" w:hAnsi="Times New Roman" w:cs="David"/>
          <w:sz w:val="24"/>
          <w:szCs w:val="24"/>
          <w:rtl/>
        </w:rPr>
        <w:t>בזכויות צד ג' כלשהו, לרבות בכל הקשור לזכויות בקניין רוחני של צד ג' כלשהו.</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נותן השירותים מצהיר בזאת כי יש לו את היכולת והאמצעים הדרושים לרבות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האמצעים הכספיים ומשאבי האנוש העומדים לרשותו וכן את הידע המקצועי, הניסיון </w:t>
      </w:r>
      <w:r>
        <w:rPr>
          <w:rFonts w:ascii="Times New Roman" w:hAnsi="Times New Roman" w:cs="David" w:hint="cs"/>
          <w:sz w:val="24"/>
          <w:szCs w:val="24"/>
          <w:rtl/>
        </w:rPr>
        <w:br/>
        <w:t xml:space="preserve"> </w:t>
      </w:r>
      <w:r w:rsidRPr="0059481B">
        <w:rPr>
          <w:rFonts w:ascii="Times New Roman" w:hAnsi="Times New Roman" w:cs="David"/>
          <w:sz w:val="24"/>
          <w:szCs w:val="24"/>
          <w:rtl/>
        </w:rPr>
        <w:t>והמומחיות הנדרשים לשם אספקת השירותים.</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נותן השירותים מצהיר ומתחייב בזאת כי הוא מחזיק במסמכים והאישורים התקפים </w:t>
      </w:r>
      <w:r>
        <w:rPr>
          <w:rFonts w:ascii="Times New Roman" w:hAnsi="Times New Roman" w:cs="David" w:hint="cs"/>
          <w:sz w:val="24"/>
          <w:szCs w:val="24"/>
          <w:rtl/>
        </w:rPr>
        <w:br/>
        <w:t xml:space="preserve"> </w:t>
      </w:r>
      <w:r w:rsidRPr="0059481B">
        <w:rPr>
          <w:rFonts w:ascii="Times New Roman" w:hAnsi="Times New Roman" w:cs="David"/>
          <w:sz w:val="24"/>
          <w:szCs w:val="24"/>
          <w:rtl/>
        </w:rPr>
        <w:t xml:space="preserve">בהתאם להוראות כל דין, הנדרשים לשם התאגדותו ו/או ביצוע התחייבויותיו לפי </w:t>
      </w:r>
      <w:r>
        <w:rPr>
          <w:rFonts w:ascii="Times New Roman" w:hAnsi="Times New Roman" w:cs="David" w:hint="cs"/>
          <w:sz w:val="24"/>
          <w:szCs w:val="24"/>
          <w:rtl/>
        </w:rPr>
        <w:br/>
        <w:t xml:space="preserve"> </w:t>
      </w:r>
      <w:r w:rsidRPr="0059481B">
        <w:rPr>
          <w:rFonts w:ascii="Times New Roman" w:hAnsi="Times New Roman" w:cs="David"/>
          <w:sz w:val="24"/>
          <w:szCs w:val="24"/>
          <w:rtl/>
        </w:rPr>
        <w:t xml:space="preserve">הסכם זה. נותן השירותים מתחייב </w:t>
      </w:r>
      <w:r w:rsidRPr="0059481B">
        <w:rPr>
          <w:rFonts w:ascii="Times New Roman" w:hAnsi="Times New Roman" w:cs="David" w:hint="cs"/>
          <w:sz w:val="24"/>
          <w:szCs w:val="24"/>
          <w:rtl/>
        </w:rPr>
        <w:t>להחזיק מסמכים תקפים כאמור לעיל</w:t>
      </w:r>
      <w:r w:rsidRPr="0059481B">
        <w:rPr>
          <w:rFonts w:ascii="Times New Roman" w:hAnsi="Times New Roman" w:cs="David"/>
          <w:sz w:val="24"/>
          <w:szCs w:val="24"/>
          <w:rtl/>
        </w:rPr>
        <w:t xml:space="preserve"> במהלך כל </w:t>
      </w:r>
      <w:r>
        <w:rPr>
          <w:rFonts w:ascii="Times New Roman" w:hAnsi="Times New Roman" w:cs="David" w:hint="cs"/>
          <w:sz w:val="24"/>
          <w:szCs w:val="24"/>
          <w:rtl/>
        </w:rPr>
        <w:br/>
        <w:t xml:space="preserve"> </w:t>
      </w:r>
      <w:r w:rsidRPr="0059481B">
        <w:rPr>
          <w:rFonts w:ascii="Times New Roman" w:hAnsi="Times New Roman" w:cs="David"/>
          <w:sz w:val="24"/>
          <w:szCs w:val="24"/>
          <w:rtl/>
        </w:rPr>
        <w:t>תקופת ההסכם ולהציג המסמכים למשרד בכל עת שידרוש</w:t>
      </w:r>
      <w:r w:rsidRPr="0059481B">
        <w:rPr>
          <w:rFonts w:ascii="Times New Roman" w:hAnsi="Times New Roman" w:cs="David" w:hint="cs"/>
          <w:sz w:val="24"/>
          <w:szCs w:val="24"/>
          <w:rtl/>
        </w:rPr>
        <w:t>.</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מובהר כי נכונותן של הצהרות נותן השירותים המפורטות בסעיף זה על כל חלקיו היא </w:t>
      </w:r>
      <w:r>
        <w:rPr>
          <w:rFonts w:ascii="Times New Roman" w:hAnsi="Times New Roman" w:cs="David" w:hint="cs"/>
          <w:sz w:val="24"/>
          <w:szCs w:val="24"/>
          <w:rtl/>
        </w:rPr>
        <w:br/>
        <w:t xml:space="preserve"> </w:t>
      </w:r>
      <w:r w:rsidRPr="0059481B">
        <w:rPr>
          <w:rFonts w:ascii="Times New Roman" w:hAnsi="Times New Roman" w:cs="David"/>
          <w:sz w:val="24"/>
          <w:szCs w:val="24"/>
          <w:rtl/>
        </w:rPr>
        <w:t xml:space="preserve">תנאי מהותי בהסכם זה. אי נכונות הצהרות אלה או חלקן, בין בעת חתימת הסכם זה </w:t>
      </w:r>
      <w:r>
        <w:rPr>
          <w:rFonts w:ascii="Times New Roman" w:hAnsi="Times New Roman" w:cs="David" w:hint="cs"/>
          <w:sz w:val="24"/>
          <w:szCs w:val="24"/>
          <w:rtl/>
        </w:rPr>
        <w:br/>
        <w:t xml:space="preserve"> </w:t>
      </w:r>
      <w:r w:rsidRPr="0059481B">
        <w:rPr>
          <w:rFonts w:ascii="Times New Roman" w:hAnsi="Times New Roman" w:cs="David"/>
          <w:sz w:val="24"/>
          <w:szCs w:val="24"/>
          <w:rtl/>
        </w:rPr>
        <w:t>ובין בכל מועד שלאחר מכן ייחשב כהפרה יסודית של הסכם זה מצד נותן השירותים.</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נותן השירותים מתחייב להודיע למשרד מיד על כל שינוי שיחול בתוקף הצהרותיו, </w:t>
      </w:r>
      <w:r>
        <w:rPr>
          <w:rFonts w:ascii="Times New Roman" w:hAnsi="Times New Roman" w:cs="David" w:hint="cs"/>
          <w:sz w:val="24"/>
          <w:szCs w:val="24"/>
          <w:rtl/>
        </w:rPr>
        <w:br/>
        <w:t xml:space="preserve"> </w:t>
      </w:r>
      <w:r w:rsidRPr="0059481B">
        <w:rPr>
          <w:rFonts w:ascii="Times New Roman" w:hAnsi="Times New Roman" w:cs="David"/>
          <w:sz w:val="24"/>
          <w:szCs w:val="24"/>
          <w:rtl/>
        </w:rPr>
        <w:t xml:space="preserve">לרבות על כל צו שניתן כנגדו והאוסר או מגביל את יכולתו ליתן את השירותים בהתאם </w:t>
      </w:r>
      <w:r>
        <w:rPr>
          <w:rFonts w:ascii="Times New Roman" w:hAnsi="Times New Roman" w:cs="David" w:hint="cs"/>
          <w:sz w:val="24"/>
          <w:szCs w:val="24"/>
          <w:rtl/>
        </w:rPr>
        <w:br/>
        <w:t xml:space="preserve"> </w:t>
      </w:r>
      <w:r w:rsidRPr="0059481B">
        <w:rPr>
          <w:rFonts w:ascii="Times New Roman" w:hAnsi="Times New Roman" w:cs="David"/>
          <w:sz w:val="24"/>
          <w:szCs w:val="24"/>
          <w:rtl/>
        </w:rPr>
        <w:t>להסכם זה על נספחיו.</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hint="cs"/>
          <w:sz w:val="24"/>
          <w:szCs w:val="24"/>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w:t>
      </w:r>
      <w:r w:rsidRPr="0059481B">
        <w:rPr>
          <w:rFonts w:ascii="Times New Roman" w:hAnsi="Times New Roman" w:cs="David" w:hint="cs"/>
          <w:sz w:val="24"/>
          <w:szCs w:val="24"/>
          <w:rtl/>
        </w:rPr>
        <w:lastRenderedPageBreak/>
        <w:t>המכרז והסכם זה, כולן או מקצתן, מכל סיבה שהיא ו/או על כל עניין אחר שיש בו כדי להשפיע על מתן השירותים המבוקשים.</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Pr>
      </w:pPr>
      <w:r w:rsidRPr="0059481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165AF" w:rsidRPr="0059481B" w:rsidRDefault="00D165AF" w:rsidP="00D165AF">
      <w:pPr>
        <w:numPr>
          <w:ilvl w:val="1"/>
          <w:numId w:val="21"/>
        </w:numPr>
        <w:spacing w:after="0" w:line="360" w:lineRule="auto"/>
        <w:ind w:left="800" w:hanging="425"/>
        <w:rPr>
          <w:rFonts w:ascii="Times New Roman" w:hAnsi="Times New Roman" w:cs="David"/>
          <w:sz w:val="24"/>
          <w:szCs w:val="24"/>
          <w:rtl/>
        </w:rPr>
      </w:pPr>
      <w:r w:rsidRPr="0059481B">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9481B">
        <w:rPr>
          <w:rFonts w:ascii="Times New Roman" w:hAnsi="Times New Roman" w:cs="David"/>
          <w:sz w:val="24"/>
          <w:szCs w:val="24"/>
          <w:rtl/>
        </w:rPr>
        <w:t xml:space="preserve"> </w:t>
      </w:r>
    </w:p>
    <w:p w:rsidR="00D165AF" w:rsidRPr="0059481B" w:rsidRDefault="00D165AF" w:rsidP="00D165A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165AF" w:rsidRPr="0059481B" w:rsidRDefault="00D165AF" w:rsidP="00D165AF">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תקופת ההסכם</w:t>
      </w:r>
    </w:p>
    <w:p w:rsidR="00D165AF" w:rsidRPr="001D0706" w:rsidRDefault="00D165AF" w:rsidP="00D165AF">
      <w:pPr>
        <w:pStyle w:val="aff0"/>
        <w:numPr>
          <w:ilvl w:val="1"/>
          <w:numId w:val="64"/>
        </w:numPr>
        <w:spacing w:line="360" w:lineRule="auto"/>
        <w:ind w:left="800" w:hanging="567"/>
        <w:jc w:val="both"/>
        <w:rPr>
          <w:rFonts w:cs="David"/>
          <w:sz w:val="24"/>
          <w:szCs w:val="24"/>
          <w:rtl/>
        </w:rPr>
      </w:pPr>
      <w:r w:rsidRPr="001D0706">
        <w:rPr>
          <w:rFonts w:cs="David"/>
          <w:sz w:val="24"/>
          <w:szCs w:val="24"/>
          <w:rtl/>
        </w:rPr>
        <w:t>הסכם זה</w:t>
      </w:r>
      <w:r w:rsidRPr="001D0706">
        <w:rPr>
          <w:rFonts w:cs="David" w:hint="cs"/>
          <w:sz w:val="24"/>
          <w:szCs w:val="24"/>
          <w:rtl/>
        </w:rPr>
        <w:t xml:space="preserve"> </w:t>
      </w:r>
      <w:r w:rsidRPr="001D0706">
        <w:rPr>
          <w:rFonts w:cs="David"/>
          <w:sz w:val="24"/>
          <w:szCs w:val="24"/>
          <w:rtl/>
        </w:rPr>
        <w:t>נחתם לתקופה שמיום __________ ועד יום __________.</w:t>
      </w:r>
      <w:r w:rsidRPr="001D0706">
        <w:rPr>
          <w:rFonts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D165AF" w:rsidRPr="0059481B" w:rsidRDefault="00D165AF" w:rsidP="00D165AF">
      <w:pPr>
        <w:spacing w:after="0" w:line="360" w:lineRule="auto"/>
        <w:ind w:left="800" w:hanging="160"/>
        <w:rPr>
          <w:rFonts w:ascii="Times New Roman" w:hAnsi="Times New Roman" w:cs="David"/>
          <w:sz w:val="24"/>
          <w:szCs w:val="24"/>
        </w:rPr>
      </w:pPr>
      <w:r w:rsidRPr="0059481B">
        <w:rPr>
          <w:rFonts w:ascii="Times New Roman" w:hAnsi="Times New Roman" w:cs="David" w:hint="cs"/>
          <w:sz w:val="24"/>
          <w:szCs w:val="24"/>
          <w:rtl/>
        </w:rPr>
        <w:t xml:space="preserve">   למשרד שמורה</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 xml:space="preserve">הזכות הבלעדית להאריך את תקופת ההתקשרות בתקופות נוספות, בנות  עד שנה כל אחת. </w:t>
      </w:r>
      <w:r w:rsidRPr="00CB2932">
        <w:rPr>
          <w:rFonts w:ascii="Times New Roman" w:hAnsi="Times New Roman" w:cs="David" w:hint="eastAsia"/>
          <w:b/>
          <w:bCs/>
          <w:sz w:val="24"/>
          <w:szCs w:val="24"/>
          <w:rtl/>
        </w:rPr>
        <w:t>סך</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כל</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תקופות</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ההארכה</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לא</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יעלו</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על</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שלוש</w:t>
      </w:r>
      <w:r w:rsidRPr="00CB2932">
        <w:rPr>
          <w:rFonts w:ascii="Times New Roman" w:hAnsi="Times New Roman" w:cs="David"/>
          <w:b/>
          <w:bCs/>
          <w:sz w:val="24"/>
          <w:szCs w:val="24"/>
          <w:rtl/>
        </w:rPr>
        <w:t xml:space="preserve"> </w:t>
      </w:r>
      <w:r w:rsidRPr="00CB2932">
        <w:rPr>
          <w:rFonts w:ascii="Times New Roman" w:hAnsi="Times New Roman" w:cs="David" w:hint="eastAsia"/>
          <w:b/>
          <w:bCs/>
          <w:sz w:val="24"/>
          <w:szCs w:val="24"/>
          <w:rtl/>
        </w:rPr>
        <w:t>שנים</w:t>
      </w:r>
      <w:r w:rsidRPr="0059481B">
        <w:rPr>
          <w:rFonts w:ascii="Times New Roman" w:hAnsi="Times New Roman" w:cs="David" w:hint="cs"/>
          <w:sz w:val="24"/>
          <w:szCs w:val="24"/>
          <w:rtl/>
        </w:rPr>
        <w:t>, הכל</w:t>
      </w:r>
      <w:r w:rsidRPr="0059481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9481B">
        <w:rPr>
          <w:rFonts w:ascii="Times New Roman" w:hAnsi="Times New Roman" w:cs="David" w:hint="cs"/>
          <w:sz w:val="24"/>
          <w:szCs w:val="24"/>
          <w:rtl/>
        </w:rPr>
        <w:t xml:space="preserve"> תקופות ההארכה ייחשבו חלק מתקופת ההתקשרות.</w:t>
      </w:r>
    </w:p>
    <w:p w:rsidR="00D165AF" w:rsidRPr="0059481B" w:rsidRDefault="00D165AF" w:rsidP="00D165AF">
      <w:pPr>
        <w:pStyle w:val="aff0"/>
        <w:numPr>
          <w:ilvl w:val="1"/>
          <w:numId w:val="64"/>
        </w:numPr>
        <w:spacing w:line="360" w:lineRule="auto"/>
        <w:ind w:left="800" w:hanging="567"/>
        <w:rPr>
          <w:rFonts w:cs="David"/>
          <w:sz w:val="24"/>
          <w:szCs w:val="24"/>
        </w:rPr>
      </w:pPr>
      <w:r w:rsidRPr="0059481B">
        <w:rPr>
          <w:rFonts w:cs="David"/>
          <w:sz w:val="24"/>
          <w:szCs w:val="24"/>
          <w:rtl/>
        </w:rPr>
        <w:t>מובהר כי נותן השירותים אינו זכאי להארכת ההסכם מעבר לקבוע בו אלא</w:t>
      </w:r>
      <w:r w:rsidRPr="0059481B">
        <w:rPr>
          <w:rFonts w:cs="David" w:hint="cs"/>
          <w:sz w:val="24"/>
          <w:szCs w:val="24"/>
          <w:rtl/>
        </w:rPr>
        <w:t xml:space="preserve"> </w:t>
      </w:r>
      <w:r w:rsidRPr="0059481B">
        <w:rPr>
          <w:rFonts w:cs="David"/>
          <w:sz w:val="24"/>
          <w:szCs w:val="24"/>
          <w:rtl/>
        </w:rPr>
        <w:t>בהסכמת המשרד, והמשרד יהיה רשאי לפעול בעניין זה – כבכל עניין אחר – בהתאם לשיקול דעתו הבלעדי.</w:t>
      </w:r>
    </w:p>
    <w:p w:rsidR="00D165AF" w:rsidRDefault="00D165AF" w:rsidP="00D165AF">
      <w:pPr>
        <w:spacing w:after="0" w:line="360" w:lineRule="auto"/>
        <w:ind w:left="800"/>
        <w:rPr>
          <w:rFonts w:ascii="Times New Roman" w:hAnsi="Times New Roman" w:cs="David"/>
          <w:sz w:val="24"/>
          <w:szCs w:val="24"/>
          <w:rtl/>
        </w:rPr>
      </w:pPr>
      <w:r w:rsidRPr="0059481B">
        <w:rPr>
          <w:rFonts w:ascii="Times New Roman" w:hAnsi="Times New Roman" w:cs="David" w:hint="cs"/>
          <w:sz w:val="24"/>
          <w:szCs w:val="24"/>
          <w:rtl/>
        </w:rPr>
        <w:t>הארכת ההתקשרות ו/או הרחבת השירותים שיינתנו במסגרת ההסכם ו/או 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D165AF" w:rsidRDefault="00D165AF" w:rsidP="00D165AF">
      <w:pPr>
        <w:pStyle w:val="aff0"/>
        <w:numPr>
          <w:ilvl w:val="1"/>
          <w:numId w:val="64"/>
        </w:numPr>
        <w:spacing w:line="360" w:lineRule="auto"/>
        <w:ind w:left="800" w:hanging="567"/>
        <w:rPr>
          <w:rFonts w:cs="David"/>
          <w:sz w:val="24"/>
          <w:szCs w:val="24"/>
        </w:rPr>
      </w:pPr>
      <w:r w:rsidRPr="00365369">
        <w:rPr>
          <w:rFonts w:cs="David"/>
          <w:sz w:val="24"/>
          <w:szCs w:val="24"/>
          <w:rtl/>
        </w:rPr>
        <w:t xml:space="preserve">המשרד יהיה רשאי להביא את ההסכם לידי גמר כולו או כל חלק ממנו תוך תקופת ההסכם בהתראה של </w:t>
      </w:r>
      <w:r w:rsidRPr="00365369">
        <w:rPr>
          <w:rFonts w:cs="David"/>
          <w:b/>
          <w:bCs/>
          <w:sz w:val="24"/>
          <w:szCs w:val="24"/>
          <w:rtl/>
        </w:rPr>
        <w:t>30</w:t>
      </w:r>
      <w:r w:rsidRPr="00365369">
        <w:rPr>
          <w:rFonts w:cs="David"/>
          <w:sz w:val="24"/>
          <w:szCs w:val="24"/>
          <w:rtl/>
        </w:rPr>
        <w:t xml:space="preserve"> ימים מראש.</w:t>
      </w:r>
    </w:p>
    <w:p w:rsidR="00D165AF" w:rsidRDefault="00D165AF" w:rsidP="00D165AF">
      <w:pPr>
        <w:pStyle w:val="aff0"/>
        <w:numPr>
          <w:ilvl w:val="1"/>
          <w:numId w:val="64"/>
        </w:numPr>
        <w:spacing w:line="360" w:lineRule="auto"/>
        <w:ind w:left="800" w:hanging="567"/>
        <w:rPr>
          <w:rFonts w:cs="David"/>
          <w:sz w:val="24"/>
          <w:szCs w:val="24"/>
        </w:rPr>
      </w:pPr>
      <w:r w:rsidRPr="00365369">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D165AF" w:rsidRDefault="00D165AF" w:rsidP="00D165AF">
      <w:pPr>
        <w:pStyle w:val="aff0"/>
        <w:numPr>
          <w:ilvl w:val="1"/>
          <w:numId w:val="64"/>
        </w:numPr>
        <w:spacing w:line="360" w:lineRule="auto"/>
        <w:ind w:left="800" w:hanging="567"/>
        <w:rPr>
          <w:rFonts w:cs="David"/>
          <w:sz w:val="24"/>
          <w:szCs w:val="24"/>
        </w:rPr>
      </w:pPr>
      <w:r w:rsidRPr="00365369">
        <w:rPr>
          <w:rFonts w:cs="David"/>
          <w:sz w:val="24"/>
          <w:szCs w:val="24"/>
          <w:rtl/>
        </w:rPr>
        <w:t>בכל מקרה של ביטול ההסכם על-ידי המשרד, לא תהיה על המשרד חובה לפצות</w:t>
      </w:r>
      <w:r w:rsidRPr="00365369">
        <w:rPr>
          <w:rFonts w:cs="David" w:hint="cs"/>
          <w:sz w:val="24"/>
          <w:szCs w:val="24"/>
          <w:rtl/>
        </w:rPr>
        <w:t xml:space="preserve"> את נ</w:t>
      </w:r>
      <w:r w:rsidRPr="00365369">
        <w:rPr>
          <w:rFonts w:cs="David"/>
          <w:sz w:val="24"/>
          <w:szCs w:val="24"/>
          <w:rtl/>
        </w:rPr>
        <w:t>ותן השירותים או לשלם לו תשלום מכל סוג ומין, למעט</w:t>
      </w:r>
      <w:r w:rsidRPr="00365369">
        <w:rPr>
          <w:rFonts w:cs="David" w:hint="cs"/>
          <w:sz w:val="24"/>
          <w:szCs w:val="24"/>
          <w:rtl/>
        </w:rPr>
        <w:t xml:space="preserve"> </w:t>
      </w:r>
      <w:r w:rsidRPr="00365369">
        <w:rPr>
          <w:rFonts w:cs="David"/>
          <w:sz w:val="24"/>
          <w:szCs w:val="24"/>
          <w:rtl/>
        </w:rPr>
        <w:t>התמורה הקבועה</w:t>
      </w:r>
      <w:r w:rsidRPr="00365369">
        <w:rPr>
          <w:rFonts w:cs="David" w:hint="cs"/>
          <w:sz w:val="24"/>
          <w:szCs w:val="24"/>
          <w:rtl/>
        </w:rPr>
        <w:t xml:space="preserve"> </w:t>
      </w:r>
      <w:r w:rsidRPr="00365369">
        <w:rPr>
          <w:rFonts w:cs="David"/>
          <w:sz w:val="24"/>
          <w:szCs w:val="24"/>
          <w:rtl/>
        </w:rPr>
        <w:t>בהסכם</w:t>
      </w:r>
      <w:r w:rsidRPr="00365369">
        <w:rPr>
          <w:rFonts w:cs="David" w:hint="cs"/>
          <w:sz w:val="24"/>
          <w:szCs w:val="24"/>
          <w:rtl/>
        </w:rPr>
        <w:t xml:space="preserve"> </w:t>
      </w:r>
      <w:r w:rsidRPr="00365369">
        <w:rPr>
          <w:rFonts w:cs="David"/>
          <w:sz w:val="24"/>
          <w:szCs w:val="24"/>
          <w:rtl/>
        </w:rPr>
        <w:t>עבור השירותים שסיפק עד לביטול ההסכם.</w:t>
      </w:r>
    </w:p>
    <w:p w:rsidR="00D165AF" w:rsidRDefault="00D165AF" w:rsidP="00D165AF">
      <w:pPr>
        <w:pStyle w:val="aff0"/>
        <w:numPr>
          <w:ilvl w:val="1"/>
          <w:numId w:val="64"/>
        </w:numPr>
        <w:spacing w:line="360" w:lineRule="auto"/>
        <w:ind w:left="800" w:hanging="567"/>
        <w:rPr>
          <w:rFonts w:cs="David"/>
          <w:sz w:val="24"/>
          <w:szCs w:val="24"/>
        </w:rPr>
      </w:pPr>
      <w:r w:rsidRPr="00365369">
        <w:rPr>
          <w:rFonts w:cs="David"/>
          <w:sz w:val="24"/>
          <w:szCs w:val="24"/>
          <w:rtl/>
        </w:rPr>
        <w:t>בכל מקרה של הפסקת ההסכם מכל סיבה שהיא, נותן השירותים מחויב להעביר</w:t>
      </w:r>
      <w:r w:rsidRPr="00365369">
        <w:rPr>
          <w:rFonts w:cs="David" w:hint="cs"/>
          <w:sz w:val="24"/>
          <w:szCs w:val="24"/>
          <w:rtl/>
        </w:rPr>
        <w:t xml:space="preserve"> </w:t>
      </w:r>
      <w:r w:rsidRPr="00365369">
        <w:rPr>
          <w:rFonts w:cs="David"/>
          <w:sz w:val="24"/>
          <w:szCs w:val="24"/>
          <w:rtl/>
        </w:rPr>
        <w:t xml:space="preserve">למשרד את כל החומר שברשותו והשייך למשרד </w:t>
      </w:r>
      <w:r w:rsidRPr="00365369">
        <w:rPr>
          <w:rFonts w:cs="David" w:hint="cs"/>
          <w:sz w:val="24"/>
          <w:szCs w:val="24"/>
          <w:rtl/>
        </w:rPr>
        <w:t>ו</w:t>
      </w:r>
      <w:r w:rsidRPr="00365369">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165AF" w:rsidRDefault="00D165AF" w:rsidP="00D165AF">
      <w:pPr>
        <w:pStyle w:val="aff0"/>
        <w:numPr>
          <w:ilvl w:val="1"/>
          <w:numId w:val="64"/>
        </w:numPr>
        <w:spacing w:line="360" w:lineRule="auto"/>
        <w:ind w:left="800" w:hanging="567"/>
        <w:rPr>
          <w:rFonts w:cs="David"/>
          <w:sz w:val="24"/>
          <w:szCs w:val="24"/>
        </w:rPr>
      </w:pPr>
      <w:r w:rsidRPr="00365369">
        <w:rPr>
          <w:rFonts w:cs="David" w:hint="cs"/>
          <w:sz w:val="24"/>
          <w:szCs w:val="24"/>
          <w:rtl/>
        </w:rPr>
        <w:lastRenderedPageBreak/>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165AF" w:rsidRPr="00943191" w:rsidRDefault="00D165AF" w:rsidP="00D165AF">
      <w:pPr>
        <w:pStyle w:val="aff0"/>
        <w:numPr>
          <w:ilvl w:val="1"/>
          <w:numId w:val="64"/>
        </w:numPr>
        <w:spacing w:line="360" w:lineRule="auto"/>
        <w:ind w:left="800" w:hanging="567"/>
        <w:rPr>
          <w:rFonts w:cs="David"/>
          <w:sz w:val="24"/>
          <w:szCs w:val="24"/>
        </w:rPr>
      </w:pPr>
      <w:r w:rsidRPr="00943191">
        <w:rPr>
          <w:rFonts w:cs="David"/>
          <w:sz w:val="24"/>
          <w:szCs w:val="24"/>
          <w:rtl/>
        </w:rPr>
        <w:t>ההוראות בדבר שמירת סודיות וזכויות יוצרים יחולו גם לאחר הפסקת הסכם זה.</w:t>
      </w:r>
    </w:p>
    <w:p w:rsidR="00D165AF" w:rsidRPr="0059481B" w:rsidRDefault="00D165AF" w:rsidP="00D165A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165AF" w:rsidRPr="0059481B" w:rsidRDefault="00D165AF" w:rsidP="00D165AF">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השירותים שיינתנו על-ידי נותן השירותים</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בהסתמך על הצהרותיו של נותן השירותים, מזמין בזה המשרד מאת נותן השירותים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מתן ואספקת השירותים לרבות</w:t>
      </w:r>
      <w:r w:rsidRPr="0059481B">
        <w:rPr>
          <w:rFonts w:ascii="Times New Roman" w:hAnsi="Times New Roman" w:cs="David" w:hint="cs"/>
          <w:sz w:val="24"/>
          <w:szCs w:val="24"/>
          <w:rtl/>
        </w:rPr>
        <w:t xml:space="preserve"> שירותי</w:t>
      </w:r>
      <w:r>
        <w:rPr>
          <w:rFonts w:ascii="Times New Roman" w:hAnsi="Times New Roman" w:cs="David" w:hint="cs"/>
          <w:color w:val="FF0000"/>
          <w:sz w:val="24"/>
          <w:szCs w:val="24"/>
          <w:rtl/>
        </w:rPr>
        <w:t xml:space="preserve"> </w:t>
      </w:r>
      <w:r w:rsidRPr="001B329E">
        <w:rPr>
          <w:rFonts w:ascii="Times New Roman" w:hAnsi="Times New Roman" w:cs="David" w:hint="cs"/>
          <w:sz w:val="24"/>
          <w:szCs w:val="24"/>
          <w:rtl/>
        </w:rPr>
        <w:t>ביקורת</w:t>
      </w:r>
      <w:r w:rsidRPr="0059481B">
        <w:rPr>
          <w:rFonts w:ascii="Times New Roman" w:hAnsi="Times New Roman" w:cs="David"/>
          <w:sz w:val="24"/>
          <w:szCs w:val="24"/>
          <w:rtl/>
        </w:rPr>
        <w:t xml:space="preserve"> כמפורט במכרז</w:t>
      </w:r>
      <w:r w:rsidRPr="0059481B">
        <w:rPr>
          <w:rFonts w:ascii="Times New Roman" w:hAnsi="Times New Roman" w:cs="David" w:hint="cs"/>
          <w:sz w:val="24"/>
          <w:szCs w:val="24"/>
          <w:rtl/>
        </w:rPr>
        <w:t>, בהצעה</w:t>
      </w:r>
      <w:r w:rsidRPr="0059481B">
        <w:rPr>
          <w:rFonts w:ascii="Times New Roman" w:hAnsi="Times New Roman" w:cs="David"/>
          <w:sz w:val="24"/>
          <w:szCs w:val="24"/>
          <w:rtl/>
        </w:rPr>
        <w:t xml:space="preserve"> ובהסכם זה על נספחיהם.</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נותן השירותים מתחייב לספק את השירותים המפורטים בהסכם, במכרז ובהצעה,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בהתאם לדרישות המשרד, להוראות הסכם זה על נספחיו ולהוראות כל דין.</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שום דבר בהסכם זה לא יתפרש כבא למעט מן הסמכויות הנתונות למשרד ולבעלי התפקידים שבו.</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למען הסר כל ספק, מובהר ומודגש בזאת כי המשרד אינו מתחייב בשום אופן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לפנות לנותן השירותים באיזה זמן מן הזמנים במסגרת הזמנת עבודה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למתן השירותים </w:t>
      </w:r>
      <w:r>
        <w:rPr>
          <w:rFonts w:ascii="Times New Roman" w:hAnsi="Times New Roman" w:cs="David" w:hint="cs"/>
          <w:sz w:val="24"/>
          <w:szCs w:val="24"/>
          <w:rtl/>
        </w:rPr>
        <w:t>מושא</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הסכם זה. פנייה במסגרת הזמנת עבודה לקבלת</w:t>
      </w:r>
      <w:r w:rsidRPr="0059481B">
        <w:rPr>
          <w:rFonts w:ascii="Times New Roman" w:hAnsi="Times New Roman" w:cs="David" w:hint="cs"/>
          <w:sz w:val="24"/>
          <w:szCs w:val="24"/>
          <w:rtl/>
        </w:rPr>
        <w:t xml:space="preserve"> ש</w:t>
      </w:r>
      <w:r w:rsidRPr="0059481B">
        <w:rPr>
          <w:rFonts w:ascii="Times New Roman" w:hAnsi="Times New Roman" w:cs="David"/>
          <w:sz w:val="24"/>
          <w:szCs w:val="24"/>
          <w:rtl/>
        </w:rPr>
        <w:t>ירותים מנותן השירותים תיעשה בהתאם לצרכי המשרד לרבות לשיקול דעתו המקצועי של המשרד.</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באופן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משמעותי את </w:t>
      </w:r>
      <w:r w:rsidRPr="0059481B">
        <w:rPr>
          <w:rFonts w:ascii="Times New Roman" w:hAnsi="Times New Roman" w:cs="David" w:hint="cs"/>
          <w:sz w:val="24"/>
          <w:szCs w:val="24"/>
          <w:rtl/>
        </w:rPr>
        <w:t xml:space="preserve">האופי או את </w:t>
      </w:r>
      <w:r w:rsidRPr="0059481B">
        <w:rPr>
          <w:rFonts w:ascii="Times New Roman" w:hAnsi="Times New Roman" w:cs="David"/>
          <w:sz w:val="24"/>
          <w:szCs w:val="24"/>
          <w:rtl/>
        </w:rPr>
        <w:t>העלות הכלכלית של מתן השירותים.</w:t>
      </w:r>
    </w:p>
    <w:p w:rsidR="00D165AF" w:rsidRPr="0059481B" w:rsidRDefault="00D165AF" w:rsidP="00D165AF">
      <w:pPr>
        <w:numPr>
          <w:ilvl w:val="1"/>
          <w:numId w:val="17"/>
        </w:numPr>
        <w:spacing w:after="0" w:line="360" w:lineRule="auto"/>
        <w:ind w:left="942" w:hanging="709"/>
        <w:rPr>
          <w:rFonts w:ascii="Times New Roman" w:hAnsi="Times New Roman" w:cs="David"/>
          <w:b/>
          <w:bCs/>
          <w:sz w:val="24"/>
          <w:szCs w:val="24"/>
          <w:u w:val="single"/>
        </w:rPr>
      </w:pPr>
      <w:r w:rsidRPr="0059481B">
        <w:rPr>
          <w:rFonts w:ascii="Times New Roman" w:hAnsi="Times New Roman" w:cs="David"/>
          <w:sz w:val="24"/>
          <w:szCs w:val="24"/>
          <w:rtl/>
        </w:rPr>
        <w:t>נותן השירותים מתחייב לבצע את השירותים נשוא</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 הסכם זה באמצעות חברי הצוות שהוצעו על-ידו בהצעה.</w:t>
      </w:r>
      <w:r w:rsidRPr="0059481B">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59481B">
        <w:rPr>
          <w:rFonts w:ascii="Times New Roman" w:hAnsi="Times New Roman" w:cs="David" w:hint="cs"/>
          <w:b/>
          <w:bCs/>
          <w:sz w:val="24"/>
          <w:szCs w:val="24"/>
          <w:u w:val="single"/>
          <w:rtl/>
        </w:rPr>
        <w:t xml:space="preserve"> </w:t>
      </w:r>
    </w:p>
    <w:p w:rsidR="00D165AF" w:rsidRPr="0059481B" w:rsidRDefault="00D165AF" w:rsidP="00D165AF">
      <w:pPr>
        <w:tabs>
          <w:tab w:val="num" w:pos="753"/>
          <w:tab w:val="num" w:pos="1113"/>
        </w:tabs>
        <w:spacing w:after="0" w:line="360" w:lineRule="auto"/>
        <w:ind w:left="753"/>
        <w:jc w:val="both"/>
        <w:rPr>
          <w:rFonts w:ascii="Times New Roman" w:hAnsi="Times New Roman" w:cs="David"/>
          <w:b/>
          <w:bCs/>
          <w:sz w:val="24"/>
          <w:szCs w:val="24"/>
          <w:u w:val="single"/>
        </w:rPr>
      </w:pPr>
    </w:p>
    <w:p w:rsidR="00D165AF" w:rsidRPr="0059481B" w:rsidRDefault="00D165AF" w:rsidP="00D165AF">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שימוש בכלים ובחומרים</w:t>
      </w:r>
    </w:p>
    <w:p w:rsidR="00D165AF" w:rsidRPr="0059481B" w:rsidRDefault="00D165AF" w:rsidP="00D165AF">
      <w:pPr>
        <w:numPr>
          <w:ilvl w:val="1"/>
          <w:numId w:val="20"/>
        </w:numPr>
        <w:tabs>
          <w:tab w:val="clear" w:pos="753"/>
        </w:tabs>
        <w:spacing w:after="0" w:line="360" w:lineRule="auto"/>
        <w:rPr>
          <w:rFonts w:ascii="Times New Roman" w:hAnsi="Times New Roman" w:cs="David"/>
          <w:sz w:val="24"/>
          <w:szCs w:val="24"/>
        </w:rPr>
      </w:pPr>
      <w:r w:rsidRPr="0059481B">
        <w:rPr>
          <w:rFonts w:ascii="Times New Roman" w:hAnsi="Times New Roman" w:cs="David"/>
          <w:sz w:val="24"/>
          <w:szCs w:val="24"/>
          <w:rtl/>
        </w:rPr>
        <w:t>כל</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165AF" w:rsidRPr="0059481B" w:rsidRDefault="00D165AF" w:rsidP="00D165AF">
      <w:pPr>
        <w:numPr>
          <w:ilvl w:val="1"/>
          <w:numId w:val="20"/>
        </w:numPr>
        <w:tabs>
          <w:tab w:val="clear" w:pos="753"/>
          <w:tab w:val="num" w:pos="1332"/>
        </w:tabs>
        <w:spacing w:after="0" w:line="360" w:lineRule="auto"/>
        <w:jc w:val="both"/>
        <w:rPr>
          <w:rFonts w:ascii="Times New Roman" w:hAnsi="Times New Roman" w:cs="David"/>
          <w:sz w:val="24"/>
          <w:szCs w:val="24"/>
        </w:rPr>
      </w:pPr>
      <w:r w:rsidRPr="0059481B">
        <w:rPr>
          <w:rFonts w:ascii="Times New Roman" w:hAnsi="Times New Roman" w:cs="David"/>
          <w:sz w:val="24"/>
          <w:szCs w:val="24"/>
          <w:rtl/>
        </w:rPr>
        <w:t>כל</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הציוד, הכלים והחומרים בהם יעשה נותן השירותים שימוש לצורך </w:t>
      </w:r>
      <w:r w:rsidRPr="0059481B">
        <w:rPr>
          <w:rFonts w:ascii="Times New Roman" w:hAnsi="Times New Roman" w:cs="David" w:hint="cs"/>
          <w:sz w:val="24"/>
          <w:szCs w:val="24"/>
          <w:rtl/>
        </w:rPr>
        <w:t>מתן</w:t>
      </w:r>
      <w:r w:rsidRPr="0059481B">
        <w:rPr>
          <w:rFonts w:ascii="Times New Roman" w:hAnsi="Times New Roman" w:cs="David"/>
          <w:sz w:val="24"/>
          <w:szCs w:val="24"/>
          <w:rtl/>
        </w:rPr>
        <w:t xml:space="preserve"> השירותים, יהיו מסוג המתאים ללא סייג ל</w:t>
      </w:r>
      <w:r w:rsidRPr="0059481B">
        <w:rPr>
          <w:rFonts w:ascii="Times New Roman" w:hAnsi="Times New Roman" w:cs="David" w:hint="cs"/>
          <w:sz w:val="24"/>
          <w:szCs w:val="24"/>
          <w:rtl/>
        </w:rPr>
        <w:t>מתן</w:t>
      </w:r>
      <w:r w:rsidRPr="0059481B">
        <w:rPr>
          <w:rFonts w:ascii="Times New Roman" w:hAnsi="Times New Roman" w:cs="David"/>
          <w:sz w:val="24"/>
          <w:szCs w:val="24"/>
          <w:rtl/>
        </w:rPr>
        <w:t xml:space="preserve"> השירותים בהתאם להסכם זה.</w:t>
      </w:r>
    </w:p>
    <w:p w:rsidR="00D165AF" w:rsidRPr="0059481B" w:rsidRDefault="00D165AF" w:rsidP="00D165AF">
      <w:pPr>
        <w:numPr>
          <w:ilvl w:val="1"/>
          <w:numId w:val="20"/>
        </w:numPr>
        <w:tabs>
          <w:tab w:val="clear" w:pos="753"/>
          <w:tab w:val="num" w:pos="1332"/>
        </w:tabs>
        <w:spacing w:after="0" w:line="360" w:lineRule="auto"/>
        <w:ind w:left="800" w:hanging="425"/>
        <w:jc w:val="both"/>
        <w:rPr>
          <w:rFonts w:ascii="Times New Roman" w:hAnsi="Times New Roman" w:cs="David"/>
          <w:b/>
          <w:bCs/>
          <w:sz w:val="24"/>
          <w:szCs w:val="24"/>
          <w:u w:val="single"/>
        </w:rPr>
      </w:pPr>
      <w:r w:rsidRPr="0059481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165AF" w:rsidRPr="0059481B" w:rsidRDefault="00D165AF" w:rsidP="00D165AF">
      <w:pPr>
        <w:tabs>
          <w:tab w:val="num" w:pos="753"/>
        </w:tabs>
        <w:spacing w:after="0" w:line="360" w:lineRule="auto"/>
        <w:ind w:left="393"/>
        <w:jc w:val="both"/>
        <w:rPr>
          <w:rFonts w:ascii="Times New Roman" w:hAnsi="Times New Roman" w:cs="David"/>
          <w:b/>
          <w:bCs/>
          <w:sz w:val="24"/>
          <w:szCs w:val="24"/>
          <w:u w:val="single"/>
        </w:rPr>
      </w:pPr>
    </w:p>
    <w:p w:rsidR="00D165AF" w:rsidRPr="0059481B" w:rsidRDefault="00D165AF" w:rsidP="00D165AF">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59481B">
        <w:rPr>
          <w:rFonts w:ascii="Times New Roman" w:hAnsi="Times New Roman" w:cs="David"/>
          <w:b/>
          <w:bCs/>
          <w:sz w:val="24"/>
          <w:szCs w:val="24"/>
          <w:u w:val="single"/>
          <w:rtl/>
        </w:rPr>
        <w:lastRenderedPageBreak/>
        <w:t>העדר זכות ייצוג</w:t>
      </w:r>
    </w:p>
    <w:p w:rsidR="00D165AF" w:rsidRPr="0059481B" w:rsidRDefault="00D165AF" w:rsidP="00D165AF">
      <w:pPr>
        <w:numPr>
          <w:ilvl w:val="1"/>
          <w:numId w:val="22"/>
        </w:numPr>
        <w:spacing w:after="0" w:line="360" w:lineRule="auto"/>
        <w:rPr>
          <w:rFonts w:ascii="Times New Roman" w:hAnsi="Times New Roman" w:cs="David"/>
          <w:sz w:val="24"/>
          <w:szCs w:val="24"/>
        </w:rPr>
      </w:pPr>
      <w:r w:rsidRPr="0059481B">
        <w:rPr>
          <w:rFonts w:ascii="Times New Roman" w:hAnsi="Times New Roman" w:cs="David"/>
          <w:sz w:val="24"/>
          <w:szCs w:val="24"/>
          <w:rtl/>
        </w:rPr>
        <w:t>מוסכם ומוצהר בזאת בין הצדדים כי נותן השירותים איננו סוכן, שלוח או נציג</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9481B">
        <w:rPr>
          <w:rFonts w:ascii="Times New Roman" w:hAnsi="Times New Roman" w:cs="David" w:hint="cs"/>
          <w:sz w:val="24"/>
          <w:szCs w:val="24"/>
          <w:rtl/>
        </w:rPr>
        <w:t xml:space="preserve">, למעט אם הוסמך </w:t>
      </w:r>
      <w:r w:rsidRPr="0059481B">
        <w:rPr>
          <w:rFonts w:ascii="Times New Roman" w:hAnsi="Times New Roman" w:cs="David"/>
          <w:sz w:val="24"/>
          <w:szCs w:val="24"/>
          <w:rtl/>
        </w:rPr>
        <w:t>לכך על ידי המשרד, מראש ובכתב.</w:t>
      </w:r>
      <w:r w:rsidRPr="0059481B">
        <w:rPr>
          <w:rFonts w:ascii="Times New Roman" w:hAnsi="Times New Roman" w:cs="David" w:hint="cs"/>
          <w:sz w:val="24"/>
          <w:szCs w:val="24"/>
          <w:rtl/>
        </w:rPr>
        <w:t xml:space="preserve"> אין לפרש כל סעיף מסעיפי המכרז ו/או ההסכם כהסמכה כאמור. </w:t>
      </w:r>
    </w:p>
    <w:p w:rsidR="00D165AF" w:rsidRPr="0059481B" w:rsidRDefault="00D165AF" w:rsidP="00D165AF">
      <w:pPr>
        <w:numPr>
          <w:ilvl w:val="1"/>
          <w:numId w:val="22"/>
        </w:num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D165AF" w:rsidRPr="0059481B" w:rsidRDefault="00D165AF" w:rsidP="00D165AF">
      <w:pPr>
        <w:tabs>
          <w:tab w:val="left" w:pos="746"/>
        </w:tabs>
        <w:spacing w:after="0" w:line="360" w:lineRule="auto"/>
        <w:jc w:val="both"/>
        <w:rPr>
          <w:rFonts w:ascii="Times New Roman" w:hAnsi="Times New Roman" w:cs="David"/>
          <w:sz w:val="24"/>
          <w:szCs w:val="24"/>
          <w:u w:val="single"/>
        </w:rPr>
      </w:pPr>
    </w:p>
    <w:p w:rsidR="00D165AF" w:rsidRPr="0059481B" w:rsidRDefault="00D165AF" w:rsidP="00D165AF">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העסקת עובדים וקבלני משנה</w:t>
      </w:r>
    </w:p>
    <w:p w:rsidR="00D165AF" w:rsidRPr="0059481B" w:rsidRDefault="00D165AF" w:rsidP="00D165AF">
      <w:pPr>
        <w:numPr>
          <w:ilvl w:val="1"/>
          <w:numId w:val="23"/>
        </w:numPr>
        <w:spacing w:after="0" w:line="360" w:lineRule="auto"/>
        <w:rPr>
          <w:rFonts w:ascii="Times New Roman" w:hAnsi="Times New Roman" w:cs="David"/>
          <w:sz w:val="24"/>
          <w:szCs w:val="24"/>
          <w:rtl/>
        </w:rPr>
      </w:pPr>
      <w:r w:rsidRPr="0059481B">
        <w:rPr>
          <w:rFonts w:ascii="Times New Roman" w:hAnsi="Times New Roman" w:cs="David"/>
          <w:sz w:val="24"/>
          <w:szCs w:val="24"/>
          <w:rtl/>
        </w:rPr>
        <w:t>נותן השירותים מתחייב לשם אספקת השירותים להעסיק כ</w:t>
      </w:r>
      <w:r w:rsidRPr="0059481B">
        <w:rPr>
          <w:rFonts w:ascii="Times New Roman" w:hAnsi="Times New Roman" w:cs="David" w:hint="cs"/>
          <w:sz w:val="24"/>
          <w:szCs w:val="24"/>
          <w:rtl/>
        </w:rPr>
        <w:t>ו</w:t>
      </w:r>
      <w:r w:rsidRPr="0059481B">
        <w:rPr>
          <w:rFonts w:ascii="Times New Roman" w:hAnsi="Times New Roman" w:cs="David"/>
          <w:sz w:val="24"/>
          <w:szCs w:val="24"/>
          <w:rtl/>
        </w:rPr>
        <w:t xml:space="preserve">ח אדם בהיקף ובעל כישורים </w:t>
      </w:r>
      <w:r w:rsidRPr="0059481B">
        <w:rPr>
          <w:rFonts w:ascii="Times New Roman" w:hAnsi="Times New Roman" w:cs="David" w:hint="cs"/>
          <w:sz w:val="24"/>
          <w:szCs w:val="24"/>
          <w:rtl/>
        </w:rPr>
        <w:t>ו</w:t>
      </w:r>
      <w:r w:rsidRPr="0059481B">
        <w:rPr>
          <w:rFonts w:ascii="Times New Roman" w:hAnsi="Times New Roman" w:cs="David"/>
          <w:sz w:val="24"/>
          <w:szCs w:val="24"/>
          <w:rtl/>
        </w:rPr>
        <w:t>ניסיון כנדרש במסמכי ה</w:t>
      </w:r>
      <w:r w:rsidRPr="0059481B">
        <w:rPr>
          <w:rFonts w:ascii="Times New Roman" w:hAnsi="Times New Roman" w:cs="David" w:hint="cs"/>
          <w:sz w:val="24"/>
          <w:szCs w:val="24"/>
          <w:rtl/>
        </w:rPr>
        <w:t>מכרז</w:t>
      </w:r>
      <w:r w:rsidRPr="0059481B">
        <w:rPr>
          <w:rFonts w:ascii="Times New Roman" w:hAnsi="Times New Roman" w:cs="David"/>
          <w:sz w:val="24"/>
          <w:szCs w:val="24"/>
          <w:rtl/>
        </w:rPr>
        <w:t>, בהצעה ובהסכם.</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המשרד והוראות הסכם זה על נספחיו.</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העסיק נותן השירותים עובדים, הוא יהיה אחראי לקיום מלא ושלם של כל דיני</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9481B">
        <w:rPr>
          <w:rFonts w:ascii="Times New Roman" w:hAnsi="Times New Roman" w:cs="David" w:hint="cs"/>
          <w:sz w:val="24"/>
          <w:szCs w:val="24"/>
          <w:rtl/>
        </w:rPr>
        <w:t>וכן יהיה אחראי</w:t>
      </w:r>
      <w:r w:rsidRPr="0059481B">
        <w:rPr>
          <w:rFonts w:ascii="Times New Roman" w:hAnsi="Times New Roman" w:cs="David"/>
          <w:sz w:val="24"/>
          <w:szCs w:val="24"/>
          <w:rtl/>
        </w:rPr>
        <w:t xml:space="preserve"> לקיום שלם ומלא של צווי הרחבה להסכמים קיבוציים החלים על העובדים.</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מובהר ומודגש בזאת, מבלי לגרוע </w:t>
      </w:r>
      <w:r w:rsidRPr="0059481B">
        <w:rPr>
          <w:rFonts w:ascii="Times New Roman" w:hAnsi="Times New Roman" w:cs="David" w:hint="cs"/>
          <w:sz w:val="24"/>
          <w:szCs w:val="24"/>
          <w:rtl/>
        </w:rPr>
        <w:t>מזכותו של המשרד לסרב לקבל שירותים מחבר צוות כלשהוא</w:t>
      </w:r>
      <w:r w:rsidRPr="0059481B">
        <w:rPr>
          <w:rFonts w:ascii="Times New Roman" w:hAnsi="Times New Roman" w:cs="David"/>
          <w:sz w:val="24"/>
          <w:szCs w:val="24"/>
          <w:rtl/>
        </w:rPr>
        <w:t>, כי למשרד אין זכות להורות לנותן השירותים להעסיק</w:t>
      </w:r>
      <w:r w:rsidRPr="0059481B">
        <w:rPr>
          <w:rFonts w:ascii="Times New Roman" w:hAnsi="Times New Roman" w:cs="David" w:hint="cs"/>
          <w:sz w:val="24"/>
          <w:szCs w:val="24"/>
          <w:rtl/>
        </w:rPr>
        <w:t>/ להפסיק את העסקת</w:t>
      </w:r>
      <w:r w:rsidRPr="0059481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Pr>
          <w:rFonts w:ascii="Times New Roman" w:hAnsi="Times New Roman" w:cs="David" w:hint="cs"/>
          <w:sz w:val="24"/>
          <w:szCs w:val="24"/>
          <w:rtl/>
        </w:rPr>
        <w:t xml:space="preserve"> </w:t>
      </w:r>
      <w:r w:rsidRPr="0059481B">
        <w:rPr>
          <w:rFonts w:ascii="Times New Roman" w:hAnsi="Times New Roman" w:cs="David"/>
          <w:sz w:val="24"/>
          <w:szCs w:val="24"/>
          <w:rtl/>
        </w:rPr>
        <w:t>עם</w:t>
      </w:r>
      <w:r w:rsidRPr="0059481B">
        <w:rPr>
          <w:rFonts w:ascii="Times New Roman" w:hAnsi="Times New Roman" w:cs="Times New Roman" w:hint="cs"/>
          <w:sz w:val="16"/>
          <w:szCs w:val="16"/>
          <w:rtl/>
          <w:lang w:val="x-none" w:eastAsia="x-none"/>
        </w:rPr>
        <w:t xml:space="preserve"> </w:t>
      </w:r>
      <w:r w:rsidRPr="0059481B">
        <w:rPr>
          <w:rFonts w:ascii="Times New Roman" w:hAnsi="Times New Roman" w:cs="David"/>
          <w:sz w:val="24"/>
          <w:szCs w:val="24"/>
          <w:rtl/>
        </w:rPr>
        <w:t>זאת,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התנהגות של אחד או יותר מן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ו/או בצד ג'– תחשב כהפרת הסכם זה על ידי נותן השירותים.</w:t>
      </w:r>
    </w:p>
    <w:p w:rsidR="00D165AF" w:rsidRPr="0059481B" w:rsidRDefault="00D165AF" w:rsidP="00D165AF">
      <w:pPr>
        <w:numPr>
          <w:ilvl w:val="1"/>
          <w:numId w:val="23"/>
        </w:numPr>
        <w:spacing w:after="0" w:line="360" w:lineRule="auto"/>
        <w:ind w:left="748" w:hanging="357"/>
        <w:rPr>
          <w:rFonts w:ascii="Times New Roman" w:hAnsi="Times New Roman" w:cs="David"/>
          <w:sz w:val="24"/>
          <w:szCs w:val="24"/>
          <w:rtl/>
        </w:rPr>
      </w:pPr>
      <w:r w:rsidRPr="0059481B">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9481B">
        <w:rPr>
          <w:rFonts w:ascii="Times New Roman" w:hAnsi="Times New Roman" w:cs="David" w:hint="cs"/>
          <w:sz w:val="24"/>
          <w:szCs w:val="24"/>
          <w:rtl/>
        </w:rPr>
        <w:t xml:space="preserve">ובפרט הוראות סעיפים 33 ו- 33א לחוק זה, </w:t>
      </w:r>
      <w:r w:rsidRPr="0059481B">
        <w:rPr>
          <w:rFonts w:ascii="Times New Roman" w:hAnsi="Times New Roman" w:cs="David"/>
          <w:sz w:val="24"/>
          <w:szCs w:val="24"/>
          <w:rtl/>
        </w:rPr>
        <w:t>כפי נוסחם מעת לעת.</w:t>
      </w:r>
      <w:r w:rsidRPr="0059481B">
        <w:rPr>
          <w:rFonts w:ascii="Times New Roman" w:hAnsi="Times New Roman" w:cs="David" w:hint="cs"/>
          <w:sz w:val="24"/>
          <w:szCs w:val="24"/>
          <w:rtl/>
        </w:rPr>
        <w:t xml:space="preserve"> </w:t>
      </w:r>
    </w:p>
    <w:p w:rsidR="00D165AF" w:rsidRPr="0059481B" w:rsidRDefault="00D165AF" w:rsidP="00D165AF">
      <w:pPr>
        <w:numPr>
          <w:ilvl w:val="1"/>
          <w:numId w:val="23"/>
        </w:numPr>
        <w:tabs>
          <w:tab w:val="num" w:pos="1332"/>
        </w:tabs>
        <w:spacing w:after="0" w:line="360" w:lineRule="auto"/>
        <w:rPr>
          <w:rFonts w:ascii="Times New Roman" w:hAnsi="Times New Roman" w:cs="David"/>
          <w:sz w:val="24"/>
          <w:szCs w:val="24"/>
        </w:rPr>
      </w:pPr>
      <w:r w:rsidRPr="0059481B">
        <w:rPr>
          <w:rFonts w:ascii="Times New Roman" w:hAnsi="Times New Roman" w:cs="David" w:hint="cs"/>
          <w:sz w:val="24"/>
          <w:szCs w:val="24"/>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165AF" w:rsidRPr="0059481B" w:rsidRDefault="00D165AF" w:rsidP="00D165AF">
      <w:pPr>
        <w:numPr>
          <w:ilvl w:val="1"/>
          <w:numId w:val="23"/>
        </w:numPr>
        <w:tabs>
          <w:tab w:val="num" w:pos="933"/>
        </w:tabs>
        <w:spacing w:after="0" w:line="360" w:lineRule="auto"/>
        <w:rPr>
          <w:rFonts w:ascii="Times New Roman" w:hAnsi="Times New Roman" w:cs="David"/>
          <w:sz w:val="24"/>
          <w:szCs w:val="24"/>
        </w:rPr>
      </w:pPr>
      <w:r w:rsidRPr="0059481B">
        <w:rPr>
          <w:rFonts w:ascii="Times New Roman" w:hAnsi="Times New Roman" w:cs="David"/>
          <w:sz w:val="24"/>
          <w:szCs w:val="24"/>
          <w:rtl/>
        </w:rPr>
        <w:t>מובהר כי הפרת הוראות חוקי</w:t>
      </w:r>
      <w:r w:rsidRPr="0059481B">
        <w:rPr>
          <w:rFonts w:ascii="Times New Roman" w:hAnsi="Times New Roman" w:cs="David" w:hint="cs"/>
          <w:sz w:val="24"/>
          <w:szCs w:val="24"/>
          <w:rtl/>
        </w:rPr>
        <w:t xml:space="preserve"> העבודה</w:t>
      </w:r>
      <w:r w:rsidRPr="0059481B">
        <w:rPr>
          <w:rFonts w:ascii="Times New Roman" w:hAnsi="Times New Roman" w:cs="David"/>
          <w:sz w:val="24"/>
          <w:szCs w:val="24"/>
          <w:rtl/>
        </w:rPr>
        <w:t xml:space="preserve"> וצווי הרחבה </w:t>
      </w:r>
      <w:r w:rsidRPr="0059481B">
        <w:rPr>
          <w:rFonts w:ascii="Times New Roman" w:hAnsi="Times New Roman" w:cs="David" w:hint="cs"/>
          <w:sz w:val="24"/>
          <w:szCs w:val="24"/>
          <w:rtl/>
        </w:rPr>
        <w:t>כאמור בסעיף 7.4 לעיל</w:t>
      </w:r>
      <w:r w:rsidRPr="0059481B">
        <w:rPr>
          <w:rFonts w:ascii="Times New Roman" w:hAnsi="Times New Roman" w:cs="David"/>
          <w:sz w:val="24"/>
          <w:szCs w:val="24"/>
          <w:rtl/>
        </w:rPr>
        <w:t>, תחשב כהפרה יסודית של הסכם זה.</w:t>
      </w:r>
    </w:p>
    <w:p w:rsidR="00D165AF" w:rsidRPr="0059481B" w:rsidRDefault="00D165AF" w:rsidP="00D165AF">
      <w:pPr>
        <w:spacing w:after="0" w:line="360" w:lineRule="auto"/>
        <w:ind w:left="393"/>
        <w:jc w:val="both"/>
        <w:rPr>
          <w:rFonts w:ascii="Times New Roman" w:hAnsi="Times New Roman" w:cs="David"/>
          <w:sz w:val="24"/>
          <w:szCs w:val="24"/>
          <w:rtl/>
        </w:rPr>
      </w:pPr>
    </w:p>
    <w:p w:rsidR="00D165AF" w:rsidRPr="001B329E" w:rsidRDefault="00D165AF" w:rsidP="00D165AF">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B329E">
        <w:rPr>
          <w:rFonts w:ascii="Times New Roman" w:hAnsi="Times New Roman" w:cs="David"/>
          <w:b/>
          <w:bCs/>
          <w:sz w:val="24"/>
          <w:szCs w:val="24"/>
          <w:u w:val="single"/>
          <w:rtl/>
        </w:rPr>
        <w:t>משמעות קביעה כי נותן השירותים או מי מטעמו ה</w:t>
      </w:r>
      <w:r w:rsidRPr="001B329E">
        <w:rPr>
          <w:rFonts w:ascii="Times New Roman" w:hAnsi="Times New Roman" w:cs="David" w:hint="eastAsia"/>
          <w:b/>
          <w:bCs/>
          <w:sz w:val="24"/>
          <w:szCs w:val="24"/>
          <w:u w:val="single"/>
          <w:rtl/>
        </w:rPr>
        <w:t>וא</w:t>
      </w:r>
      <w:r w:rsidRPr="001B329E">
        <w:rPr>
          <w:rFonts w:ascii="Times New Roman" w:hAnsi="Times New Roman" w:cs="David"/>
          <w:b/>
          <w:bCs/>
          <w:sz w:val="24"/>
          <w:szCs w:val="24"/>
          <w:u w:val="single"/>
          <w:rtl/>
        </w:rPr>
        <w:t xml:space="preserve"> עובד המשרד</w:t>
      </w:r>
    </w:p>
    <w:p w:rsidR="00D165AF" w:rsidRPr="0059481B" w:rsidRDefault="00D165AF" w:rsidP="00D165AF">
      <w:pPr>
        <w:numPr>
          <w:ilvl w:val="1"/>
          <w:numId w:val="24"/>
        </w:num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9481B">
        <w:rPr>
          <w:rFonts w:ascii="Times New Roman" w:hAnsi="Times New Roman" w:cs="David" w:hint="cs"/>
          <w:sz w:val="24"/>
          <w:szCs w:val="24"/>
          <w:rtl/>
        </w:rPr>
        <w:t>נו</w:t>
      </w:r>
      <w:r w:rsidRPr="0059481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165AF" w:rsidRPr="0059481B" w:rsidRDefault="00D165AF" w:rsidP="00D165AF">
      <w:pPr>
        <w:numPr>
          <w:ilvl w:val="1"/>
          <w:numId w:val="24"/>
        </w:numPr>
        <w:tabs>
          <w:tab w:val="num" w:pos="1332"/>
        </w:tabs>
        <w:spacing w:after="0" w:line="360" w:lineRule="auto"/>
        <w:rPr>
          <w:rFonts w:ascii="Times New Roman" w:hAnsi="Times New Roman" w:cs="David"/>
          <w:sz w:val="24"/>
          <w:szCs w:val="24"/>
        </w:rPr>
      </w:pPr>
      <w:r w:rsidRPr="0059481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165AF" w:rsidRPr="0059481B" w:rsidRDefault="00D165AF" w:rsidP="00D165AF">
      <w:pPr>
        <w:widowControl w:val="0"/>
        <w:numPr>
          <w:ilvl w:val="1"/>
          <w:numId w:val="24"/>
        </w:numPr>
        <w:adjustRightInd w:val="0"/>
        <w:spacing w:after="0" w:line="360" w:lineRule="atLeast"/>
        <w:textAlignment w:val="baseline"/>
        <w:rPr>
          <w:rFonts w:ascii="Times New Roman" w:hAnsi="Times New Roman" w:cs="David"/>
          <w:sz w:val="24"/>
          <w:szCs w:val="24"/>
        </w:rPr>
      </w:pPr>
      <w:r w:rsidRPr="0059481B">
        <w:rPr>
          <w:rFonts w:ascii="Times New Roman" w:hAnsi="Times New Roman" w:cs="David"/>
          <w:sz w:val="24"/>
          <w:szCs w:val="24"/>
          <w:rtl/>
        </w:rPr>
        <w:t>בנוסף ומבלי לגרוע מהאמור לעיל, אם המשרד יחויב בתשלומים כלשהם כאמור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9481B">
        <w:rPr>
          <w:rFonts w:ascii="Times New Roman" w:hAnsi="Times New Roman" w:cs="David" w:hint="cs"/>
          <w:sz w:val="24"/>
          <w:szCs w:val="24"/>
          <w:rtl/>
        </w:rPr>
        <w:t xml:space="preserve"> </w:t>
      </w:r>
    </w:p>
    <w:p w:rsidR="00D165AF" w:rsidRPr="0059481B" w:rsidRDefault="00D165AF" w:rsidP="00D165A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165AF" w:rsidRPr="0059481B" w:rsidRDefault="00D165AF" w:rsidP="00D165AF">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59481B">
        <w:rPr>
          <w:rFonts w:ascii="Times New Roman" w:hAnsi="Times New Roman" w:cs="David"/>
          <w:b/>
          <w:bCs/>
          <w:sz w:val="24"/>
          <w:szCs w:val="24"/>
          <w:u w:val="single"/>
          <w:rtl/>
        </w:rPr>
        <w:t>איסור פעולה מתוך ניגוד עניינים</w:t>
      </w:r>
      <w:r w:rsidRPr="0059481B">
        <w:rPr>
          <w:rFonts w:ascii="Times New Roman" w:hAnsi="Times New Roman" w:cs="David" w:hint="cs"/>
          <w:b/>
          <w:bCs/>
          <w:sz w:val="24"/>
          <w:szCs w:val="24"/>
          <w:u w:val="single"/>
          <w:rtl/>
        </w:rPr>
        <w:t xml:space="preserve"> </w:t>
      </w:r>
    </w:p>
    <w:p w:rsidR="00D165AF" w:rsidRPr="0059481B" w:rsidRDefault="00D165AF" w:rsidP="00D165AF">
      <w:pPr>
        <w:widowControl w:val="0"/>
        <w:numPr>
          <w:ilvl w:val="1"/>
          <w:numId w:val="39"/>
        </w:numPr>
        <w:adjustRightInd w:val="0"/>
        <w:spacing w:after="0" w:line="360" w:lineRule="atLeast"/>
        <w:textAlignment w:val="baseline"/>
        <w:rPr>
          <w:rFonts w:ascii="Times New Roman" w:hAnsi="Times New Roman" w:cs="David"/>
          <w:sz w:val="24"/>
          <w:szCs w:val="24"/>
        </w:rPr>
      </w:pPr>
      <w:r w:rsidRPr="0059481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9481B">
        <w:rPr>
          <w:rFonts w:ascii="Times New Roman" w:hAnsi="Times New Roman" w:cs="David" w:hint="cs"/>
          <w:sz w:val="24"/>
          <w:szCs w:val="24"/>
          <w:rtl/>
        </w:rPr>
        <w:t>הסכם</w:t>
      </w:r>
      <w:r w:rsidRPr="0059481B">
        <w:rPr>
          <w:rFonts w:ascii="Times New Roman" w:hAnsi="Times New Roman" w:cs="David"/>
          <w:sz w:val="24"/>
          <w:szCs w:val="24"/>
          <w:rtl/>
        </w:rPr>
        <w:t xml:space="preserve"> זה.</w:t>
      </w:r>
      <w:r w:rsidRPr="0059481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165AF" w:rsidRPr="0059481B" w:rsidRDefault="00D165AF" w:rsidP="00D165AF">
      <w:pPr>
        <w:widowControl w:val="0"/>
        <w:numPr>
          <w:ilvl w:val="1"/>
          <w:numId w:val="39"/>
        </w:numPr>
        <w:adjustRightInd w:val="0"/>
        <w:spacing w:after="0" w:line="360" w:lineRule="atLeast"/>
        <w:textAlignment w:val="baseline"/>
        <w:rPr>
          <w:rFonts w:ascii="Times New Roman" w:hAnsi="Times New Roman" w:cs="David"/>
          <w:sz w:val="24"/>
          <w:szCs w:val="24"/>
        </w:rPr>
      </w:pPr>
      <w:r w:rsidRPr="0059481B">
        <w:rPr>
          <w:rFonts w:ascii="Times New Roman" w:hAnsi="Times New Roman" w:cs="David"/>
          <w:sz w:val="24"/>
          <w:szCs w:val="24"/>
          <w:rtl/>
        </w:rPr>
        <w:t xml:space="preserve">נותן השירותים </w:t>
      </w:r>
      <w:r w:rsidRPr="0059481B">
        <w:rPr>
          <w:rFonts w:ascii="Times New Roman" w:hAnsi="Times New Roman" w:cs="David" w:hint="cs"/>
          <w:sz w:val="24"/>
          <w:szCs w:val="24"/>
          <w:rtl/>
        </w:rPr>
        <w:t>מצהיר ומתחייב</w:t>
      </w:r>
      <w:r w:rsidRPr="0059481B">
        <w:rPr>
          <w:rFonts w:ascii="Times New Roman" w:hAnsi="Times New Roman" w:cs="David"/>
          <w:sz w:val="24"/>
          <w:szCs w:val="24"/>
          <w:rtl/>
        </w:rPr>
        <w:t xml:space="preserve"> כי </w:t>
      </w:r>
      <w:r w:rsidRPr="0059481B">
        <w:rPr>
          <w:rFonts w:ascii="Times New Roman" w:hAnsi="Times New Roman" w:cs="David" w:hint="cs"/>
          <w:sz w:val="24"/>
          <w:szCs w:val="24"/>
          <w:rtl/>
        </w:rPr>
        <w:t>במועד חתימת ההסכם ובמהלך תקופת ההתקשרות עם המשרד,</w:t>
      </w:r>
      <w:r w:rsidRPr="0059481B">
        <w:rPr>
          <w:rFonts w:ascii="Times New Roman" w:hAnsi="Times New Roman" w:cs="David"/>
          <w:sz w:val="24"/>
          <w:szCs w:val="24"/>
          <w:rtl/>
        </w:rPr>
        <w:t xml:space="preserve"> לא </w:t>
      </w:r>
      <w:r w:rsidRPr="0059481B">
        <w:rPr>
          <w:rFonts w:ascii="Times New Roman" w:hAnsi="Times New Roman" w:cs="David" w:hint="cs"/>
          <w:sz w:val="24"/>
          <w:szCs w:val="24"/>
          <w:rtl/>
        </w:rPr>
        <w:t>ית</w:t>
      </w:r>
      <w:r w:rsidRPr="0059481B">
        <w:rPr>
          <w:rFonts w:ascii="Times New Roman" w:hAnsi="Times New Roman" w:cs="David"/>
          <w:sz w:val="24"/>
          <w:szCs w:val="24"/>
          <w:rtl/>
        </w:rPr>
        <w:t xml:space="preserve">קיים </w:t>
      </w:r>
      <w:r w:rsidRPr="0059481B">
        <w:rPr>
          <w:rFonts w:ascii="Times New Roman" w:hAnsi="Times New Roman" w:cs="David" w:hint="cs"/>
          <w:sz w:val="24"/>
          <w:szCs w:val="24"/>
          <w:rtl/>
        </w:rPr>
        <w:t xml:space="preserve">(ולא צפוי להתקיים) </w:t>
      </w:r>
      <w:r w:rsidRPr="0059481B">
        <w:rPr>
          <w:rFonts w:ascii="Times New Roman" w:hAnsi="Times New Roman" w:cs="David"/>
          <w:sz w:val="24"/>
          <w:szCs w:val="24"/>
          <w:rtl/>
        </w:rPr>
        <w:t xml:space="preserve">כל ניגוד עניינים </w:t>
      </w:r>
      <w:r w:rsidRPr="0059481B">
        <w:rPr>
          <w:rFonts w:ascii="Times New Roman" w:hAnsi="Times New Roman" w:cs="David" w:hint="cs"/>
          <w:sz w:val="24"/>
          <w:szCs w:val="24"/>
          <w:rtl/>
        </w:rPr>
        <w:t>לפי כל דין, לרבות ניגוד עניינים</w:t>
      </w:r>
      <w:r w:rsidRPr="0059481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165AF" w:rsidRDefault="00D165AF" w:rsidP="00D165AF">
      <w:pPr>
        <w:widowControl w:val="0"/>
        <w:numPr>
          <w:ilvl w:val="1"/>
          <w:numId w:val="39"/>
        </w:numPr>
        <w:adjustRightInd w:val="0"/>
        <w:spacing w:after="0" w:line="360" w:lineRule="auto"/>
        <w:textAlignment w:val="baseline"/>
        <w:rPr>
          <w:rFonts w:ascii="Times New Roman" w:hAnsi="Times New Roman" w:cs="David"/>
          <w:sz w:val="24"/>
          <w:szCs w:val="24"/>
        </w:rPr>
      </w:pPr>
      <w:r w:rsidRPr="0059481B">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9481B">
        <w:rPr>
          <w:rFonts w:ascii="Times New Roman" w:hAnsi="Times New Roman" w:cs="David"/>
          <w:sz w:val="24"/>
          <w:szCs w:val="24"/>
          <w:rtl/>
        </w:rPr>
        <w:t>.</w:t>
      </w:r>
    </w:p>
    <w:p w:rsidR="00D165AF" w:rsidRDefault="00D165AF" w:rsidP="00D165AF">
      <w:pPr>
        <w:bidi w:val="0"/>
        <w:rPr>
          <w:rFonts w:ascii="Times New Roman" w:hAnsi="Times New Roman" w:cs="David"/>
          <w:sz w:val="24"/>
          <w:szCs w:val="24"/>
        </w:rPr>
      </w:pPr>
      <w:r>
        <w:rPr>
          <w:rFonts w:ascii="Times New Roman" w:hAnsi="Times New Roman" w:cs="David"/>
          <w:sz w:val="24"/>
          <w:szCs w:val="24"/>
        </w:rPr>
        <w:br w:type="page"/>
      </w:r>
    </w:p>
    <w:p w:rsidR="00D165AF" w:rsidRPr="00A32159" w:rsidRDefault="00D165AF" w:rsidP="00D165AF">
      <w:pPr>
        <w:widowControl w:val="0"/>
        <w:numPr>
          <w:ilvl w:val="1"/>
          <w:numId w:val="39"/>
        </w:numPr>
        <w:adjustRightInd w:val="0"/>
        <w:spacing w:after="0" w:line="360" w:lineRule="auto"/>
        <w:textAlignment w:val="baseline"/>
        <w:rPr>
          <w:rFonts w:ascii="Times New Roman" w:hAnsi="Times New Roman" w:cs="David"/>
          <w:sz w:val="24"/>
          <w:szCs w:val="24"/>
        </w:rPr>
      </w:pPr>
      <w:r w:rsidRPr="00A32159">
        <w:rPr>
          <w:rFonts w:ascii="Times New Roman" w:hAnsi="Times New Roman" w:cs="David"/>
          <w:sz w:val="24"/>
          <w:szCs w:val="24"/>
          <w:rtl/>
        </w:rPr>
        <w:lastRenderedPageBreak/>
        <w:t xml:space="preserve">נותן השירותים מתחייב לחתום ולהחתים כל מי </w:t>
      </w:r>
      <w:r w:rsidRPr="00A32159">
        <w:rPr>
          <w:rFonts w:ascii="Times New Roman" w:hAnsi="Times New Roman" w:cs="David" w:hint="cs"/>
          <w:sz w:val="24"/>
          <w:szCs w:val="24"/>
          <w:rtl/>
        </w:rPr>
        <w:t>שעתיד ליתן שירותים מטעמו</w:t>
      </w:r>
      <w:r w:rsidRPr="00A32159">
        <w:rPr>
          <w:rFonts w:ascii="Times New Roman" w:hAnsi="Times New Roman" w:cs="David"/>
          <w:sz w:val="24"/>
          <w:szCs w:val="24"/>
          <w:rtl/>
        </w:rPr>
        <w:t xml:space="preserve"> על "התחייבות לשמירת סודיות ולמניעת ניגוד עניינים" </w:t>
      </w:r>
      <w:r w:rsidRPr="00A32159">
        <w:rPr>
          <w:rFonts w:ascii="Times New Roman" w:hAnsi="Times New Roman" w:cs="David" w:hint="cs"/>
          <w:sz w:val="24"/>
          <w:szCs w:val="24"/>
          <w:rtl/>
        </w:rPr>
        <w:t>בנוסח המצורף להסכם והמסומן כנספח 4.</w:t>
      </w:r>
    </w:p>
    <w:p w:rsidR="00D165AF" w:rsidRPr="0059481B" w:rsidRDefault="00D165AF" w:rsidP="00D165AF">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D165AF" w:rsidRPr="0059481B" w:rsidRDefault="00D165AF" w:rsidP="00D165AF">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פיקוח המשרד</w:t>
      </w:r>
      <w:r w:rsidRPr="0059481B">
        <w:rPr>
          <w:rFonts w:ascii="Times New Roman" w:hAnsi="Times New Roman" w:cs="David" w:hint="cs"/>
          <w:b/>
          <w:bCs/>
          <w:sz w:val="24"/>
          <w:szCs w:val="24"/>
          <w:u w:val="single"/>
          <w:rtl/>
        </w:rPr>
        <w:t xml:space="preserve"> </w:t>
      </w:r>
    </w:p>
    <w:p w:rsidR="00D165AF" w:rsidRPr="0059481B" w:rsidRDefault="00D165AF" w:rsidP="00D165AF">
      <w:pPr>
        <w:numPr>
          <w:ilvl w:val="1"/>
          <w:numId w:val="18"/>
        </w:numPr>
        <w:tabs>
          <w:tab w:val="clear" w:pos="768"/>
        </w:tabs>
        <w:spacing w:after="0" w:line="360" w:lineRule="auto"/>
        <w:ind w:left="1083" w:hanging="708"/>
        <w:rPr>
          <w:rFonts w:ascii="Times New Roman" w:hAnsi="Times New Roman" w:cs="David"/>
          <w:sz w:val="24"/>
          <w:szCs w:val="24"/>
        </w:rPr>
      </w:pPr>
      <w:r w:rsidRPr="0059481B">
        <w:rPr>
          <w:rFonts w:ascii="Times New Roman" w:hAnsi="Times New Roman" w:cs="David"/>
          <w:sz w:val="24"/>
          <w:szCs w:val="24"/>
          <w:rtl/>
        </w:rPr>
        <w:t>נותן השירותים מתחייב לאפשר לנציג המשרד או מי שבא מטעמו לבקר פעולותיו, לפקח על ביצוע ה</w:t>
      </w:r>
      <w:r w:rsidRPr="0059481B">
        <w:rPr>
          <w:rFonts w:ascii="Times New Roman" w:hAnsi="Times New Roman" w:cs="David" w:hint="cs"/>
          <w:sz w:val="24"/>
          <w:szCs w:val="24"/>
          <w:rtl/>
        </w:rPr>
        <w:t>שירותים וההתחייבויות המפורטים ב</w:t>
      </w:r>
      <w:r w:rsidRPr="0059481B">
        <w:rPr>
          <w:rFonts w:ascii="Times New Roman" w:hAnsi="Times New Roman" w:cs="David"/>
          <w:sz w:val="24"/>
          <w:szCs w:val="24"/>
          <w:rtl/>
        </w:rPr>
        <w:t xml:space="preserve">מכרז, </w:t>
      </w:r>
      <w:r w:rsidRPr="0059481B">
        <w:rPr>
          <w:rFonts w:ascii="Times New Roman" w:hAnsi="Times New Roman" w:cs="David" w:hint="cs"/>
          <w:sz w:val="24"/>
          <w:szCs w:val="24"/>
          <w:rtl/>
        </w:rPr>
        <w:t>ב</w:t>
      </w:r>
      <w:r w:rsidRPr="0059481B">
        <w:rPr>
          <w:rFonts w:ascii="Times New Roman" w:hAnsi="Times New Roman" w:cs="David"/>
          <w:sz w:val="24"/>
          <w:szCs w:val="24"/>
          <w:rtl/>
        </w:rPr>
        <w:t>הצעה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ו</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הסכם. </w:t>
      </w:r>
    </w:p>
    <w:p w:rsidR="00D165AF" w:rsidRPr="0059481B" w:rsidRDefault="00D165AF" w:rsidP="00D165AF">
      <w:pPr>
        <w:numPr>
          <w:ilvl w:val="2"/>
          <w:numId w:val="18"/>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נותן השירותים מתחייב להישמע להוראות המשרד בכל</w:t>
      </w:r>
      <w:r w:rsidRPr="0059481B">
        <w:rPr>
          <w:rFonts w:ascii="Times New Roman" w:hAnsi="Times New Roman" w:cs="David" w:hint="cs"/>
          <w:sz w:val="24"/>
          <w:szCs w:val="24"/>
          <w:rtl/>
        </w:rPr>
        <w:t xml:space="preserve"> הע</w:t>
      </w:r>
      <w:r w:rsidRPr="0059481B">
        <w:rPr>
          <w:rFonts w:ascii="Times New Roman" w:hAnsi="Times New Roman" w:cs="David"/>
          <w:sz w:val="24"/>
          <w:szCs w:val="24"/>
          <w:rtl/>
        </w:rPr>
        <w:t>ניינים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הקשורים במתן השירותים. </w:t>
      </w:r>
    </w:p>
    <w:p w:rsidR="00D165AF" w:rsidRPr="0059481B" w:rsidRDefault="00D165AF" w:rsidP="00D165AF">
      <w:pPr>
        <w:numPr>
          <w:ilvl w:val="2"/>
          <w:numId w:val="18"/>
        </w:numPr>
        <w:spacing w:after="0" w:line="360" w:lineRule="auto"/>
        <w:ind w:left="2217" w:hanging="708"/>
        <w:rPr>
          <w:rFonts w:ascii="Times New Roman" w:hAnsi="Times New Roman" w:cs="David"/>
          <w:sz w:val="24"/>
          <w:szCs w:val="24"/>
        </w:rPr>
      </w:pPr>
      <w:r w:rsidRPr="0059481B">
        <w:rPr>
          <w:rFonts w:ascii="David" w:hAnsi="David" w:cs="David" w:hint="cs"/>
          <w:sz w:val="24"/>
          <w:szCs w:val="24"/>
          <w:rtl/>
        </w:rPr>
        <w:t>המשרד</w:t>
      </w:r>
      <w:r w:rsidRPr="0059481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9481B">
        <w:rPr>
          <w:rFonts w:ascii="David" w:hAnsi="David" w:cs="David" w:hint="cs"/>
          <w:sz w:val="24"/>
          <w:szCs w:val="24"/>
          <w:rtl/>
        </w:rPr>
        <w:t xml:space="preserve"> ו/או נציגו.</w:t>
      </w:r>
    </w:p>
    <w:p w:rsidR="00D165AF" w:rsidRPr="0059481B" w:rsidRDefault="00D165AF" w:rsidP="00D165AF">
      <w:pPr>
        <w:numPr>
          <w:ilvl w:val="2"/>
          <w:numId w:val="18"/>
        </w:numPr>
        <w:spacing w:after="0" w:line="360" w:lineRule="auto"/>
        <w:ind w:left="2217" w:hanging="708"/>
        <w:rPr>
          <w:rFonts w:ascii="Times New Roman" w:hAnsi="Times New Roman" w:cs="David"/>
          <w:sz w:val="24"/>
          <w:szCs w:val="24"/>
        </w:rPr>
      </w:pPr>
      <w:r w:rsidRPr="0059481B">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D165AF" w:rsidRPr="0059481B" w:rsidRDefault="00D165AF" w:rsidP="00D165AF">
      <w:pPr>
        <w:numPr>
          <w:ilvl w:val="2"/>
          <w:numId w:val="18"/>
        </w:numPr>
        <w:spacing w:after="0" w:line="360" w:lineRule="auto"/>
        <w:ind w:left="2217" w:hanging="708"/>
        <w:rPr>
          <w:rFonts w:ascii="Times New Roman" w:hAnsi="Times New Roman" w:cs="David"/>
          <w:sz w:val="24"/>
          <w:szCs w:val="24"/>
        </w:rPr>
      </w:pPr>
      <w:r w:rsidRPr="0059481B">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D165AF" w:rsidRPr="0059481B" w:rsidRDefault="00D165AF" w:rsidP="00D165AF">
      <w:pPr>
        <w:numPr>
          <w:ilvl w:val="2"/>
          <w:numId w:val="18"/>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165AF" w:rsidRPr="0059481B" w:rsidRDefault="00D165AF" w:rsidP="00D165A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D165AF" w:rsidRPr="0059481B" w:rsidRDefault="00D165AF" w:rsidP="00D165AF">
      <w:pPr>
        <w:numPr>
          <w:ilvl w:val="3"/>
          <w:numId w:val="15"/>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59481B">
        <w:rPr>
          <w:rFonts w:ascii="Times New Roman" w:hAnsi="Times New Roman" w:cs="David"/>
          <w:b/>
          <w:bCs/>
          <w:sz w:val="24"/>
          <w:szCs w:val="24"/>
          <w:u w:val="single"/>
          <w:rtl/>
        </w:rPr>
        <w:t>התמורה</w:t>
      </w:r>
      <w:r w:rsidRPr="0059481B">
        <w:rPr>
          <w:rFonts w:ascii="Times New Roman" w:hAnsi="Times New Roman" w:cs="David" w:hint="cs"/>
          <w:b/>
          <w:bCs/>
          <w:sz w:val="24"/>
          <w:szCs w:val="24"/>
          <w:u w:val="single"/>
          <w:rtl/>
        </w:rPr>
        <w:t xml:space="preserve"> </w:t>
      </w:r>
    </w:p>
    <w:p w:rsidR="00D165AF" w:rsidRPr="0059481B" w:rsidRDefault="00D165AF" w:rsidP="00D165AF">
      <w:pPr>
        <w:numPr>
          <w:ilvl w:val="1"/>
          <w:numId w:val="19"/>
        </w:numPr>
        <w:tabs>
          <w:tab w:val="num" w:pos="933"/>
        </w:tabs>
        <w:spacing w:after="0" w:line="360" w:lineRule="auto"/>
        <w:ind w:left="933" w:hanging="540"/>
        <w:rPr>
          <w:rFonts w:ascii="Times New Roman" w:hAnsi="Times New Roman" w:cs="David"/>
          <w:b/>
          <w:bCs/>
          <w:sz w:val="24"/>
          <w:szCs w:val="24"/>
        </w:rPr>
      </w:pPr>
      <w:r w:rsidRPr="0059481B">
        <w:rPr>
          <w:rFonts w:ascii="Times New Roman" w:hAnsi="Times New Roman" w:cs="David"/>
          <w:sz w:val="24"/>
          <w:szCs w:val="24"/>
          <w:rtl/>
        </w:rPr>
        <w:t xml:space="preserve">התמורה לזוכה עבור מתן השירות כמפורט במכרז זה על נספחיו, תינתן </w:t>
      </w:r>
      <w:r w:rsidRPr="0059481B">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D165AF" w:rsidRPr="0059481B" w:rsidRDefault="00D165AF" w:rsidP="00D165AF">
      <w:pPr>
        <w:numPr>
          <w:ilvl w:val="1"/>
          <w:numId w:val="19"/>
        </w:numPr>
        <w:tabs>
          <w:tab w:val="num" w:pos="933"/>
        </w:tabs>
        <w:spacing w:after="0" w:line="360" w:lineRule="auto"/>
        <w:ind w:left="933" w:hanging="540"/>
        <w:rPr>
          <w:rFonts w:ascii="Times New Roman" w:hAnsi="Times New Roman" w:cs="David"/>
          <w:b/>
          <w:bCs/>
          <w:sz w:val="24"/>
          <w:szCs w:val="24"/>
        </w:rPr>
      </w:pPr>
      <w:r w:rsidRPr="0059481B">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D165AF" w:rsidRPr="0059481B" w:rsidRDefault="00D165AF" w:rsidP="00D165AF">
      <w:pPr>
        <w:numPr>
          <w:ilvl w:val="1"/>
          <w:numId w:val="19"/>
        </w:numPr>
        <w:tabs>
          <w:tab w:val="num" w:pos="933"/>
        </w:tabs>
        <w:spacing w:after="0" w:line="360" w:lineRule="auto"/>
        <w:ind w:left="933" w:hanging="540"/>
        <w:rPr>
          <w:rFonts w:ascii="Times New Roman" w:hAnsi="Times New Roman" w:cs="David"/>
          <w:sz w:val="24"/>
          <w:szCs w:val="24"/>
        </w:rPr>
      </w:pPr>
      <w:r w:rsidRPr="0059481B">
        <w:rPr>
          <w:rFonts w:ascii="Times New Roman" w:hAnsi="Times New Roman" w:cs="David"/>
          <w:sz w:val="24"/>
          <w:szCs w:val="24"/>
          <w:rtl/>
        </w:rPr>
        <w:t xml:space="preserve">התמורה שישלם המשרד עבור אספקת השירותים לפי הסכם זה תהיה </w:t>
      </w:r>
      <w:r w:rsidRPr="0059481B">
        <w:rPr>
          <w:rFonts w:ascii="Times New Roman" w:hAnsi="Times New Roman" w:cs="David" w:hint="cs"/>
          <w:color w:val="FF0000"/>
          <w:sz w:val="24"/>
          <w:szCs w:val="24"/>
          <w:rtl/>
        </w:rPr>
        <w:t xml:space="preserve">אחוז הנחה </w:t>
      </w:r>
      <w:r w:rsidRPr="00223906">
        <w:rPr>
          <w:rFonts w:ascii="Times New Roman" w:hAnsi="Times New Roman" w:cs="David" w:hint="cs"/>
          <w:sz w:val="24"/>
          <w:szCs w:val="24"/>
          <w:rtl/>
        </w:rPr>
        <w:t xml:space="preserve">מתעריפי יועצים </w:t>
      </w:r>
      <w:r w:rsidRPr="00223906">
        <w:rPr>
          <w:rFonts w:ascii="Times New Roman" w:hAnsi="Times New Roman" w:cs="David" w:hint="cs"/>
          <w:b/>
          <w:bCs/>
          <w:sz w:val="24"/>
          <w:szCs w:val="24"/>
          <w:u w:val="single"/>
          <w:rtl/>
        </w:rPr>
        <w:t>-אין לרשום כאן מחיר בעת הגשת ההצעה</w:t>
      </w:r>
      <w:r w:rsidRPr="00223906">
        <w:rPr>
          <w:rFonts w:ascii="Times New Roman" w:hAnsi="Times New Roman" w:cs="David"/>
          <w:b/>
          <w:bCs/>
          <w:sz w:val="24"/>
          <w:szCs w:val="24"/>
          <w:u w:val="single"/>
          <w:rtl/>
        </w:rPr>
        <w:t>—</w:t>
      </w:r>
      <w:r w:rsidRPr="00223906">
        <w:rPr>
          <w:rFonts w:ascii="Times New Roman" w:hAnsi="Times New Roman" w:cs="David"/>
          <w:sz w:val="24"/>
          <w:szCs w:val="24"/>
          <w:rtl/>
        </w:rPr>
        <w:t>₪ כולל מע"מ.</w:t>
      </w:r>
      <w:r w:rsidRPr="00223906">
        <w:rPr>
          <w:rFonts w:ascii="Times New Roman" w:hAnsi="Times New Roman" w:cs="David" w:hint="cs"/>
          <w:sz w:val="24"/>
          <w:szCs w:val="24"/>
          <w:rtl/>
        </w:rPr>
        <w:t xml:space="preserve"> </w:t>
      </w:r>
      <w:r w:rsidRPr="00223906">
        <w:rPr>
          <w:rFonts w:ascii="Times New Roman" w:hAnsi="Times New Roman" w:cs="David"/>
          <w:sz w:val="24"/>
          <w:szCs w:val="24"/>
          <w:rtl/>
        </w:rPr>
        <w:t>העתק</w:t>
      </w:r>
      <w:r w:rsidRPr="0059481B">
        <w:rPr>
          <w:rFonts w:ascii="Times New Roman" w:hAnsi="Times New Roman" w:cs="David"/>
          <w:sz w:val="24"/>
          <w:szCs w:val="24"/>
          <w:rtl/>
        </w:rPr>
        <w:t xml:space="preserve"> של נספח ו</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למכרז "הצעת מחיר" מצורף כנספח </w:t>
      </w:r>
      <w:r>
        <w:rPr>
          <w:rFonts w:ascii="Times New Roman" w:hAnsi="Times New Roman" w:cs="David" w:hint="cs"/>
          <w:color w:val="FF0000"/>
          <w:sz w:val="24"/>
          <w:szCs w:val="24"/>
          <w:rtl/>
        </w:rPr>
        <w:t>3</w:t>
      </w:r>
      <w:r w:rsidRPr="0059481B">
        <w:rPr>
          <w:rFonts w:ascii="Times New Roman" w:hAnsi="Times New Roman" w:cs="David"/>
          <w:sz w:val="24"/>
          <w:szCs w:val="24"/>
          <w:rtl/>
        </w:rPr>
        <w:t xml:space="preserve"> להסכם זה ומהווה חלק בלתי נפרד מהסכם זה.</w:t>
      </w:r>
    </w:p>
    <w:p w:rsidR="00D165AF" w:rsidRPr="0059481B" w:rsidRDefault="00D165AF" w:rsidP="00D165AF">
      <w:pPr>
        <w:numPr>
          <w:ilvl w:val="1"/>
          <w:numId w:val="19"/>
        </w:numPr>
        <w:spacing w:after="0" w:line="360" w:lineRule="auto"/>
        <w:ind w:left="942" w:hanging="567"/>
        <w:rPr>
          <w:rFonts w:ascii="Times New Roman" w:hAnsi="Times New Roman" w:cs="David"/>
          <w:color w:val="FF0000"/>
          <w:sz w:val="24"/>
          <w:szCs w:val="24"/>
          <w:rtl/>
        </w:rPr>
      </w:pPr>
      <w:r w:rsidRPr="0059481B">
        <w:rPr>
          <w:rFonts w:ascii="Times New Roman" w:hAnsi="Times New Roman" w:cs="David"/>
          <w:sz w:val="24"/>
          <w:szCs w:val="24"/>
          <w:rtl/>
        </w:rPr>
        <w:t xml:space="preserve">יובהר כי התשלום יבוצע ע"פ תעריף </w:t>
      </w:r>
      <w:r w:rsidRPr="00CB2932">
        <w:rPr>
          <w:rFonts w:ascii="Times New Roman" w:hAnsi="Times New Roman" w:cs="David"/>
          <w:b/>
          <w:bCs/>
          <w:sz w:val="24"/>
          <w:szCs w:val="24"/>
          <w:rtl/>
        </w:rPr>
        <w:t>עבודה מתמשכת</w:t>
      </w:r>
      <w:r w:rsidRPr="0059481B">
        <w:rPr>
          <w:rFonts w:ascii="Times New Roman" w:hAnsi="Times New Roman" w:cs="David"/>
          <w:sz w:val="24"/>
          <w:szCs w:val="24"/>
          <w:rtl/>
        </w:rPr>
        <w:t xml:space="preserve"> (בניכוי שיעור  ההנחה המופיע בהצעת המחיר), </w:t>
      </w:r>
      <w:r w:rsidRPr="00CB2932">
        <w:rPr>
          <w:rFonts w:ascii="Times New Roman" w:hAnsi="Times New Roman" w:cs="David"/>
          <w:b/>
          <w:bCs/>
          <w:sz w:val="24"/>
          <w:szCs w:val="24"/>
          <w:rtl/>
        </w:rPr>
        <w:t>אף אם</w:t>
      </w:r>
      <w:r w:rsidRPr="0059481B">
        <w:rPr>
          <w:rFonts w:ascii="Times New Roman" w:hAnsi="Times New Roman" w:cs="David"/>
          <w:sz w:val="24"/>
          <w:szCs w:val="24"/>
          <w:rtl/>
        </w:rPr>
        <w:t xml:space="preserve"> היקף השעות שבוצע בפועל נמוך מהיקף השעות הנדרש לצורך הגדרת העבודה כ"עבודה מתמשכת"</w:t>
      </w:r>
      <w:r>
        <w:rPr>
          <w:rFonts w:ascii="Times New Roman" w:hAnsi="Times New Roman" w:cs="David" w:hint="cs"/>
          <w:color w:val="FF0000"/>
          <w:sz w:val="24"/>
          <w:szCs w:val="24"/>
          <w:rtl/>
        </w:rPr>
        <w:t>.</w:t>
      </w:r>
    </w:p>
    <w:p w:rsidR="00D165AF" w:rsidRPr="0059481B" w:rsidRDefault="00D165AF" w:rsidP="00D165AF">
      <w:pPr>
        <w:numPr>
          <w:ilvl w:val="1"/>
          <w:numId w:val="19"/>
        </w:numPr>
        <w:tabs>
          <w:tab w:val="num" w:pos="933"/>
        </w:tabs>
        <w:spacing w:after="0" w:line="360" w:lineRule="auto"/>
        <w:ind w:left="933" w:hanging="540"/>
        <w:rPr>
          <w:rFonts w:ascii="Times New Roman" w:hAnsi="Times New Roman" w:cs="David"/>
          <w:sz w:val="24"/>
          <w:szCs w:val="24"/>
        </w:rPr>
      </w:pPr>
      <w:r w:rsidRPr="0059481B">
        <w:rPr>
          <w:rFonts w:ascii="Times New Roman" w:hAnsi="Times New Roman" w:cs="David"/>
          <w:sz w:val="24"/>
          <w:szCs w:val="24"/>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165AF" w:rsidRPr="0059481B" w:rsidRDefault="00D165AF" w:rsidP="00D165AF">
      <w:pPr>
        <w:numPr>
          <w:ilvl w:val="1"/>
          <w:numId w:val="19"/>
        </w:numPr>
        <w:tabs>
          <w:tab w:val="num" w:pos="933"/>
        </w:tabs>
        <w:spacing w:after="0" w:line="360" w:lineRule="auto"/>
        <w:ind w:left="933" w:hanging="540"/>
        <w:rPr>
          <w:rFonts w:ascii="Times New Roman" w:hAnsi="Times New Roman" w:cs="David"/>
          <w:sz w:val="24"/>
          <w:szCs w:val="24"/>
        </w:rPr>
      </w:pPr>
      <w:r w:rsidRPr="0059481B">
        <w:rPr>
          <w:rFonts w:ascii="Times New Roman" w:hAnsi="Times New Roman" w:cs="David"/>
          <w:sz w:val="24"/>
          <w:szCs w:val="24"/>
          <w:rtl/>
        </w:rPr>
        <w:t>נותן השירותים מתחייב לשאת על</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9481B">
        <w:rPr>
          <w:rFonts w:ascii="Times New Roman" w:hAnsi="Times New Roman" w:cs="David" w:hint="cs"/>
          <w:sz w:val="24"/>
          <w:szCs w:val="24"/>
          <w:rtl/>
        </w:rPr>
        <w:t xml:space="preserve">בגין העסקת כוח אדם, תשלומים </w:t>
      </w:r>
      <w:r w:rsidRPr="0059481B">
        <w:rPr>
          <w:rFonts w:ascii="Times New Roman" w:hAnsi="Times New Roman" w:cs="David"/>
          <w:sz w:val="24"/>
          <w:szCs w:val="24"/>
          <w:rtl/>
        </w:rPr>
        <w:t>לביטוח לאומי ותשלומים נוספים בגין זכויות סוציאליות</w:t>
      </w:r>
      <w:r w:rsidRPr="0059481B">
        <w:rPr>
          <w:rFonts w:ascii="Times New Roman" w:hAnsi="Times New Roman" w:cs="David" w:hint="cs"/>
          <w:sz w:val="24"/>
          <w:szCs w:val="24"/>
          <w:rtl/>
        </w:rPr>
        <w:t>, הוצאות משרדיות, נסיעות וכו'</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p>
    <w:p w:rsidR="00D165AF" w:rsidRPr="0059481B" w:rsidRDefault="00D165AF" w:rsidP="00D165AF">
      <w:pPr>
        <w:spacing w:after="0" w:line="360" w:lineRule="auto"/>
        <w:ind w:left="942"/>
        <w:rPr>
          <w:rFonts w:ascii="Times New Roman" w:hAnsi="Times New Roman" w:cs="David"/>
          <w:b/>
          <w:bCs/>
          <w:i/>
          <w:iCs/>
          <w:sz w:val="24"/>
          <w:szCs w:val="24"/>
          <w:u w:val="single"/>
        </w:rPr>
      </w:pPr>
    </w:p>
    <w:p w:rsidR="00D165AF" w:rsidRPr="0059481B" w:rsidRDefault="00D165AF" w:rsidP="00D165AF">
      <w:pPr>
        <w:numPr>
          <w:ilvl w:val="3"/>
          <w:numId w:val="15"/>
        </w:numPr>
        <w:spacing w:after="0" w:line="360" w:lineRule="auto"/>
        <w:ind w:left="800" w:hanging="709"/>
        <w:rPr>
          <w:rFonts w:ascii="Times New Roman" w:hAnsi="Times New Roman" w:cs="David"/>
          <w:sz w:val="24"/>
          <w:szCs w:val="24"/>
        </w:rPr>
      </w:pPr>
      <w:r w:rsidRPr="0059481B">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D165AF" w:rsidRPr="0059481B" w:rsidRDefault="00D165AF" w:rsidP="00D165AF">
      <w:pPr>
        <w:spacing w:after="0" w:line="360" w:lineRule="auto"/>
        <w:ind w:left="800"/>
        <w:rPr>
          <w:rFonts w:ascii="Times New Roman" w:hAnsi="Times New Roman" w:cs="David"/>
          <w:sz w:val="24"/>
          <w:szCs w:val="24"/>
        </w:rPr>
      </w:pPr>
    </w:p>
    <w:p w:rsidR="00D165AF" w:rsidRPr="0059481B" w:rsidRDefault="00D165AF" w:rsidP="00D165AF">
      <w:pPr>
        <w:numPr>
          <w:ilvl w:val="0"/>
          <w:numId w:val="25"/>
        </w:numPr>
        <w:tabs>
          <w:tab w:val="left" w:pos="375"/>
          <w:tab w:val="num" w:pos="1332"/>
        </w:tabs>
        <w:spacing w:after="0" w:line="360" w:lineRule="auto"/>
        <w:ind w:hanging="2571"/>
        <w:rPr>
          <w:rFonts w:ascii="Times New Roman" w:hAnsi="Times New Roman" w:cs="David"/>
          <w:b/>
          <w:bCs/>
          <w:sz w:val="24"/>
          <w:szCs w:val="24"/>
          <w:u w:val="single"/>
        </w:rPr>
      </w:pPr>
      <w:r w:rsidRPr="0059481B">
        <w:rPr>
          <w:rFonts w:ascii="Times New Roman" w:hAnsi="Times New Roman" w:cs="David"/>
          <w:b/>
          <w:bCs/>
          <w:sz w:val="24"/>
          <w:szCs w:val="24"/>
          <w:u w:val="single"/>
          <w:rtl/>
        </w:rPr>
        <w:t>דרך תשלום התמורה</w:t>
      </w:r>
    </w:p>
    <w:p w:rsidR="00D165AF" w:rsidRDefault="00D165AF" w:rsidP="00D165AF">
      <w:pPr>
        <w:numPr>
          <w:ilvl w:val="1"/>
          <w:numId w:val="26"/>
        </w:numPr>
        <w:tabs>
          <w:tab w:val="clear" w:pos="768"/>
        </w:tabs>
        <w:spacing w:after="0" w:line="360" w:lineRule="auto"/>
        <w:ind w:left="1083" w:hanging="708"/>
        <w:rPr>
          <w:rFonts w:ascii="Times New Roman" w:hAnsi="Times New Roman" w:cs="David"/>
          <w:sz w:val="24"/>
          <w:szCs w:val="24"/>
        </w:rPr>
      </w:pPr>
      <w:r w:rsidRPr="0059481B">
        <w:rPr>
          <w:rFonts w:ascii="Times New Roman" w:hAnsi="Times New Roman" w:cs="David"/>
          <w:sz w:val="24"/>
          <w:szCs w:val="24"/>
          <w:rtl/>
        </w:rPr>
        <w:t>אחת לחודש במהלך תקופת הסכם זה יעביר נותן השירותים למשרד חשבון</w:t>
      </w:r>
      <w:r w:rsidRPr="0059481B">
        <w:rPr>
          <w:rFonts w:ascii="Times New Roman" w:hAnsi="Times New Roman" w:cs="David" w:hint="cs"/>
          <w:b/>
          <w:bCs/>
          <w:sz w:val="24"/>
          <w:szCs w:val="24"/>
          <w:rtl/>
        </w:rPr>
        <w:t xml:space="preserve"> </w:t>
      </w:r>
      <w:r w:rsidRPr="0059481B">
        <w:rPr>
          <w:rFonts w:ascii="Times New Roman" w:hAnsi="Times New Roman" w:cs="David" w:hint="cs"/>
          <w:b/>
          <w:bCs/>
          <w:sz w:val="24"/>
          <w:szCs w:val="24"/>
          <w:rtl/>
        </w:rPr>
        <w:tab/>
      </w:r>
      <w:r w:rsidRPr="0059481B">
        <w:rPr>
          <w:rFonts w:ascii="Times New Roman" w:hAnsi="Times New Roman" w:cs="David"/>
          <w:b/>
          <w:bCs/>
          <w:sz w:val="24"/>
          <w:szCs w:val="24"/>
          <w:rtl/>
        </w:rPr>
        <w:t xml:space="preserve"> </w:t>
      </w:r>
      <w:r w:rsidRPr="0059481B">
        <w:rPr>
          <w:rFonts w:ascii="Times New Roman" w:hAnsi="Times New Roman" w:cs="David"/>
          <w:sz w:val="24"/>
          <w:szCs w:val="24"/>
          <w:rtl/>
        </w:rPr>
        <w:t>מלווה בדין וחשבון על אספקת השירותים על ידו</w:t>
      </w:r>
      <w:r w:rsidRPr="0059481B">
        <w:rPr>
          <w:rFonts w:ascii="Times New Roman" w:hAnsi="Times New Roman" w:cs="David" w:hint="cs"/>
          <w:b/>
          <w:bCs/>
          <w:sz w:val="24"/>
          <w:szCs w:val="24"/>
          <w:rtl/>
        </w:rPr>
        <w:t xml:space="preserve">, בהתאם למתכונת שקבע המשרד </w:t>
      </w:r>
      <w:r w:rsidRPr="0059481B">
        <w:rPr>
          <w:rFonts w:ascii="Times New Roman" w:hAnsi="Times New Roman" w:cs="David"/>
          <w:b/>
          <w:bCs/>
          <w:sz w:val="24"/>
          <w:szCs w:val="24"/>
          <w:rtl/>
        </w:rPr>
        <w:t>(להלן: "דרישת תשלום")</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p>
    <w:p w:rsidR="00D165AF" w:rsidRDefault="00D165AF" w:rsidP="00D165AF">
      <w:pPr>
        <w:numPr>
          <w:ilvl w:val="1"/>
          <w:numId w:val="26"/>
        </w:numPr>
        <w:tabs>
          <w:tab w:val="clear" w:pos="768"/>
        </w:tabs>
        <w:spacing w:after="0" w:line="360" w:lineRule="auto"/>
        <w:ind w:left="1083" w:hanging="708"/>
        <w:rPr>
          <w:rFonts w:ascii="Times New Roman" w:hAnsi="Times New Roman" w:cs="David"/>
          <w:sz w:val="24"/>
          <w:szCs w:val="24"/>
        </w:rPr>
      </w:pPr>
      <w:r w:rsidRPr="00DC4E0A">
        <w:rPr>
          <w:rFonts w:ascii="Times New Roman" w:hAnsi="Times New Roman" w:cs="David"/>
          <w:sz w:val="24"/>
          <w:szCs w:val="24"/>
          <w:rtl/>
        </w:rPr>
        <w:t>בידי המשרד</w:t>
      </w:r>
      <w:r w:rsidRPr="00DC4E0A">
        <w:rPr>
          <w:rFonts w:ascii="Times New Roman" w:hAnsi="Times New Roman" w:cs="David" w:hint="cs"/>
          <w:sz w:val="24"/>
          <w:szCs w:val="24"/>
          <w:rtl/>
        </w:rPr>
        <w:t xml:space="preserve"> הרשות</w:t>
      </w:r>
      <w:r w:rsidRPr="00DC4E0A">
        <w:rPr>
          <w:rFonts w:ascii="Times New Roman" w:hAnsi="Times New Roman" w:cs="David"/>
          <w:sz w:val="24"/>
          <w:szCs w:val="24"/>
          <w:rtl/>
        </w:rPr>
        <w:t xml:space="preserve"> לאשר את דרישת התשלום ואת הדין וחשבון במלואן או בחלקן.</w:t>
      </w:r>
    </w:p>
    <w:p w:rsidR="00D165AF" w:rsidRDefault="00D165AF" w:rsidP="00D165AF">
      <w:pPr>
        <w:numPr>
          <w:ilvl w:val="1"/>
          <w:numId w:val="26"/>
        </w:numPr>
        <w:tabs>
          <w:tab w:val="clear" w:pos="768"/>
        </w:tabs>
        <w:spacing w:after="0" w:line="360" w:lineRule="auto"/>
        <w:ind w:left="1083" w:hanging="708"/>
        <w:rPr>
          <w:rFonts w:ascii="Times New Roman" w:hAnsi="Times New Roman" w:cs="David"/>
          <w:sz w:val="24"/>
          <w:szCs w:val="24"/>
        </w:rPr>
      </w:pPr>
      <w:r w:rsidRPr="00DC4E0A">
        <w:rPr>
          <w:rFonts w:ascii="Times New Roman" w:hAnsi="Times New Roman" w:cs="David"/>
          <w:sz w:val="24"/>
          <w:szCs w:val="24"/>
          <w:rtl/>
        </w:rPr>
        <w:t>על המשרד להודיע לנותן השירותים בתוך של</w:t>
      </w:r>
      <w:r>
        <w:rPr>
          <w:rFonts w:ascii="Times New Roman" w:hAnsi="Times New Roman" w:cs="David"/>
          <w:sz w:val="24"/>
          <w:szCs w:val="24"/>
          <w:rtl/>
        </w:rPr>
        <w:t>ושים יום מיום קבלת הדין וחשבון,</w:t>
      </w:r>
      <w:r>
        <w:rPr>
          <w:rFonts w:ascii="Times New Roman" w:hAnsi="Times New Roman" w:cs="David" w:hint="cs"/>
          <w:sz w:val="24"/>
          <w:szCs w:val="24"/>
          <w:rtl/>
        </w:rPr>
        <w:t xml:space="preserve"> </w:t>
      </w:r>
      <w:r w:rsidRPr="00DC4E0A">
        <w:rPr>
          <w:rFonts w:ascii="Times New Roman" w:hAnsi="Times New Roman" w:cs="David"/>
          <w:sz w:val="24"/>
          <w:szCs w:val="24"/>
          <w:rtl/>
        </w:rPr>
        <w:t>איזה חלק</w:t>
      </w:r>
      <w:r w:rsidRPr="00DC4E0A">
        <w:rPr>
          <w:rFonts w:ascii="Times New Roman" w:hAnsi="Times New Roman" w:cs="David" w:hint="cs"/>
          <w:sz w:val="24"/>
          <w:szCs w:val="24"/>
          <w:rtl/>
        </w:rPr>
        <w:t xml:space="preserve"> </w:t>
      </w:r>
      <w:r w:rsidRPr="00DC4E0A">
        <w:rPr>
          <w:rFonts w:ascii="Times New Roman" w:hAnsi="Times New Roman" w:cs="David"/>
          <w:sz w:val="24"/>
          <w:szCs w:val="24"/>
          <w:rtl/>
        </w:rPr>
        <w:t>מדרישת התשלום מקובל עליו, ולנמק מדוע לא קיבל את החלקים שאינם מקובלים עליו.</w:t>
      </w:r>
    </w:p>
    <w:p w:rsidR="00D165AF" w:rsidRPr="00DC4E0A" w:rsidRDefault="00D165AF" w:rsidP="00D165AF">
      <w:pPr>
        <w:numPr>
          <w:ilvl w:val="1"/>
          <w:numId w:val="26"/>
        </w:numPr>
        <w:tabs>
          <w:tab w:val="clear" w:pos="768"/>
        </w:tabs>
        <w:spacing w:after="0" w:line="360" w:lineRule="auto"/>
        <w:ind w:left="1083" w:hanging="708"/>
        <w:rPr>
          <w:rFonts w:ascii="Times New Roman" w:hAnsi="Times New Roman" w:cs="David"/>
          <w:sz w:val="24"/>
          <w:szCs w:val="24"/>
        </w:rPr>
      </w:pPr>
      <w:r w:rsidRPr="00DC4E0A">
        <w:rPr>
          <w:rFonts w:ascii="Times New Roman" w:hAnsi="Times New Roman" w:cs="David"/>
          <w:sz w:val="24"/>
          <w:szCs w:val="24"/>
          <w:rtl/>
        </w:rPr>
        <w:t>על נותן השירותים להגיש למשרד חשבונית לאחר אישור דרישת התשלום על-ידי נציג המשרד.</w:t>
      </w:r>
    </w:p>
    <w:p w:rsidR="00D165AF" w:rsidRPr="0059481B" w:rsidRDefault="00D165AF" w:rsidP="00D165AF">
      <w:pPr>
        <w:numPr>
          <w:ilvl w:val="2"/>
          <w:numId w:val="26"/>
        </w:numPr>
        <w:tabs>
          <w:tab w:val="left" w:pos="2076"/>
        </w:tabs>
        <w:spacing w:after="0" w:line="360" w:lineRule="auto"/>
        <w:ind w:hanging="139"/>
        <w:rPr>
          <w:rFonts w:ascii="Times New Roman" w:hAnsi="Times New Roman" w:cs="David"/>
          <w:sz w:val="24"/>
          <w:szCs w:val="24"/>
          <w:u w:val="single"/>
        </w:rPr>
      </w:pPr>
      <w:r w:rsidRPr="0059481B">
        <w:rPr>
          <w:rFonts w:ascii="Times New Roman" w:hAnsi="Times New Roman" w:cs="David"/>
          <w:sz w:val="24"/>
          <w:szCs w:val="24"/>
          <w:rtl/>
        </w:rPr>
        <w:t xml:space="preserve">תשלום התמורה עבור החלק מדרישת התשלום המקובל על ידי המשרד, </w:t>
      </w:r>
      <w:r w:rsidRPr="0059481B">
        <w:rPr>
          <w:rFonts w:ascii="Times New Roman" w:hAnsi="Times New Roman" w:cs="David" w:hint="cs"/>
          <w:sz w:val="24"/>
          <w:szCs w:val="24"/>
          <w:rtl/>
        </w:rPr>
        <w:br/>
        <w:t xml:space="preserve">           </w:t>
      </w:r>
      <w:r w:rsidRPr="0059481B">
        <w:rPr>
          <w:rFonts w:ascii="Times New Roman" w:hAnsi="Times New Roman" w:cs="David"/>
          <w:sz w:val="24"/>
          <w:szCs w:val="24"/>
          <w:rtl/>
        </w:rPr>
        <w:t>ו</w:t>
      </w:r>
      <w:r w:rsidRPr="0059481B">
        <w:rPr>
          <w:rFonts w:ascii="Times New Roman" w:hAnsi="Times New Roman" w:cs="David" w:hint="cs"/>
          <w:sz w:val="24"/>
          <w:szCs w:val="24"/>
          <w:rtl/>
        </w:rPr>
        <w:t xml:space="preserve">אשר </w:t>
      </w:r>
      <w:r w:rsidRPr="0059481B">
        <w:rPr>
          <w:rFonts w:ascii="Times New Roman" w:hAnsi="Times New Roman" w:cs="David"/>
          <w:sz w:val="24"/>
          <w:szCs w:val="24"/>
          <w:rtl/>
        </w:rPr>
        <w:t xml:space="preserve">אושר ע"י נציג המשרד, ייעשה לאחר האישור והגשת חשבוניות,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במועדים כלהלן:</w:t>
      </w:r>
    </w:p>
    <w:p w:rsidR="00D165AF" w:rsidRPr="0059481B" w:rsidRDefault="00D165AF" w:rsidP="00D165AF">
      <w:pPr>
        <w:numPr>
          <w:ilvl w:val="3"/>
          <w:numId w:val="26"/>
        </w:numPr>
        <w:tabs>
          <w:tab w:val="clear" w:pos="1899"/>
        </w:tabs>
        <w:spacing w:after="0" w:line="360" w:lineRule="auto"/>
        <w:ind w:left="3635" w:hanging="1418"/>
        <w:rPr>
          <w:rFonts w:ascii="Times New Roman" w:hAnsi="Times New Roman" w:cs="David"/>
          <w:sz w:val="24"/>
          <w:szCs w:val="24"/>
        </w:rPr>
      </w:pPr>
      <w:r w:rsidRPr="0059481B">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D165AF" w:rsidRPr="0059481B" w:rsidRDefault="00D165AF" w:rsidP="00D165AF">
      <w:pPr>
        <w:numPr>
          <w:ilvl w:val="3"/>
          <w:numId w:val="26"/>
        </w:numPr>
        <w:tabs>
          <w:tab w:val="clear" w:pos="1899"/>
        </w:tabs>
        <w:spacing w:after="0" w:line="360" w:lineRule="auto"/>
        <w:ind w:left="3635" w:hanging="1418"/>
        <w:rPr>
          <w:rFonts w:ascii="Times New Roman" w:hAnsi="Times New Roman" w:cs="David"/>
          <w:sz w:val="24"/>
          <w:szCs w:val="24"/>
        </w:rPr>
      </w:pPr>
      <w:r w:rsidRPr="0059481B">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D165AF" w:rsidRPr="0059481B" w:rsidRDefault="00D165AF" w:rsidP="00D165AF">
      <w:pPr>
        <w:numPr>
          <w:ilvl w:val="3"/>
          <w:numId w:val="26"/>
        </w:numPr>
        <w:tabs>
          <w:tab w:val="clear" w:pos="1899"/>
        </w:tabs>
        <w:spacing w:after="0" w:line="360" w:lineRule="auto"/>
        <w:ind w:left="3635" w:hanging="1418"/>
        <w:rPr>
          <w:rFonts w:ascii="Times New Roman" w:hAnsi="Times New Roman" w:cs="David"/>
          <w:sz w:val="24"/>
          <w:szCs w:val="24"/>
        </w:rPr>
      </w:pPr>
      <w:r w:rsidRPr="0059481B">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D165AF" w:rsidRPr="0059481B" w:rsidRDefault="00D165AF" w:rsidP="00D165AF">
      <w:pPr>
        <w:spacing w:after="0" w:line="360" w:lineRule="auto"/>
        <w:ind w:left="3635"/>
        <w:rPr>
          <w:rFonts w:ascii="Times New Roman" w:hAnsi="Times New Roman" w:cs="David"/>
          <w:sz w:val="24"/>
          <w:szCs w:val="24"/>
        </w:rPr>
      </w:pPr>
      <w:r w:rsidRPr="0059481B">
        <w:rPr>
          <w:rFonts w:ascii="Arial" w:hAnsi="Arial" w:cs="David" w:hint="cs"/>
          <w:sz w:val="24"/>
          <w:szCs w:val="24"/>
          <w:rtl/>
          <w:lang w:eastAsia="x-none"/>
        </w:rPr>
        <w:lastRenderedPageBreak/>
        <w:t>"</w:t>
      </w:r>
      <w:r w:rsidRPr="0059481B">
        <w:rPr>
          <w:rFonts w:ascii="Arial" w:hAnsi="Arial" w:cs="David" w:hint="cs"/>
          <w:sz w:val="24"/>
          <w:szCs w:val="24"/>
          <w:rtl/>
          <w:lang w:val="x-none" w:eastAsia="x-none"/>
        </w:rPr>
        <w:t xml:space="preserve">מועד התשלום הממשלתי" </w:t>
      </w:r>
      <w:r w:rsidRPr="0059481B">
        <w:rPr>
          <w:rFonts w:ascii="Arial" w:hAnsi="Arial" w:cs="David"/>
          <w:sz w:val="24"/>
          <w:szCs w:val="24"/>
          <w:rtl/>
          <w:lang w:val="x-none" w:eastAsia="x-none"/>
        </w:rPr>
        <w:t>–</w:t>
      </w:r>
      <w:r w:rsidRPr="0059481B">
        <w:rPr>
          <w:rFonts w:ascii="Arial" w:hAnsi="Arial" w:cs="David" w:hint="cs"/>
          <w:sz w:val="24"/>
          <w:szCs w:val="24"/>
          <w:rtl/>
          <w:lang w:val="x-none" w:eastAsia="x-none"/>
        </w:rPr>
        <w:t xml:space="preserve"> התקופה שבין היום ה-15 לבין היום ה-24 בכל חודש לועזי (כולל שני ימים אלו).</w:t>
      </w:r>
      <w:r w:rsidRPr="0059481B">
        <w:rPr>
          <w:rFonts w:ascii="Times New Roman" w:hAnsi="Times New Roman" w:cs="David" w:hint="cs"/>
          <w:sz w:val="24"/>
          <w:szCs w:val="24"/>
          <w:rtl/>
        </w:rPr>
        <w:t xml:space="preserve">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 </w:t>
      </w:r>
    </w:p>
    <w:p w:rsidR="00D165AF" w:rsidRPr="0059481B" w:rsidRDefault="00D165AF" w:rsidP="00D165AF">
      <w:pPr>
        <w:numPr>
          <w:ilvl w:val="1"/>
          <w:numId w:val="26"/>
        </w:numPr>
        <w:spacing w:after="0" w:line="360" w:lineRule="auto"/>
        <w:ind w:left="933" w:hanging="540"/>
        <w:rPr>
          <w:rFonts w:ascii="Times New Roman" w:hAnsi="Times New Roman" w:cs="David"/>
          <w:sz w:val="24"/>
          <w:szCs w:val="24"/>
        </w:rPr>
      </w:pPr>
      <w:r w:rsidRPr="0059481B">
        <w:rPr>
          <w:rFonts w:ascii="Times New Roman" w:hAnsi="Times New Roman" w:cs="David" w:hint="cs"/>
          <w:sz w:val="24"/>
          <w:szCs w:val="24"/>
          <w:rtl/>
        </w:rPr>
        <w:tab/>
      </w:r>
      <w:r w:rsidRPr="0059481B">
        <w:rPr>
          <w:rFonts w:ascii="Times New Roman" w:hAnsi="Times New Roman" w:cs="David"/>
          <w:sz w:val="24"/>
          <w:szCs w:val="24"/>
          <w:rtl/>
        </w:rPr>
        <w:t xml:space="preserve">לנותן השירותים לא תהיינה כל דרישות וטענות למשרד בגלל עיכובים בתשלום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התמורה כולה או חלק הימנה, אשר נבעו מחוסר פרטים בדרישת התשלום או </w:t>
      </w:r>
      <w:r w:rsidRPr="0059481B">
        <w:rPr>
          <w:rFonts w:ascii="Times New Roman" w:hAnsi="Times New Roman" w:cs="David" w:hint="cs"/>
          <w:sz w:val="24"/>
          <w:szCs w:val="24"/>
          <w:rtl/>
        </w:rPr>
        <w:tab/>
      </w:r>
      <w:r w:rsidRPr="0059481B">
        <w:rPr>
          <w:rFonts w:ascii="Times New Roman" w:hAnsi="Times New Roman" w:cs="David"/>
          <w:sz w:val="24"/>
          <w:szCs w:val="24"/>
          <w:rtl/>
        </w:rPr>
        <w:t>מכך שדרישת התשלום או הדו"ח לא אושרו.</w:t>
      </w:r>
    </w:p>
    <w:p w:rsidR="00D165AF" w:rsidRPr="0059481B" w:rsidRDefault="00D165AF" w:rsidP="00D165AF">
      <w:pPr>
        <w:numPr>
          <w:ilvl w:val="1"/>
          <w:numId w:val="26"/>
        </w:numPr>
        <w:spacing w:after="0" w:line="360" w:lineRule="auto"/>
        <w:ind w:left="933" w:hanging="540"/>
        <w:rPr>
          <w:rFonts w:ascii="Times New Roman" w:hAnsi="Times New Roman" w:cs="David"/>
          <w:sz w:val="24"/>
          <w:szCs w:val="24"/>
        </w:rPr>
      </w:pPr>
      <w:r w:rsidRPr="0059481B">
        <w:rPr>
          <w:rFonts w:ascii="Times New Roman" w:hAnsi="Times New Roman" w:cs="David" w:hint="cs"/>
          <w:sz w:val="24"/>
          <w:szCs w:val="24"/>
          <w:rtl/>
        </w:rPr>
        <w:tab/>
      </w:r>
      <w:r w:rsidRPr="0059481B">
        <w:rPr>
          <w:rFonts w:ascii="Times New Roman" w:hAnsi="Times New Roman" w:cs="David"/>
          <w:sz w:val="24"/>
          <w:szCs w:val="24"/>
          <w:rtl/>
        </w:rPr>
        <w:t>נותן השירותים מתחייב להחזיר למשרד מיד כל סכום עודף שקיבל מהמשרד.</w:t>
      </w:r>
    </w:p>
    <w:p w:rsidR="00D165AF" w:rsidRPr="0059481B" w:rsidRDefault="00D165AF" w:rsidP="00D165AF">
      <w:pPr>
        <w:tabs>
          <w:tab w:val="num" w:pos="1332"/>
        </w:tabs>
        <w:spacing w:after="0" w:line="360" w:lineRule="auto"/>
        <w:ind w:left="2302"/>
        <w:rPr>
          <w:rFonts w:ascii="Times New Roman" w:hAnsi="Times New Roman" w:cs="David"/>
          <w:sz w:val="24"/>
          <w:szCs w:val="24"/>
        </w:rPr>
      </w:pPr>
    </w:p>
    <w:p w:rsidR="00D165AF" w:rsidRPr="0059481B" w:rsidRDefault="00D165AF" w:rsidP="00D165AF">
      <w:pPr>
        <w:numPr>
          <w:ilvl w:val="0"/>
          <w:numId w:val="25"/>
        </w:numPr>
        <w:tabs>
          <w:tab w:val="left" w:pos="375"/>
        </w:tabs>
        <w:spacing w:after="0" w:line="360" w:lineRule="auto"/>
        <w:ind w:left="1083" w:hanging="992"/>
        <w:rPr>
          <w:rFonts w:ascii="Times New Roman" w:hAnsi="Times New Roman" w:cs="David"/>
          <w:b/>
          <w:bCs/>
          <w:sz w:val="24"/>
          <w:szCs w:val="24"/>
          <w:u w:val="single"/>
        </w:rPr>
      </w:pPr>
      <w:r w:rsidRPr="0059481B">
        <w:rPr>
          <w:rFonts w:ascii="Times New Roman" w:hAnsi="Times New Roman" w:cs="David"/>
          <w:b/>
          <w:bCs/>
          <w:sz w:val="24"/>
          <w:szCs w:val="24"/>
          <w:u w:val="single"/>
          <w:rtl/>
        </w:rPr>
        <w:t>קיזוז</w:t>
      </w:r>
    </w:p>
    <w:p w:rsidR="00D165AF" w:rsidRPr="0059481B" w:rsidRDefault="00D165AF" w:rsidP="00D165AF">
      <w:pPr>
        <w:spacing w:after="0" w:line="360" w:lineRule="auto"/>
        <w:ind w:left="375"/>
        <w:rPr>
          <w:rFonts w:ascii="Times New Roman" w:hAnsi="Times New Roman" w:cs="David"/>
          <w:sz w:val="24"/>
          <w:szCs w:val="24"/>
        </w:rPr>
      </w:pPr>
      <w:r w:rsidRPr="0059481B">
        <w:rPr>
          <w:rFonts w:ascii="Times New Roman" w:hAnsi="Times New Roman" w:cs="David"/>
          <w:sz w:val="24"/>
          <w:szCs w:val="24"/>
          <w:rtl/>
        </w:rPr>
        <w:t>מבלי לגרוע מזכות המשרד לכל תרופה ו/או סעד על פי כל דין,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165AF" w:rsidRPr="0059481B" w:rsidRDefault="00D165AF" w:rsidP="00D165AF">
      <w:pPr>
        <w:tabs>
          <w:tab w:val="left" w:pos="746"/>
        </w:tabs>
        <w:spacing w:after="0" w:line="360" w:lineRule="auto"/>
        <w:jc w:val="both"/>
        <w:rPr>
          <w:rFonts w:ascii="Times New Roman" w:hAnsi="Times New Roman" w:cs="David"/>
          <w:sz w:val="24"/>
          <w:szCs w:val="24"/>
        </w:rPr>
      </w:pPr>
    </w:p>
    <w:p w:rsidR="00D165AF" w:rsidRPr="0059481B" w:rsidRDefault="00D165AF" w:rsidP="00D165AF">
      <w:pPr>
        <w:numPr>
          <w:ilvl w:val="0"/>
          <w:numId w:val="25"/>
        </w:numPr>
        <w:tabs>
          <w:tab w:val="left" w:pos="375"/>
          <w:tab w:val="left" w:pos="658"/>
        </w:tabs>
        <w:spacing w:after="0" w:line="360" w:lineRule="auto"/>
        <w:ind w:left="1083" w:hanging="992"/>
        <w:rPr>
          <w:rFonts w:ascii="Times New Roman" w:hAnsi="Times New Roman" w:cs="David"/>
          <w:b/>
          <w:bCs/>
          <w:sz w:val="24"/>
          <w:szCs w:val="24"/>
          <w:u w:val="single"/>
        </w:rPr>
      </w:pPr>
      <w:r w:rsidRPr="0059481B">
        <w:rPr>
          <w:rFonts w:ascii="Times New Roman" w:hAnsi="Times New Roman" w:cs="David"/>
          <w:b/>
          <w:bCs/>
          <w:sz w:val="24"/>
          <w:szCs w:val="24"/>
          <w:u w:val="single"/>
          <w:rtl/>
        </w:rPr>
        <w:t>נזיקין</w:t>
      </w:r>
    </w:p>
    <w:p w:rsidR="00D165AF" w:rsidRPr="0059481B" w:rsidRDefault="00D165AF" w:rsidP="00D165AF">
      <w:pPr>
        <w:numPr>
          <w:ilvl w:val="1"/>
          <w:numId w:val="27"/>
        </w:numPr>
        <w:tabs>
          <w:tab w:val="clear" w:pos="768"/>
        </w:tabs>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נותן השירותים ישא באחריות בגין כל פגיעה, הפסד, אובדן או </w:t>
      </w:r>
      <w:r>
        <w:rPr>
          <w:rFonts w:ascii="Times New Roman" w:hAnsi="Times New Roman" w:cs="David" w:hint="cs"/>
          <w:sz w:val="24"/>
          <w:szCs w:val="24"/>
          <w:rtl/>
        </w:rPr>
        <w:t xml:space="preserve">כל </w:t>
      </w:r>
      <w:r w:rsidRPr="0059481B">
        <w:rPr>
          <w:rFonts w:ascii="Times New Roman" w:hAnsi="Times New Roman" w:cs="David"/>
          <w:sz w:val="24"/>
          <w:szCs w:val="24"/>
          <w:rtl/>
        </w:rPr>
        <w:t xml:space="preserve">נזק שייגרמו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מכל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סיבה שהיא לגופו או רכושו שלו או של מי מטעמו או לגוף או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59481B">
        <w:rPr>
          <w:rFonts w:ascii="Times New Roman" w:hAnsi="Times New Roman" w:cs="David"/>
          <w:sz w:val="24"/>
          <w:szCs w:val="24"/>
          <w:rtl/>
        </w:rPr>
        <w:t xml:space="preserve">רכוש עובדיו או של </w:t>
      </w:r>
      <w:r w:rsidRPr="0059481B">
        <w:rPr>
          <w:rFonts w:ascii="Times New Roman" w:hAnsi="Times New Roman" w:cs="David" w:hint="cs"/>
          <w:sz w:val="24"/>
          <w:szCs w:val="24"/>
          <w:rtl/>
        </w:rPr>
        <w:t>מי</w:t>
      </w:r>
      <w:r w:rsidRPr="0059481B">
        <w:rPr>
          <w:rFonts w:ascii="Times New Roman" w:hAnsi="Times New Roman" w:cs="David"/>
          <w:sz w:val="24"/>
          <w:szCs w:val="24"/>
          <w:rtl/>
        </w:rPr>
        <w:t xml:space="preserve"> מטעמו, או לרכוש המשרד או לגופו או רכושו של כל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59481B">
        <w:rPr>
          <w:rFonts w:ascii="Times New Roman" w:hAnsi="Times New Roman" w:cs="David"/>
          <w:sz w:val="24"/>
          <w:szCs w:val="24"/>
          <w:rtl/>
        </w:rPr>
        <w:t>אדם אחר כתוצאה ישירה או עקיפה מהפעלתו של הסכם זה.</w:t>
      </w:r>
    </w:p>
    <w:p w:rsidR="00D165AF" w:rsidRPr="0059481B" w:rsidRDefault="00D165AF" w:rsidP="00D165AF">
      <w:pPr>
        <w:numPr>
          <w:ilvl w:val="2"/>
          <w:numId w:val="27"/>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 xml:space="preserve">מוסכם בין הצדדים כי המשרד לא ישא בכל תשלום, הוצאה או </w:t>
      </w:r>
      <w:r>
        <w:rPr>
          <w:rFonts w:ascii="Times New Roman" w:hAnsi="Times New Roman" w:cs="David" w:hint="cs"/>
          <w:sz w:val="24"/>
          <w:szCs w:val="24"/>
          <w:rtl/>
        </w:rPr>
        <w:t xml:space="preserve">כל </w:t>
      </w:r>
      <w:r w:rsidRPr="0059481B">
        <w:rPr>
          <w:rFonts w:ascii="Times New Roman" w:hAnsi="Times New Roman" w:cs="David"/>
          <w:sz w:val="24"/>
          <w:szCs w:val="24"/>
          <w:rtl/>
        </w:rPr>
        <w:t>נזק מכל סיבה שהיא שייגרמו לגופו או רכושו של נותן השירותים או מי מטעמו או לגוף או רכוש</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עובדיו או של </w:t>
      </w:r>
      <w:r w:rsidRPr="0059481B">
        <w:rPr>
          <w:rFonts w:ascii="Times New Roman" w:hAnsi="Times New Roman" w:cs="David" w:hint="cs"/>
          <w:sz w:val="24"/>
          <w:szCs w:val="24"/>
          <w:rtl/>
        </w:rPr>
        <w:t>מי</w:t>
      </w:r>
      <w:r w:rsidRPr="0059481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D165AF" w:rsidRDefault="00D165AF" w:rsidP="00D165AF">
      <w:pPr>
        <w:numPr>
          <w:ilvl w:val="2"/>
          <w:numId w:val="27"/>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59481B">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1B329E" w:rsidRPr="001B329E" w:rsidRDefault="001B329E" w:rsidP="001B329E">
      <w:pPr>
        <w:pStyle w:val="aff0"/>
        <w:numPr>
          <w:ilvl w:val="0"/>
          <w:numId w:val="25"/>
        </w:numPr>
        <w:tabs>
          <w:tab w:val="clear" w:pos="2662"/>
          <w:tab w:val="num" w:pos="375"/>
        </w:tabs>
        <w:spacing w:line="360" w:lineRule="auto"/>
        <w:ind w:hanging="2571"/>
        <w:rPr>
          <w:rFonts w:cs="David"/>
          <w:b/>
          <w:bCs/>
          <w:sz w:val="24"/>
          <w:szCs w:val="24"/>
          <w:u w:val="single"/>
        </w:rPr>
      </w:pPr>
      <w:r w:rsidRPr="001B329E">
        <w:rPr>
          <w:rFonts w:cs="David" w:hint="cs"/>
          <w:b/>
          <w:bCs/>
          <w:sz w:val="24"/>
          <w:szCs w:val="24"/>
          <w:u w:val="single"/>
          <w:rtl/>
        </w:rPr>
        <w:t xml:space="preserve">ביטוח </w:t>
      </w:r>
    </w:p>
    <w:p w:rsidR="001B329E" w:rsidRPr="001B329E" w:rsidRDefault="001B329E" w:rsidP="001B329E">
      <w:pPr>
        <w:spacing w:line="360" w:lineRule="auto"/>
        <w:rPr>
          <w:rFonts w:cs="David"/>
          <w:sz w:val="24"/>
          <w:szCs w:val="24"/>
          <w:rtl/>
        </w:rPr>
      </w:pPr>
      <w:r w:rsidRPr="001B329E">
        <w:rPr>
          <w:rFonts w:cs="David" w:hint="cs"/>
          <w:sz w:val="24"/>
          <w:szCs w:val="24"/>
          <w:rtl/>
        </w:rPr>
        <w:t xml:space="preserve">נותן השירותים מתחייב לבצע ולקיים את הביטוחים המפורטים בזה, לטובתו ולטובת מדינת ישראל </w:t>
      </w:r>
      <w:r w:rsidRPr="001B329E">
        <w:rPr>
          <w:rFonts w:cs="David"/>
          <w:sz w:val="24"/>
          <w:szCs w:val="24"/>
          <w:rtl/>
        </w:rPr>
        <w:t>–</w:t>
      </w:r>
      <w:r w:rsidRPr="001B329E">
        <w:rPr>
          <w:rFonts w:cs="David" w:hint="cs"/>
          <w:sz w:val="24"/>
          <w:szCs w:val="24"/>
          <w:rtl/>
        </w:rPr>
        <w:t xml:space="preserve"> משרד הכלכלה</w:t>
      </w:r>
      <w:r>
        <w:rPr>
          <w:rFonts w:cs="David" w:hint="cs"/>
          <w:sz w:val="24"/>
          <w:szCs w:val="24"/>
          <w:rtl/>
        </w:rPr>
        <w:t xml:space="preserve"> והתעשייה</w:t>
      </w:r>
      <w:r w:rsidRPr="001B329E">
        <w:rPr>
          <w:rFonts w:cs="David" w:hint="cs"/>
          <w:sz w:val="24"/>
          <w:szCs w:val="24"/>
          <w:rtl/>
        </w:rPr>
        <w:t>, ולהציג למשרד הכלכלה</w:t>
      </w:r>
      <w:r>
        <w:rPr>
          <w:rFonts w:cs="David" w:hint="cs"/>
          <w:sz w:val="24"/>
          <w:szCs w:val="24"/>
          <w:rtl/>
        </w:rPr>
        <w:t xml:space="preserve"> והתעשייה</w:t>
      </w:r>
      <w:r w:rsidRPr="001B329E">
        <w:rPr>
          <w:rFonts w:cs="David" w:hint="cs"/>
          <w:sz w:val="24"/>
          <w:szCs w:val="24"/>
          <w:rtl/>
        </w:rPr>
        <w:t xml:space="preserve"> את הביטוחים הכוללים את כל הכיסויים והתנאים הנדרשים כאשר גבולות האחריות לא יפחתו מהמצוין להלן:-</w:t>
      </w:r>
    </w:p>
    <w:p w:rsidR="001B329E" w:rsidRPr="001B329E" w:rsidRDefault="001B329E" w:rsidP="001B329E">
      <w:pPr>
        <w:spacing w:line="360" w:lineRule="auto"/>
        <w:rPr>
          <w:rFonts w:cs="David"/>
          <w:b/>
          <w:bCs/>
          <w:sz w:val="24"/>
          <w:szCs w:val="24"/>
          <w:u w:val="single"/>
          <w:rtl/>
        </w:rPr>
      </w:pPr>
      <w:r w:rsidRPr="001B329E">
        <w:rPr>
          <w:rFonts w:cs="David" w:hint="cs"/>
          <w:b/>
          <w:bCs/>
          <w:sz w:val="24"/>
          <w:szCs w:val="24"/>
          <w:rtl/>
        </w:rPr>
        <w:t>1.</w:t>
      </w:r>
      <w:r w:rsidRPr="001B329E">
        <w:rPr>
          <w:rFonts w:cs="David" w:hint="cs"/>
          <w:b/>
          <w:bCs/>
          <w:sz w:val="24"/>
          <w:szCs w:val="24"/>
          <w:u w:val="single"/>
          <w:rtl/>
        </w:rPr>
        <w:t xml:space="preserve"> ביטוח חבות מעבידים</w:t>
      </w:r>
    </w:p>
    <w:p w:rsidR="001B329E" w:rsidRPr="001B329E" w:rsidRDefault="001B329E" w:rsidP="001B329E">
      <w:pPr>
        <w:spacing w:line="360" w:lineRule="auto"/>
        <w:rPr>
          <w:rFonts w:cs="David"/>
          <w:sz w:val="24"/>
          <w:szCs w:val="24"/>
          <w:rtl/>
        </w:rPr>
      </w:pPr>
      <w:r w:rsidRPr="001B329E">
        <w:rPr>
          <w:rFonts w:cs="David" w:hint="cs"/>
          <w:sz w:val="24"/>
          <w:szCs w:val="24"/>
          <w:rtl/>
        </w:rPr>
        <w:t>א. נותן השירותים יבטח את אחריותו החוקית כלפי עובדיו, בביטוח חבות מעבידים בכל תחומי מדינת ישראל והשטחים המוחזקים;</w:t>
      </w:r>
    </w:p>
    <w:p w:rsidR="001B329E" w:rsidRPr="001B329E" w:rsidRDefault="001B329E" w:rsidP="001B329E">
      <w:pPr>
        <w:spacing w:line="360" w:lineRule="auto"/>
        <w:rPr>
          <w:rFonts w:cs="David"/>
          <w:sz w:val="24"/>
          <w:szCs w:val="24"/>
          <w:rtl/>
        </w:rPr>
      </w:pPr>
    </w:p>
    <w:p w:rsidR="001B329E" w:rsidRPr="001B329E" w:rsidRDefault="001B329E" w:rsidP="001B329E">
      <w:pPr>
        <w:spacing w:line="360" w:lineRule="auto"/>
        <w:rPr>
          <w:rFonts w:cs="David"/>
          <w:sz w:val="24"/>
          <w:szCs w:val="24"/>
          <w:rtl/>
        </w:rPr>
      </w:pPr>
      <w:r w:rsidRPr="001B329E">
        <w:rPr>
          <w:rFonts w:cs="David" w:hint="cs"/>
          <w:sz w:val="24"/>
          <w:szCs w:val="24"/>
          <w:rtl/>
        </w:rPr>
        <w:t>ב. גבול  האחריות לא יפחת מסך  5,000,000 דולר ארה"ב לעובד,  למקרה ולתקופת ביטוח (שנה);</w:t>
      </w:r>
    </w:p>
    <w:p w:rsidR="001B329E" w:rsidRPr="001B329E" w:rsidRDefault="001B329E" w:rsidP="001B329E">
      <w:pPr>
        <w:spacing w:line="360" w:lineRule="auto"/>
        <w:ind w:left="233" w:hanging="233"/>
        <w:rPr>
          <w:rFonts w:cs="David"/>
          <w:sz w:val="24"/>
          <w:szCs w:val="24"/>
          <w:rtl/>
        </w:rPr>
      </w:pPr>
      <w:r w:rsidRPr="001B329E">
        <w:rPr>
          <w:rFonts w:cs="David" w:hint="cs"/>
          <w:sz w:val="24"/>
          <w:szCs w:val="24"/>
          <w:rtl/>
        </w:rPr>
        <w:t xml:space="preserve">ג.  הביטוח על פי הפוליסה יורחב לשפות את מדינת ישראל </w:t>
      </w:r>
      <w:r w:rsidRPr="001B329E">
        <w:rPr>
          <w:rFonts w:cs="David"/>
          <w:sz w:val="24"/>
          <w:szCs w:val="24"/>
          <w:rtl/>
        </w:rPr>
        <w:t>–</w:t>
      </w:r>
      <w:r w:rsidRPr="001B329E">
        <w:rPr>
          <w:rFonts w:cs="David" w:hint="cs"/>
          <w:sz w:val="24"/>
          <w:szCs w:val="24"/>
          <w:rtl/>
        </w:rPr>
        <w:t xml:space="preserve"> משרד הכלכלה</w:t>
      </w:r>
      <w:r>
        <w:rPr>
          <w:rFonts w:cs="David" w:hint="cs"/>
          <w:sz w:val="24"/>
          <w:szCs w:val="24"/>
          <w:rtl/>
        </w:rPr>
        <w:t xml:space="preserve"> והתעשייה</w:t>
      </w:r>
      <w:r w:rsidRPr="001B329E">
        <w:rPr>
          <w:rFonts w:cs="David" w:hint="cs"/>
          <w:sz w:val="24"/>
          <w:szCs w:val="24"/>
          <w:rtl/>
        </w:rPr>
        <w:t xml:space="preserve">, היה </w:t>
      </w:r>
      <w:r w:rsidRPr="001B329E">
        <w:rPr>
          <w:rFonts w:cs="David"/>
          <w:sz w:val="24"/>
          <w:szCs w:val="24"/>
          <w:rtl/>
        </w:rPr>
        <w:t xml:space="preserve">ונטען לעניין </w:t>
      </w:r>
      <w:r w:rsidRPr="001B329E">
        <w:rPr>
          <w:rFonts w:cs="David" w:hint="cs"/>
          <w:sz w:val="24"/>
          <w:szCs w:val="24"/>
          <w:rtl/>
        </w:rPr>
        <w:t xml:space="preserve">קרות </w:t>
      </w:r>
      <w:r w:rsidRPr="001B329E">
        <w:rPr>
          <w:rFonts w:cs="David"/>
          <w:sz w:val="24"/>
          <w:szCs w:val="24"/>
          <w:rtl/>
        </w:rPr>
        <w:t>תאונת  עבודה/מחלת  מקצוע כלשהי כי הם נושאים בחבות מעביד</w:t>
      </w:r>
      <w:r w:rsidRPr="001B329E">
        <w:rPr>
          <w:rFonts w:cs="David" w:hint="cs"/>
          <w:sz w:val="24"/>
          <w:szCs w:val="24"/>
          <w:rtl/>
        </w:rPr>
        <w:t xml:space="preserve"> כלשהם כלפי </w:t>
      </w:r>
      <w:r w:rsidRPr="001B329E">
        <w:rPr>
          <w:rFonts w:cs="David"/>
          <w:sz w:val="24"/>
          <w:szCs w:val="24"/>
          <w:rtl/>
        </w:rPr>
        <w:t xml:space="preserve">מי מעובדי </w:t>
      </w:r>
      <w:r w:rsidRPr="001B329E">
        <w:rPr>
          <w:rFonts w:cs="David" w:hint="cs"/>
          <w:sz w:val="24"/>
          <w:szCs w:val="24"/>
          <w:rtl/>
        </w:rPr>
        <w:t>ומועסקי נותן השירותים.</w:t>
      </w:r>
    </w:p>
    <w:p w:rsidR="001B329E" w:rsidRPr="001B329E" w:rsidRDefault="001B329E" w:rsidP="001B329E">
      <w:pPr>
        <w:spacing w:line="360" w:lineRule="auto"/>
        <w:rPr>
          <w:rFonts w:cs="David"/>
          <w:b/>
          <w:bCs/>
          <w:sz w:val="24"/>
          <w:szCs w:val="24"/>
          <w:u w:val="single"/>
          <w:rtl/>
        </w:rPr>
      </w:pPr>
      <w:r w:rsidRPr="001B329E">
        <w:rPr>
          <w:rFonts w:cs="David" w:hint="cs"/>
          <w:b/>
          <w:bCs/>
          <w:sz w:val="24"/>
          <w:szCs w:val="24"/>
          <w:rtl/>
        </w:rPr>
        <w:t>2.</w:t>
      </w:r>
      <w:r w:rsidRPr="001B329E">
        <w:rPr>
          <w:rFonts w:cs="David" w:hint="cs"/>
          <w:b/>
          <w:bCs/>
          <w:sz w:val="24"/>
          <w:szCs w:val="24"/>
          <w:u w:val="single"/>
          <w:rtl/>
        </w:rPr>
        <w:t xml:space="preserve"> ביטוח אחריות כלפי צד שלישי</w:t>
      </w:r>
    </w:p>
    <w:p w:rsidR="001B329E" w:rsidRPr="001B329E" w:rsidRDefault="001B329E" w:rsidP="001B329E">
      <w:pPr>
        <w:spacing w:line="360" w:lineRule="auto"/>
        <w:ind w:left="233" w:hanging="233"/>
        <w:rPr>
          <w:rFonts w:cs="David"/>
          <w:sz w:val="24"/>
          <w:szCs w:val="24"/>
          <w:rtl/>
        </w:rPr>
      </w:pPr>
      <w:r w:rsidRPr="001B329E">
        <w:rPr>
          <w:rFonts w:cs="David" w:hint="cs"/>
          <w:sz w:val="24"/>
          <w:szCs w:val="24"/>
          <w:rtl/>
        </w:rPr>
        <w:t>א. נותן השירותים יבטח את אחריותו החוקית על פי דיני מדינת ישראל בביטוח אחריות כלפי צד שלישי גוף ורכוש, בכל תחומי מדינת ישראל והשטחים המוחזקים;</w:t>
      </w:r>
    </w:p>
    <w:p w:rsidR="001B329E" w:rsidRPr="001B329E" w:rsidRDefault="001B329E" w:rsidP="001B329E">
      <w:pPr>
        <w:spacing w:line="360" w:lineRule="auto"/>
        <w:rPr>
          <w:rFonts w:cs="David"/>
          <w:sz w:val="24"/>
          <w:szCs w:val="24"/>
          <w:rtl/>
        </w:rPr>
      </w:pPr>
      <w:r w:rsidRPr="001B329E">
        <w:rPr>
          <w:rFonts w:cs="David" w:hint="cs"/>
          <w:sz w:val="24"/>
          <w:szCs w:val="24"/>
          <w:rtl/>
        </w:rPr>
        <w:t>ב. גבול האחריות לא יפחת מסך  500,000 דולר ארה"ב למקרה ולתקופת ביטוח (שנה);</w:t>
      </w:r>
    </w:p>
    <w:p w:rsidR="001B329E" w:rsidRPr="001B329E" w:rsidRDefault="001B329E" w:rsidP="001B329E">
      <w:pPr>
        <w:spacing w:line="360" w:lineRule="auto"/>
        <w:rPr>
          <w:rFonts w:cs="David"/>
          <w:sz w:val="24"/>
          <w:szCs w:val="24"/>
          <w:rtl/>
        </w:rPr>
      </w:pPr>
      <w:r w:rsidRPr="001B329E">
        <w:rPr>
          <w:rFonts w:cs="David" w:hint="cs"/>
          <w:sz w:val="24"/>
          <w:szCs w:val="24"/>
          <w:rtl/>
        </w:rPr>
        <w:t xml:space="preserve">ג. בפוליסה ייכלל סעיף אחריות צולבת - </w:t>
      </w:r>
      <w:r w:rsidRPr="001B329E">
        <w:rPr>
          <w:rFonts w:cs="David" w:hint="cs"/>
          <w:sz w:val="24"/>
          <w:szCs w:val="24"/>
        </w:rPr>
        <w:t>C</w:t>
      </w:r>
      <w:r w:rsidRPr="001B329E">
        <w:rPr>
          <w:rFonts w:cs="David"/>
          <w:sz w:val="24"/>
          <w:szCs w:val="24"/>
        </w:rPr>
        <w:t>ross  Liability</w:t>
      </w:r>
      <w:r w:rsidRPr="001B329E">
        <w:rPr>
          <w:rFonts w:cs="David" w:hint="cs"/>
          <w:sz w:val="24"/>
          <w:szCs w:val="24"/>
          <w:rtl/>
        </w:rPr>
        <w:t>;</w:t>
      </w:r>
      <w:r w:rsidRPr="001B329E">
        <w:rPr>
          <w:rFonts w:cs="David" w:hint="cs"/>
          <w:color w:val="FF0000"/>
          <w:sz w:val="24"/>
          <w:szCs w:val="24"/>
          <w:rtl/>
        </w:rPr>
        <w:t xml:space="preserve">      </w:t>
      </w:r>
    </w:p>
    <w:p w:rsidR="001B329E" w:rsidRPr="001B329E" w:rsidRDefault="001B329E" w:rsidP="001B329E">
      <w:pPr>
        <w:spacing w:line="360" w:lineRule="auto"/>
        <w:ind w:left="233" w:hanging="233"/>
        <w:rPr>
          <w:rFonts w:cs="David"/>
          <w:sz w:val="24"/>
          <w:szCs w:val="24"/>
          <w:rtl/>
        </w:rPr>
      </w:pPr>
      <w:r w:rsidRPr="001B329E">
        <w:rPr>
          <w:rFonts w:cs="David" w:hint="cs"/>
          <w:sz w:val="24"/>
          <w:szCs w:val="24"/>
          <w:rtl/>
        </w:rPr>
        <w:t xml:space="preserve">ד. הביטוח על פי הפוליסה יורחב לשפות את מדינת ישראל </w:t>
      </w:r>
      <w:r w:rsidRPr="001B329E">
        <w:rPr>
          <w:rFonts w:cs="David"/>
          <w:sz w:val="24"/>
          <w:szCs w:val="24"/>
          <w:rtl/>
        </w:rPr>
        <w:t>–</w:t>
      </w:r>
      <w:r w:rsidRPr="001B329E">
        <w:rPr>
          <w:rFonts w:cs="David" w:hint="cs"/>
          <w:sz w:val="24"/>
          <w:szCs w:val="24"/>
          <w:rtl/>
        </w:rPr>
        <w:t xml:space="preserve">  משרד הכלכלה</w:t>
      </w:r>
      <w:r>
        <w:rPr>
          <w:rFonts w:cs="David" w:hint="cs"/>
          <w:sz w:val="24"/>
          <w:szCs w:val="24"/>
          <w:rtl/>
        </w:rPr>
        <w:t xml:space="preserve"> והתעשייה</w:t>
      </w:r>
      <w:r w:rsidRPr="001B329E">
        <w:rPr>
          <w:rFonts w:cs="David" w:hint="cs"/>
          <w:sz w:val="24"/>
          <w:szCs w:val="24"/>
          <w:rtl/>
        </w:rPr>
        <w:t>, ככל</w:t>
      </w:r>
      <w:r w:rsidRPr="001B329E">
        <w:rPr>
          <w:rFonts w:cs="David"/>
          <w:sz w:val="24"/>
          <w:szCs w:val="24"/>
          <w:rtl/>
        </w:rPr>
        <w:t xml:space="preserve"> שייחשבו</w:t>
      </w:r>
      <w:r w:rsidRPr="001B329E">
        <w:rPr>
          <w:rFonts w:cs="David" w:hint="cs"/>
          <w:sz w:val="24"/>
          <w:szCs w:val="24"/>
          <w:rtl/>
        </w:rPr>
        <w:t xml:space="preserve"> אחראים </w:t>
      </w:r>
      <w:r w:rsidRPr="001B329E">
        <w:rPr>
          <w:rFonts w:cs="David"/>
          <w:sz w:val="24"/>
          <w:szCs w:val="24"/>
          <w:rtl/>
        </w:rPr>
        <w:t>למעשי ו/או  מחדלי  נותן השירותים וכל הפועלים מטעמו.</w:t>
      </w:r>
    </w:p>
    <w:p w:rsidR="001B329E" w:rsidRPr="001B329E" w:rsidRDefault="001B329E" w:rsidP="001B329E">
      <w:pPr>
        <w:spacing w:line="360" w:lineRule="auto"/>
        <w:rPr>
          <w:rFonts w:cs="David"/>
          <w:b/>
          <w:bCs/>
          <w:sz w:val="24"/>
          <w:szCs w:val="24"/>
          <w:rtl/>
        </w:rPr>
      </w:pPr>
      <w:r w:rsidRPr="001B329E">
        <w:rPr>
          <w:rFonts w:cs="David" w:hint="cs"/>
          <w:b/>
          <w:bCs/>
          <w:sz w:val="24"/>
          <w:szCs w:val="24"/>
          <w:rtl/>
        </w:rPr>
        <w:t xml:space="preserve">3. </w:t>
      </w:r>
      <w:r w:rsidRPr="001B329E">
        <w:rPr>
          <w:rFonts w:cs="David" w:hint="cs"/>
          <w:b/>
          <w:bCs/>
          <w:sz w:val="24"/>
          <w:szCs w:val="24"/>
          <w:u w:val="single"/>
          <w:rtl/>
        </w:rPr>
        <w:t>ביטוח אחריות מקצועית</w:t>
      </w:r>
      <w:r w:rsidRPr="001B329E">
        <w:rPr>
          <w:rFonts w:cs="David" w:hint="cs"/>
          <w:b/>
          <w:bCs/>
          <w:sz w:val="24"/>
          <w:szCs w:val="24"/>
          <w:rtl/>
        </w:rPr>
        <w:t xml:space="preserve"> </w:t>
      </w:r>
    </w:p>
    <w:p w:rsidR="001B329E" w:rsidRPr="001B329E" w:rsidRDefault="001B329E" w:rsidP="001B329E">
      <w:pPr>
        <w:spacing w:line="360" w:lineRule="auto"/>
        <w:rPr>
          <w:rFonts w:cs="David"/>
          <w:sz w:val="24"/>
          <w:szCs w:val="24"/>
          <w:rtl/>
        </w:rPr>
      </w:pPr>
      <w:r w:rsidRPr="001B329E">
        <w:rPr>
          <w:rFonts w:cs="David"/>
          <w:sz w:val="24"/>
          <w:szCs w:val="24"/>
          <w:rtl/>
        </w:rPr>
        <w:t xml:space="preserve">א.  </w:t>
      </w:r>
      <w:r w:rsidRPr="001B329E">
        <w:rPr>
          <w:rFonts w:cs="David" w:hint="cs"/>
          <w:sz w:val="24"/>
          <w:szCs w:val="24"/>
          <w:rtl/>
        </w:rPr>
        <w:t>נותן השירותים</w:t>
      </w:r>
      <w:r w:rsidRPr="001B329E">
        <w:rPr>
          <w:rFonts w:cs="David"/>
          <w:sz w:val="24"/>
          <w:szCs w:val="24"/>
          <w:rtl/>
        </w:rPr>
        <w:t xml:space="preserve"> יבטח את אחריותו המקצועית בביטוח אחריות מקצועית;</w:t>
      </w:r>
    </w:p>
    <w:p w:rsidR="001B329E" w:rsidRPr="001B329E" w:rsidRDefault="001B329E" w:rsidP="001B329E">
      <w:pPr>
        <w:spacing w:line="360" w:lineRule="auto"/>
        <w:ind w:left="233" w:hanging="233"/>
        <w:rPr>
          <w:rFonts w:cs="David"/>
          <w:sz w:val="24"/>
          <w:szCs w:val="24"/>
          <w:rtl/>
        </w:rPr>
      </w:pPr>
      <w:r w:rsidRPr="001B329E">
        <w:rPr>
          <w:rFonts w:cs="David"/>
          <w:sz w:val="24"/>
          <w:szCs w:val="24"/>
          <w:rtl/>
        </w:rPr>
        <w:t xml:space="preserve">ב. הפוליסה תכסה כל נזק מהפרת חובה מקצועית של </w:t>
      </w:r>
      <w:r w:rsidRPr="001B329E">
        <w:rPr>
          <w:rFonts w:cs="David" w:hint="cs"/>
          <w:sz w:val="24"/>
          <w:szCs w:val="24"/>
          <w:rtl/>
        </w:rPr>
        <w:t>נותן השירותים</w:t>
      </w:r>
      <w:r w:rsidRPr="001B329E">
        <w:rPr>
          <w:rFonts w:cs="David"/>
          <w:sz w:val="24"/>
          <w:szCs w:val="24"/>
          <w:rtl/>
        </w:rPr>
        <w:t xml:space="preserve">, עובדיו ובגין כל הפועלים </w:t>
      </w:r>
      <w:r w:rsidRPr="001B329E">
        <w:rPr>
          <w:rFonts w:cs="David" w:hint="cs"/>
          <w:sz w:val="24"/>
          <w:szCs w:val="24"/>
          <w:rtl/>
        </w:rPr>
        <w:t xml:space="preserve">מטעמו ואשר </w:t>
      </w:r>
      <w:r w:rsidRPr="001B329E">
        <w:rPr>
          <w:rFonts w:cs="David"/>
          <w:sz w:val="24"/>
          <w:szCs w:val="24"/>
          <w:rtl/>
        </w:rPr>
        <w:t xml:space="preserve">אירע כתוצאה ממעשה, רשלנות, לרבות מחדל, טעות או השמטה, מצג בלתי נכון, </w:t>
      </w:r>
      <w:r>
        <w:rPr>
          <w:rFonts w:cs="David" w:hint="cs"/>
          <w:sz w:val="24"/>
          <w:szCs w:val="24"/>
          <w:rtl/>
        </w:rPr>
        <w:t xml:space="preserve">הצהרה </w:t>
      </w:r>
      <w:r w:rsidRPr="001B329E">
        <w:rPr>
          <w:rFonts w:cs="David" w:hint="cs"/>
          <w:sz w:val="24"/>
          <w:szCs w:val="24"/>
          <w:rtl/>
        </w:rPr>
        <w:t>רשלנית</w:t>
      </w:r>
      <w:r w:rsidRPr="001B329E">
        <w:rPr>
          <w:rFonts w:cs="David"/>
          <w:sz w:val="24"/>
          <w:szCs w:val="24"/>
          <w:rtl/>
        </w:rPr>
        <w:t xml:space="preserve"> שנעשו בתום לב, שייגרמו בקשר </w:t>
      </w:r>
      <w:r w:rsidRPr="001B329E">
        <w:rPr>
          <w:rFonts w:cs="David" w:hint="cs"/>
          <w:sz w:val="24"/>
          <w:szCs w:val="24"/>
          <w:rtl/>
        </w:rPr>
        <w:t>לאספקת שירותי פיקוח ובקרה על פעילות תאגידים שקיבלו ו/או ביקשו מעמד של מפעל מאושר לתוכניות השקעה ו/או מענקים ממשלתיים לרבות ביצוע ביקורת חקירתית ובדיקה של התוכניות המאושרות עבור מרכז ההשקעות שבמשרד הכלכלה</w:t>
      </w:r>
      <w:r>
        <w:rPr>
          <w:rFonts w:cs="David" w:hint="cs"/>
          <w:sz w:val="24"/>
          <w:szCs w:val="24"/>
          <w:rtl/>
        </w:rPr>
        <w:t xml:space="preserve"> והתעשייה</w:t>
      </w:r>
      <w:r w:rsidRPr="001B329E">
        <w:rPr>
          <w:rFonts w:cs="David"/>
          <w:sz w:val="24"/>
          <w:szCs w:val="24"/>
          <w:rtl/>
        </w:rPr>
        <w:t>, בהתאם למכרז</w:t>
      </w:r>
      <w:r w:rsidRPr="001B329E">
        <w:rPr>
          <w:rFonts w:cs="David" w:hint="cs"/>
          <w:sz w:val="24"/>
          <w:szCs w:val="24"/>
          <w:rtl/>
        </w:rPr>
        <w:t xml:space="preserve"> וחוזה עם מדינת </w:t>
      </w:r>
      <w:r w:rsidRPr="001B329E">
        <w:rPr>
          <w:rFonts w:cs="David"/>
          <w:sz w:val="24"/>
          <w:szCs w:val="24"/>
          <w:rtl/>
        </w:rPr>
        <w:t>ישראל – משרד הכלכלה</w:t>
      </w:r>
      <w:r>
        <w:rPr>
          <w:rFonts w:cs="David" w:hint="cs"/>
          <w:sz w:val="24"/>
          <w:szCs w:val="24"/>
          <w:rtl/>
        </w:rPr>
        <w:t xml:space="preserve"> והתעשייה</w:t>
      </w:r>
      <w:r w:rsidRPr="001B329E">
        <w:rPr>
          <w:rFonts w:cs="David"/>
          <w:sz w:val="24"/>
          <w:szCs w:val="24"/>
          <w:rtl/>
        </w:rPr>
        <w:t xml:space="preserve">;     </w:t>
      </w:r>
    </w:p>
    <w:p w:rsidR="001B329E" w:rsidRPr="001B329E" w:rsidRDefault="001B329E" w:rsidP="001B329E">
      <w:pPr>
        <w:spacing w:line="360" w:lineRule="auto"/>
        <w:rPr>
          <w:rFonts w:cs="David"/>
          <w:sz w:val="24"/>
          <w:szCs w:val="24"/>
          <w:rtl/>
        </w:rPr>
      </w:pPr>
      <w:r w:rsidRPr="001B329E">
        <w:rPr>
          <w:rFonts w:cs="David"/>
          <w:sz w:val="24"/>
          <w:szCs w:val="24"/>
          <w:rtl/>
        </w:rPr>
        <w:t xml:space="preserve">ג. גבול האחריות לא יפחת מסך של </w:t>
      </w:r>
      <w:r w:rsidRPr="001B329E">
        <w:rPr>
          <w:rFonts w:cs="David" w:hint="cs"/>
          <w:sz w:val="24"/>
          <w:szCs w:val="24"/>
          <w:rtl/>
        </w:rPr>
        <w:t>1,000</w:t>
      </w:r>
      <w:r w:rsidRPr="001B329E">
        <w:rPr>
          <w:rFonts w:cs="David"/>
          <w:sz w:val="24"/>
          <w:szCs w:val="24"/>
          <w:rtl/>
        </w:rPr>
        <w:t xml:space="preserve">,000 דולר ארה"ב למקרה לתקופת ביטוח (שנה).    </w:t>
      </w:r>
    </w:p>
    <w:p w:rsidR="001B329E" w:rsidRPr="001B329E" w:rsidRDefault="001B329E" w:rsidP="001B329E">
      <w:pPr>
        <w:spacing w:line="360" w:lineRule="auto"/>
        <w:rPr>
          <w:rFonts w:cs="David"/>
          <w:sz w:val="24"/>
          <w:szCs w:val="24"/>
          <w:rtl/>
        </w:rPr>
      </w:pPr>
      <w:r w:rsidRPr="001B329E">
        <w:rPr>
          <w:rFonts w:cs="David"/>
          <w:sz w:val="24"/>
          <w:szCs w:val="24"/>
          <w:rtl/>
        </w:rPr>
        <w:t xml:space="preserve">   </w:t>
      </w:r>
    </w:p>
    <w:p w:rsidR="001B329E" w:rsidRPr="001B329E" w:rsidRDefault="001B329E" w:rsidP="001B329E">
      <w:pPr>
        <w:spacing w:line="360" w:lineRule="auto"/>
        <w:rPr>
          <w:rFonts w:cs="David"/>
          <w:sz w:val="24"/>
          <w:szCs w:val="24"/>
          <w:rtl/>
        </w:rPr>
      </w:pPr>
      <w:r w:rsidRPr="001B329E">
        <w:rPr>
          <w:rFonts w:cs="David"/>
          <w:sz w:val="24"/>
          <w:szCs w:val="24"/>
          <w:rtl/>
        </w:rPr>
        <w:t xml:space="preserve">   ד. הכיסוי על פי הפוליסה יורחב לכלול את ההרחבות הבאות:-</w:t>
      </w:r>
    </w:p>
    <w:p w:rsidR="001B329E" w:rsidRPr="001B329E" w:rsidRDefault="001B329E" w:rsidP="001B329E">
      <w:pPr>
        <w:spacing w:line="360" w:lineRule="auto"/>
        <w:rPr>
          <w:rFonts w:cs="David"/>
          <w:sz w:val="24"/>
          <w:szCs w:val="24"/>
          <w:rtl/>
        </w:rPr>
      </w:pPr>
      <w:r w:rsidRPr="001B329E">
        <w:rPr>
          <w:rFonts w:cs="David"/>
          <w:sz w:val="24"/>
          <w:szCs w:val="24"/>
          <w:rtl/>
        </w:rPr>
        <w:t xml:space="preserve">       - מרמה ואי יושר של עובדים;       </w:t>
      </w:r>
    </w:p>
    <w:p w:rsidR="001B329E" w:rsidRPr="001B329E" w:rsidRDefault="001B329E" w:rsidP="001B329E">
      <w:pPr>
        <w:spacing w:line="360" w:lineRule="auto"/>
        <w:rPr>
          <w:rFonts w:cs="David"/>
          <w:sz w:val="24"/>
          <w:szCs w:val="24"/>
          <w:rtl/>
        </w:rPr>
      </w:pPr>
      <w:r w:rsidRPr="001B329E">
        <w:rPr>
          <w:rFonts w:cs="David"/>
          <w:sz w:val="24"/>
          <w:szCs w:val="24"/>
          <w:rtl/>
        </w:rPr>
        <w:t xml:space="preserve">       - אובדן מסמכים, לרבות אובדן השימוש ו/או העיכוב עקב מקרה ביטוח;</w:t>
      </w:r>
    </w:p>
    <w:p w:rsidR="001B329E" w:rsidRPr="001B329E" w:rsidRDefault="001B329E" w:rsidP="001B329E">
      <w:pPr>
        <w:spacing w:line="360" w:lineRule="auto"/>
        <w:rPr>
          <w:rFonts w:cs="David"/>
          <w:sz w:val="24"/>
          <w:szCs w:val="24"/>
          <w:rtl/>
        </w:rPr>
      </w:pPr>
      <w:r w:rsidRPr="001B329E">
        <w:rPr>
          <w:rFonts w:cs="David"/>
          <w:sz w:val="24"/>
          <w:szCs w:val="24"/>
          <w:rtl/>
        </w:rPr>
        <w:t xml:space="preserve">       - אחריות צולבת, אולם הכיסוי לא יחול על תביעות </w:t>
      </w:r>
      <w:r w:rsidRPr="001B329E">
        <w:rPr>
          <w:rFonts w:cs="David" w:hint="cs"/>
          <w:sz w:val="24"/>
          <w:szCs w:val="24"/>
          <w:rtl/>
        </w:rPr>
        <w:t>נותן השירותים</w:t>
      </w:r>
      <w:r w:rsidRPr="001B329E">
        <w:rPr>
          <w:rFonts w:cs="David"/>
          <w:sz w:val="24"/>
          <w:szCs w:val="24"/>
          <w:rtl/>
        </w:rPr>
        <w:t xml:space="preserve"> כנגד </w:t>
      </w:r>
      <w:r w:rsidRPr="001B329E">
        <w:rPr>
          <w:rFonts w:cs="David" w:hint="cs"/>
          <w:sz w:val="24"/>
          <w:szCs w:val="24"/>
          <w:rtl/>
        </w:rPr>
        <w:t xml:space="preserve">מדינת </w:t>
      </w:r>
      <w:r w:rsidRPr="001B329E">
        <w:rPr>
          <w:rFonts w:cs="David"/>
          <w:sz w:val="24"/>
          <w:szCs w:val="24"/>
          <w:rtl/>
        </w:rPr>
        <w:t xml:space="preserve">ישראל – </w:t>
      </w:r>
      <w:r>
        <w:rPr>
          <w:rFonts w:cs="David" w:hint="cs"/>
          <w:sz w:val="24"/>
          <w:szCs w:val="24"/>
          <w:rtl/>
        </w:rPr>
        <w:br/>
        <w:t xml:space="preserve">         </w:t>
      </w:r>
      <w:r w:rsidRPr="001B329E">
        <w:rPr>
          <w:rFonts w:cs="David"/>
          <w:sz w:val="24"/>
          <w:szCs w:val="24"/>
          <w:rtl/>
        </w:rPr>
        <w:t>משרד הכלכלה</w:t>
      </w:r>
      <w:r>
        <w:rPr>
          <w:rFonts w:cs="David" w:hint="cs"/>
          <w:sz w:val="24"/>
          <w:szCs w:val="24"/>
          <w:rtl/>
        </w:rPr>
        <w:t xml:space="preserve"> והתעשיה</w:t>
      </w:r>
      <w:r w:rsidRPr="001B329E">
        <w:rPr>
          <w:rFonts w:cs="David"/>
          <w:sz w:val="24"/>
          <w:szCs w:val="24"/>
          <w:rtl/>
        </w:rPr>
        <w:t>;</w:t>
      </w:r>
    </w:p>
    <w:p w:rsidR="001B329E" w:rsidRPr="001B329E" w:rsidRDefault="001B329E" w:rsidP="001B329E">
      <w:pPr>
        <w:spacing w:line="360" w:lineRule="auto"/>
        <w:rPr>
          <w:rFonts w:cs="David"/>
          <w:sz w:val="24"/>
          <w:szCs w:val="24"/>
          <w:rtl/>
        </w:rPr>
      </w:pPr>
      <w:r w:rsidRPr="001B329E">
        <w:rPr>
          <w:rFonts w:cs="David"/>
          <w:sz w:val="24"/>
          <w:szCs w:val="24"/>
          <w:rtl/>
        </w:rPr>
        <w:t xml:space="preserve">       - הארכת תקופת הגילוי לפחות 6 חודשים ; </w:t>
      </w:r>
    </w:p>
    <w:p w:rsidR="001B329E" w:rsidRPr="001B329E" w:rsidRDefault="001B329E" w:rsidP="001B329E">
      <w:pPr>
        <w:spacing w:line="360" w:lineRule="auto"/>
        <w:rPr>
          <w:rFonts w:cs="David"/>
          <w:sz w:val="24"/>
          <w:szCs w:val="24"/>
          <w:rtl/>
        </w:rPr>
      </w:pPr>
      <w:r w:rsidRPr="001B329E">
        <w:rPr>
          <w:rFonts w:cs="David"/>
          <w:sz w:val="24"/>
          <w:szCs w:val="24"/>
          <w:rtl/>
        </w:rPr>
        <w:lastRenderedPageBreak/>
        <w:t xml:space="preserve">  </w:t>
      </w:r>
    </w:p>
    <w:p w:rsidR="001B329E" w:rsidRPr="001B329E" w:rsidRDefault="001B329E" w:rsidP="001B329E">
      <w:pPr>
        <w:spacing w:line="360" w:lineRule="auto"/>
        <w:rPr>
          <w:rFonts w:cs="David"/>
          <w:sz w:val="24"/>
          <w:szCs w:val="24"/>
          <w:rtl/>
        </w:rPr>
      </w:pPr>
      <w:r w:rsidRPr="001B329E">
        <w:rPr>
          <w:rFonts w:cs="David"/>
          <w:sz w:val="24"/>
          <w:szCs w:val="24"/>
          <w:rtl/>
        </w:rPr>
        <w:t xml:space="preserve">ה. הביטוח יורחב לשפות את מדינת ישראל – </w:t>
      </w:r>
      <w:r w:rsidRPr="001B329E">
        <w:rPr>
          <w:rFonts w:cs="David" w:hint="cs"/>
          <w:sz w:val="24"/>
          <w:szCs w:val="24"/>
          <w:rtl/>
        </w:rPr>
        <w:t>משרד הכלכלה</w:t>
      </w:r>
      <w:r>
        <w:rPr>
          <w:rFonts w:cs="David" w:hint="cs"/>
          <w:sz w:val="24"/>
          <w:szCs w:val="24"/>
          <w:rtl/>
        </w:rPr>
        <w:t xml:space="preserve"> והתעשייה</w:t>
      </w:r>
      <w:r w:rsidRPr="001B329E">
        <w:rPr>
          <w:rFonts w:cs="David" w:hint="cs"/>
          <w:sz w:val="24"/>
          <w:szCs w:val="24"/>
          <w:rtl/>
        </w:rPr>
        <w:t xml:space="preserve">, </w:t>
      </w:r>
      <w:r w:rsidRPr="001B329E">
        <w:rPr>
          <w:rFonts w:cs="David"/>
          <w:sz w:val="24"/>
          <w:szCs w:val="24"/>
          <w:rtl/>
        </w:rPr>
        <w:t xml:space="preserve">ככל שיחשבו אחראים </w:t>
      </w:r>
      <w:r>
        <w:rPr>
          <w:rFonts w:cs="David" w:hint="cs"/>
          <w:sz w:val="24"/>
          <w:szCs w:val="24"/>
          <w:rtl/>
        </w:rPr>
        <w:br/>
        <w:t xml:space="preserve">    </w:t>
      </w:r>
      <w:r w:rsidRPr="001B329E">
        <w:rPr>
          <w:rFonts w:cs="David"/>
          <w:sz w:val="24"/>
          <w:szCs w:val="24"/>
          <w:rtl/>
        </w:rPr>
        <w:t>למעשי ו/או</w:t>
      </w:r>
      <w:r w:rsidRPr="001B329E">
        <w:rPr>
          <w:rFonts w:cs="David" w:hint="cs"/>
          <w:sz w:val="24"/>
          <w:szCs w:val="24"/>
          <w:rtl/>
        </w:rPr>
        <w:t xml:space="preserve"> מחדלי </w:t>
      </w:r>
      <w:r w:rsidRPr="001B329E">
        <w:rPr>
          <w:rFonts w:cs="David"/>
          <w:sz w:val="24"/>
          <w:szCs w:val="24"/>
          <w:rtl/>
        </w:rPr>
        <w:t>נותן השירותים והפועלים מטעמו.</w:t>
      </w:r>
    </w:p>
    <w:p w:rsidR="001B329E" w:rsidRPr="001B329E" w:rsidRDefault="001B329E" w:rsidP="001B329E">
      <w:pPr>
        <w:spacing w:line="360" w:lineRule="auto"/>
        <w:rPr>
          <w:rFonts w:cs="David"/>
          <w:b/>
          <w:bCs/>
          <w:sz w:val="24"/>
          <w:szCs w:val="24"/>
          <w:u w:val="single"/>
          <w:rtl/>
        </w:rPr>
      </w:pPr>
      <w:r w:rsidRPr="001B329E">
        <w:rPr>
          <w:rFonts w:cs="David" w:hint="cs"/>
          <w:b/>
          <w:bCs/>
          <w:sz w:val="24"/>
          <w:szCs w:val="24"/>
          <w:rtl/>
        </w:rPr>
        <w:t xml:space="preserve">4. </w:t>
      </w:r>
      <w:r w:rsidRPr="001B329E">
        <w:rPr>
          <w:rFonts w:cs="David" w:hint="cs"/>
          <w:b/>
          <w:bCs/>
          <w:sz w:val="24"/>
          <w:szCs w:val="24"/>
          <w:u w:val="single"/>
          <w:rtl/>
        </w:rPr>
        <w:t>כללי</w:t>
      </w:r>
    </w:p>
    <w:p w:rsidR="001B329E" w:rsidRPr="001B329E" w:rsidRDefault="001B329E" w:rsidP="001B329E">
      <w:pPr>
        <w:spacing w:line="360" w:lineRule="auto"/>
        <w:rPr>
          <w:rFonts w:cs="David"/>
          <w:sz w:val="24"/>
          <w:szCs w:val="24"/>
          <w:rtl/>
        </w:rPr>
      </w:pPr>
      <w:r w:rsidRPr="001B329E">
        <w:rPr>
          <w:rFonts w:cs="David" w:hint="cs"/>
          <w:sz w:val="24"/>
          <w:szCs w:val="24"/>
          <w:rtl/>
        </w:rPr>
        <w:t xml:space="preserve">א.  בכל פוליסות </w:t>
      </w:r>
      <w:r>
        <w:rPr>
          <w:rFonts w:cs="David" w:hint="cs"/>
          <w:sz w:val="24"/>
          <w:szCs w:val="24"/>
          <w:rtl/>
        </w:rPr>
        <w:t>הביטוח הנ"ל יכללו התנאים הבאים:</w:t>
      </w:r>
    </w:p>
    <w:p w:rsidR="001B329E" w:rsidRPr="001B329E" w:rsidRDefault="001B329E" w:rsidP="001B329E">
      <w:pPr>
        <w:spacing w:line="360" w:lineRule="auto"/>
        <w:rPr>
          <w:rFonts w:cs="David"/>
          <w:sz w:val="24"/>
          <w:szCs w:val="24"/>
          <w:rtl/>
        </w:rPr>
      </w:pPr>
      <w:r w:rsidRPr="001B329E">
        <w:rPr>
          <w:rFonts w:cs="David" w:hint="cs"/>
          <w:sz w:val="24"/>
          <w:szCs w:val="24"/>
          <w:rtl/>
        </w:rPr>
        <w:t xml:space="preserve">      1.   לשם המבוטח יתווספו כמבוטחים נוספים : </w:t>
      </w:r>
      <w:r w:rsidRPr="001B329E">
        <w:rPr>
          <w:rFonts w:cs="David" w:hint="cs"/>
          <w:b/>
          <w:bCs/>
          <w:sz w:val="24"/>
          <w:szCs w:val="24"/>
          <w:rtl/>
        </w:rPr>
        <w:t xml:space="preserve">מדינת ישראל </w:t>
      </w:r>
      <w:r w:rsidRPr="001B329E">
        <w:rPr>
          <w:rFonts w:cs="David"/>
          <w:b/>
          <w:bCs/>
          <w:sz w:val="24"/>
          <w:szCs w:val="24"/>
          <w:rtl/>
        </w:rPr>
        <w:t>–</w:t>
      </w:r>
      <w:r w:rsidRPr="001B329E">
        <w:rPr>
          <w:rFonts w:cs="David" w:hint="cs"/>
          <w:sz w:val="24"/>
          <w:szCs w:val="24"/>
          <w:rtl/>
        </w:rPr>
        <w:t xml:space="preserve"> </w:t>
      </w:r>
      <w:r w:rsidRPr="001B329E">
        <w:rPr>
          <w:rFonts w:cs="David" w:hint="cs"/>
          <w:b/>
          <w:bCs/>
          <w:sz w:val="24"/>
          <w:szCs w:val="24"/>
          <w:rtl/>
        </w:rPr>
        <w:t>משרד הכלכלה</w:t>
      </w:r>
      <w:r>
        <w:rPr>
          <w:rFonts w:cs="David" w:hint="cs"/>
          <w:b/>
          <w:bCs/>
          <w:sz w:val="24"/>
          <w:szCs w:val="24"/>
          <w:rtl/>
        </w:rPr>
        <w:t xml:space="preserve"> והתעשייה</w:t>
      </w:r>
      <w:r w:rsidRPr="001B329E">
        <w:rPr>
          <w:rFonts w:cs="David" w:hint="cs"/>
          <w:b/>
          <w:bCs/>
          <w:sz w:val="24"/>
          <w:szCs w:val="24"/>
          <w:rtl/>
        </w:rPr>
        <w:t xml:space="preserve">, </w:t>
      </w:r>
      <w:r>
        <w:rPr>
          <w:rFonts w:cs="David"/>
          <w:sz w:val="24"/>
          <w:szCs w:val="24"/>
          <w:rtl/>
        </w:rPr>
        <w:br/>
      </w:r>
      <w:r>
        <w:rPr>
          <w:rFonts w:cs="David" w:hint="cs"/>
          <w:sz w:val="24"/>
          <w:szCs w:val="24"/>
          <w:rtl/>
        </w:rPr>
        <w:t xml:space="preserve">            </w:t>
      </w:r>
      <w:r w:rsidRPr="001B329E">
        <w:rPr>
          <w:rFonts w:cs="David" w:hint="cs"/>
          <w:sz w:val="24"/>
          <w:szCs w:val="24"/>
          <w:rtl/>
        </w:rPr>
        <w:t>בכפוף להרחבי השיפוי כמפורט לעיל;</w:t>
      </w:r>
    </w:p>
    <w:p w:rsidR="001B329E" w:rsidRPr="001B329E" w:rsidRDefault="001B329E" w:rsidP="001B329E">
      <w:pPr>
        <w:spacing w:line="360" w:lineRule="auto"/>
        <w:ind w:left="658" w:hanging="658"/>
        <w:rPr>
          <w:rFonts w:cs="David"/>
          <w:sz w:val="24"/>
          <w:szCs w:val="24"/>
          <w:rtl/>
        </w:rPr>
      </w:pPr>
      <w:r w:rsidRPr="001B329E">
        <w:rPr>
          <w:rFonts w:cs="David" w:hint="cs"/>
          <w:sz w:val="24"/>
          <w:szCs w:val="24"/>
          <w:rtl/>
        </w:rPr>
        <w:t xml:space="preserve">      2.   בכל מקרה של צמצום או ביטול הביטוח ע"י אחד הצדדים לא יהיה להם כל תוקף אלא  אם ניתנה על כך הודעה מוקדמת של 60 יום לפחות במכתב רשום לחשב משרד הכלכלה</w:t>
      </w:r>
      <w:r>
        <w:rPr>
          <w:rFonts w:cs="David" w:hint="cs"/>
          <w:sz w:val="24"/>
          <w:szCs w:val="24"/>
          <w:rtl/>
        </w:rPr>
        <w:t xml:space="preserve"> והתעשייה</w:t>
      </w:r>
      <w:r w:rsidRPr="001B329E">
        <w:rPr>
          <w:rFonts w:cs="David" w:hint="cs"/>
          <w:sz w:val="24"/>
          <w:szCs w:val="24"/>
          <w:rtl/>
        </w:rPr>
        <w:t xml:space="preserve"> בירושלים;</w:t>
      </w:r>
    </w:p>
    <w:p w:rsidR="001B329E" w:rsidRPr="001B329E" w:rsidRDefault="001B329E" w:rsidP="001B329E">
      <w:pPr>
        <w:spacing w:line="360" w:lineRule="auto"/>
        <w:ind w:left="658" w:hanging="658"/>
        <w:rPr>
          <w:rFonts w:cs="David"/>
          <w:sz w:val="24"/>
          <w:szCs w:val="24"/>
          <w:rtl/>
        </w:rPr>
      </w:pPr>
      <w:r w:rsidRPr="001B329E">
        <w:rPr>
          <w:rFonts w:cs="David" w:hint="cs"/>
          <w:sz w:val="24"/>
          <w:szCs w:val="24"/>
          <w:rtl/>
        </w:rPr>
        <w:t xml:space="preserve">      3.   המבטח מוותר על כל זכות תחלוף/שיבוב, תביעה, השתתפות או חזרה כלפי מדינת ישראל </w:t>
      </w:r>
      <w:r w:rsidRPr="001B329E">
        <w:rPr>
          <w:rFonts w:cs="David"/>
          <w:sz w:val="24"/>
          <w:szCs w:val="24"/>
          <w:rtl/>
        </w:rPr>
        <w:t>–</w:t>
      </w:r>
      <w:r w:rsidRPr="001B329E">
        <w:rPr>
          <w:rFonts w:cs="David" w:hint="cs"/>
          <w:sz w:val="24"/>
          <w:szCs w:val="24"/>
          <w:rtl/>
        </w:rPr>
        <w:t xml:space="preserve"> משרד הכלכלה</w:t>
      </w:r>
      <w:r>
        <w:rPr>
          <w:rFonts w:cs="David" w:hint="cs"/>
          <w:sz w:val="24"/>
          <w:szCs w:val="24"/>
          <w:rtl/>
        </w:rPr>
        <w:t xml:space="preserve"> והתעשייה</w:t>
      </w:r>
      <w:r w:rsidRPr="001B329E">
        <w:rPr>
          <w:rFonts w:cs="David" w:hint="cs"/>
          <w:sz w:val="24"/>
          <w:szCs w:val="24"/>
          <w:rtl/>
        </w:rPr>
        <w:t xml:space="preserve"> </w:t>
      </w:r>
      <w:r w:rsidRPr="001B329E">
        <w:rPr>
          <w:rFonts w:cs="David"/>
          <w:sz w:val="24"/>
          <w:szCs w:val="24"/>
          <w:rtl/>
        </w:rPr>
        <w:t>ועובדיהם</w:t>
      </w:r>
      <w:r w:rsidRPr="001B329E">
        <w:rPr>
          <w:rFonts w:cs="David" w:hint="cs"/>
          <w:sz w:val="24"/>
          <w:szCs w:val="24"/>
          <w:rtl/>
        </w:rPr>
        <w:t xml:space="preserve">, </w:t>
      </w:r>
      <w:r w:rsidRPr="001B329E">
        <w:rPr>
          <w:rFonts w:cs="David"/>
          <w:sz w:val="24"/>
          <w:szCs w:val="24"/>
          <w:rtl/>
        </w:rPr>
        <w:t>ובלבד שהוויתור לא יחול  לטובת אדם שגרם לנזק  מתוך</w:t>
      </w:r>
      <w:r w:rsidRPr="001B329E">
        <w:rPr>
          <w:rFonts w:cs="David" w:hint="cs"/>
          <w:sz w:val="24"/>
          <w:szCs w:val="24"/>
          <w:rtl/>
        </w:rPr>
        <w:t xml:space="preserve"> כוונת </w:t>
      </w:r>
      <w:r w:rsidRPr="001B329E">
        <w:rPr>
          <w:rFonts w:cs="David"/>
          <w:sz w:val="24"/>
          <w:szCs w:val="24"/>
          <w:rtl/>
        </w:rPr>
        <w:t>זדון;</w:t>
      </w:r>
    </w:p>
    <w:p w:rsidR="001B329E" w:rsidRPr="001B329E" w:rsidRDefault="001B329E" w:rsidP="001B329E">
      <w:pPr>
        <w:spacing w:line="360" w:lineRule="auto"/>
        <w:ind w:left="658" w:hanging="658"/>
        <w:rPr>
          <w:rFonts w:cs="David"/>
          <w:sz w:val="24"/>
          <w:szCs w:val="24"/>
          <w:rtl/>
        </w:rPr>
      </w:pPr>
      <w:r w:rsidRPr="001B329E">
        <w:rPr>
          <w:rFonts w:cs="David" w:hint="cs"/>
          <w:sz w:val="24"/>
          <w:szCs w:val="24"/>
          <w:rtl/>
        </w:rPr>
        <w:t xml:space="preserve">      4.   נותן השירותים אחראי בלעדית כלפי המבטח לתשלום דמי הביטוח עבור כל הפוליסות ולמילוי כל החובות המוטלות על המבוטח על פי תנאי הפוליסות;</w:t>
      </w:r>
    </w:p>
    <w:p w:rsidR="001B329E" w:rsidRPr="001B329E" w:rsidRDefault="001B329E" w:rsidP="001B329E">
      <w:pPr>
        <w:spacing w:line="360" w:lineRule="auto"/>
        <w:ind w:left="658" w:hanging="658"/>
        <w:rPr>
          <w:rFonts w:cs="David"/>
          <w:sz w:val="24"/>
          <w:szCs w:val="24"/>
          <w:rtl/>
        </w:rPr>
      </w:pPr>
      <w:r w:rsidRPr="001B329E">
        <w:rPr>
          <w:rFonts w:cs="David" w:hint="cs"/>
          <w:sz w:val="24"/>
          <w:szCs w:val="24"/>
          <w:rtl/>
        </w:rPr>
        <w:t xml:space="preserve">      5.  ההשתתפויות העצמיות הנקובות בכל פוליסה ופוליסה תחולנה בלעדית על נותן השירותים;</w:t>
      </w:r>
    </w:p>
    <w:p w:rsidR="001B329E" w:rsidRPr="001B329E" w:rsidRDefault="001B329E" w:rsidP="001B329E">
      <w:pPr>
        <w:spacing w:line="360" w:lineRule="auto"/>
        <w:ind w:left="516" w:hanging="516"/>
        <w:rPr>
          <w:rFonts w:cs="David"/>
          <w:sz w:val="24"/>
          <w:szCs w:val="24"/>
          <w:rtl/>
        </w:rPr>
      </w:pPr>
      <w:r w:rsidRPr="001B329E">
        <w:rPr>
          <w:rFonts w:cs="David" w:hint="cs"/>
          <w:sz w:val="24"/>
          <w:szCs w:val="24"/>
          <w:rtl/>
        </w:rPr>
        <w:t xml:space="preserve">      6.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1B329E" w:rsidRPr="001B329E" w:rsidRDefault="001B329E" w:rsidP="00BA6DE6">
      <w:pPr>
        <w:spacing w:after="0" w:line="360" w:lineRule="auto"/>
        <w:rPr>
          <w:rFonts w:cs="David"/>
          <w:sz w:val="24"/>
          <w:szCs w:val="24"/>
          <w:rtl/>
        </w:rPr>
      </w:pPr>
      <w:r w:rsidRPr="001B329E">
        <w:rPr>
          <w:rFonts w:cs="David" w:hint="cs"/>
          <w:sz w:val="24"/>
          <w:szCs w:val="24"/>
          <w:rtl/>
        </w:rPr>
        <w:t xml:space="preserve">ב.  העתקי פוליסות הביטוח, מאושרות ע"י המבטח או אישור קיום ביטוחים בחתימתו על קיום </w:t>
      </w:r>
    </w:p>
    <w:p w:rsidR="001B329E" w:rsidRDefault="001B329E" w:rsidP="00BA6DE6">
      <w:pPr>
        <w:spacing w:after="0" w:line="360" w:lineRule="auto"/>
        <w:ind w:left="233"/>
        <w:rPr>
          <w:rFonts w:cs="David"/>
          <w:sz w:val="24"/>
          <w:szCs w:val="24"/>
          <w:rtl/>
        </w:rPr>
      </w:pPr>
      <w:r w:rsidRPr="001B329E">
        <w:rPr>
          <w:rFonts w:cs="David" w:hint="cs"/>
          <w:sz w:val="24"/>
          <w:szCs w:val="24"/>
          <w:rtl/>
        </w:rPr>
        <w:t xml:space="preserve">הביטוחים כאמור יומצאו על ידי נותן השירותים למשרד הכלכלה  </w:t>
      </w:r>
      <w:r w:rsidR="00BA6DE6">
        <w:rPr>
          <w:rFonts w:cs="David" w:hint="cs"/>
          <w:sz w:val="24"/>
          <w:szCs w:val="24"/>
          <w:rtl/>
        </w:rPr>
        <w:t xml:space="preserve">והתעשייה </w:t>
      </w:r>
      <w:r w:rsidRPr="001B329E">
        <w:rPr>
          <w:rFonts w:cs="David" w:hint="cs"/>
          <w:sz w:val="24"/>
          <w:szCs w:val="24"/>
          <w:rtl/>
        </w:rPr>
        <w:t>עד למועד חתימת ההסכם.</w:t>
      </w:r>
    </w:p>
    <w:p w:rsidR="00BA6DE6" w:rsidRPr="001B329E" w:rsidRDefault="00BA6DE6" w:rsidP="00BA6DE6">
      <w:pPr>
        <w:spacing w:after="0" w:line="360" w:lineRule="auto"/>
        <w:rPr>
          <w:rFonts w:cs="David"/>
          <w:sz w:val="24"/>
          <w:szCs w:val="24"/>
          <w:rtl/>
        </w:rPr>
      </w:pPr>
    </w:p>
    <w:p w:rsidR="00BA6DE6" w:rsidRDefault="001B329E" w:rsidP="00BA6DE6">
      <w:pPr>
        <w:spacing w:line="360" w:lineRule="auto"/>
        <w:ind w:left="233" w:hanging="233"/>
        <w:rPr>
          <w:rFonts w:cs="David"/>
          <w:sz w:val="24"/>
          <w:szCs w:val="24"/>
          <w:rtl/>
        </w:rPr>
      </w:pPr>
      <w:r w:rsidRPr="001B329E">
        <w:rPr>
          <w:rFonts w:cs="David" w:hint="cs"/>
          <w:sz w:val="24"/>
          <w:szCs w:val="24"/>
          <w:rtl/>
        </w:rPr>
        <w:t xml:space="preserve">ג.  נותן השירותים מתחייב בכל תקופת ההתקשרות החוזית עם מדינת ישראל </w:t>
      </w:r>
      <w:r w:rsidRPr="001B329E">
        <w:rPr>
          <w:rFonts w:cs="David"/>
          <w:sz w:val="24"/>
          <w:szCs w:val="24"/>
          <w:rtl/>
        </w:rPr>
        <w:t>–</w:t>
      </w:r>
      <w:r w:rsidRPr="001B329E">
        <w:rPr>
          <w:rFonts w:cs="David" w:hint="cs"/>
          <w:sz w:val="24"/>
          <w:szCs w:val="24"/>
          <w:rtl/>
        </w:rPr>
        <w:t xml:space="preserve"> משרד הכלכלה</w:t>
      </w:r>
      <w:r w:rsidR="00BA6DE6">
        <w:rPr>
          <w:rFonts w:cs="David" w:hint="cs"/>
          <w:sz w:val="24"/>
          <w:szCs w:val="24"/>
          <w:rtl/>
        </w:rPr>
        <w:t xml:space="preserve"> והתעשייה</w:t>
      </w:r>
      <w:r w:rsidRPr="001B329E">
        <w:rPr>
          <w:rFonts w:cs="David" w:hint="cs"/>
          <w:sz w:val="24"/>
          <w:szCs w:val="24"/>
          <w:rtl/>
        </w:rPr>
        <w:t xml:space="preserve">, וכל עוד </w:t>
      </w:r>
      <w:r w:rsidRPr="001B329E">
        <w:rPr>
          <w:rFonts w:cs="David"/>
          <w:sz w:val="24"/>
          <w:szCs w:val="24"/>
          <w:rtl/>
        </w:rPr>
        <w:t>אחריותו קיימת, להחזיק בתוקף את פוליסות הביטוח. נותן השירותים מתחייב כי פוליסות הביטוח</w:t>
      </w:r>
      <w:r>
        <w:rPr>
          <w:rFonts w:cs="David" w:hint="cs"/>
          <w:sz w:val="24"/>
          <w:szCs w:val="24"/>
          <w:rtl/>
        </w:rPr>
        <w:t xml:space="preserve"> </w:t>
      </w:r>
      <w:r w:rsidRPr="001B329E">
        <w:rPr>
          <w:rFonts w:cs="David" w:hint="cs"/>
          <w:sz w:val="24"/>
          <w:szCs w:val="24"/>
          <w:rtl/>
        </w:rPr>
        <w:t xml:space="preserve">תחודשנה </w:t>
      </w:r>
      <w:r w:rsidRPr="001B329E">
        <w:rPr>
          <w:rFonts w:cs="David"/>
          <w:sz w:val="24"/>
          <w:szCs w:val="24"/>
          <w:rtl/>
        </w:rPr>
        <w:t xml:space="preserve">על ידו מדי שנה בשנה, כל עוד ההסכם עם מדינת ישראל – משרד הכלכלה </w:t>
      </w:r>
      <w:r w:rsidR="00BA6DE6">
        <w:rPr>
          <w:rFonts w:cs="David" w:hint="cs"/>
          <w:sz w:val="24"/>
          <w:szCs w:val="24"/>
          <w:rtl/>
        </w:rPr>
        <w:t xml:space="preserve">והתעשייה </w:t>
      </w:r>
      <w:r w:rsidRPr="001B329E">
        <w:rPr>
          <w:rFonts w:cs="David"/>
          <w:sz w:val="24"/>
          <w:szCs w:val="24"/>
          <w:rtl/>
        </w:rPr>
        <w:t>בתוקף.</w:t>
      </w:r>
    </w:p>
    <w:p w:rsidR="001B329E" w:rsidRPr="001B329E" w:rsidRDefault="001B329E" w:rsidP="00BA6DE6">
      <w:pPr>
        <w:spacing w:after="0" w:line="360" w:lineRule="auto"/>
        <w:rPr>
          <w:rFonts w:cs="David"/>
          <w:sz w:val="24"/>
          <w:szCs w:val="24"/>
          <w:rtl/>
        </w:rPr>
      </w:pPr>
      <w:r w:rsidRPr="001B329E">
        <w:rPr>
          <w:rFonts w:cs="David"/>
          <w:sz w:val="24"/>
          <w:szCs w:val="24"/>
          <w:rtl/>
        </w:rPr>
        <w:t>נותן השירותים</w:t>
      </w:r>
      <w:r w:rsidRPr="001B329E">
        <w:rPr>
          <w:rFonts w:cs="David" w:hint="cs"/>
          <w:sz w:val="24"/>
          <w:szCs w:val="24"/>
          <w:rtl/>
        </w:rPr>
        <w:t xml:space="preserve"> </w:t>
      </w:r>
      <w:r w:rsidRPr="001B329E">
        <w:rPr>
          <w:rFonts w:cs="David"/>
          <w:sz w:val="24"/>
          <w:szCs w:val="24"/>
          <w:rtl/>
        </w:rPr>
        <w:t xml:space="preserve">מתחייב להציג את העתקי פוליסות הביטוח המחודשות מאושרות וחתומות ע"י </w:t>
      </w:r>
    </w:p>
    <w:p w:rsidR="001B329E" w:rsidRPr="001B329E" w:rsidRDefault="001B329E" w:rsidP="00BA6DE6">
      <w:pPr>
        <w:spacing w:after="0" w:line="360" w:lineRule="auto"/>
        <w:rPr>
          <w:rFonts w:cs="David"/>
          <w:sz w:val="24"/>
          <w:szCs w:val="24"/>
          <w:rtl/>
        </w:rPr>
      </w:pPr>
      <w:r w:rsidRPr="001B329E">
        <w:rPr>
          <w:rFonts w:cs="David"/>
          <w:sz w:val="24"/>
          <w:szCs w:val="24"/>
          <w:rtl/>
        </w:rPr>
        <w:t xml:space="preserve">המבטח </w:t>
      </w:r>
      <w:r w:rsidRPr="001B329E">
        <w:rPr>
          <w:rFonts w:cs="David" w:hint="cs"/>
          <w:sz w:val="24"/>
          <w:szCs w:val="24"/>
          <w:rtl/>
        </w:rPr>
        <w:t xml:space="preserve">או אישור </w:t>
      </w:r>
      <w:r w:rsidRPr="001B329E">
        <w:rPr>
          <w:rFonts w:cs="David"/>
          <w:sz w:val="24"/>
          <w:szCs w:val="24"/>
          <w:rtl/>
        </w:rPr>
        <w:t>בחתימת מבטחו על חידושן למשרד הכלכלה</w:t>
      </w:r>
      <w:r w:rsidR="00BA6DE6">
        <w:rPr>
          <w:rFonts w:cs="David" w:hint="cs"/>
          <w:sz w:val="24"/>
          <w:szCs w:val="24"/>
          <w:rtl/>
        </w:rPr>
        <w:t xml:space="preserve"> והתעשייה</w:t>
      </w:r>
      <w:r w:rsidRPr="001B329E">
        <w:rPr>
          <w:rFonts w:cs="David"/>
          <w:sz w:val="24"/>
          <w:szCs w:val="24"/>
          <w:rtl/>
        </w:rPr>
        <w:t xml:space="preserve"> לכל המאוחר שבועיים  לפני תום תקופת הביטוח.</w:t>
      </w:r>
    </w:p>
    <w:p w:rsidR="001B329E" w:rsidRPr="001B329E" w:rsidRDefault="001B329E" w:rsidP="001B329E">
      <w:pPr>
        <w:spacing w:line="360" w:lineRule="auto"/>
        <w:rPr>
          <w:rFonts w:cs="David"/>
          <w:sz w:val="24"/>
          <w:szCs w:val="24"/>
          <w:rtl/>
        </w:rPr>
      </w:pPr>
    </w:p>
    <w:p w:rsidR="001B329E" w:rsidRPr="001B329E" w:rsidRDefault="001B329E" w:rsidP="00BA6DE6">
      <w:pPr>
        <w:spacing w:line="360" w:lineRule="auto"/>
        <w:ind w:left="233" w:hanging="233"/>
        <w:rPr>
          <w:rFonts w:cs="David"/>
          <w:sz w:val="24"/>
          <w:szCs w:val="24"/>
          <w:rtl/>
        </w:rPr>
      </w:pPr>
      <w:r w:rsidRPr="001B329E">
        <w:rPr>
          <w:rFonts w:cs="David" w:hint="cs"/>
          <w:sz w:val="24"/>
          <w:szCs w:val="24"/>
          <w:rtl/>
        </w:rPr>
        <w:lastRenderedPageBreak/>
        <w:t xml:space="preserve">ד.  אין בכל האמור בסעיפי הביטוח כדי לפטור את נותן השירותים מכל חובה החלה עליו על פי כל דין  </w:t>
      </w:r>
      <w:r w:rsidR="00BA6DE6">
        <w:rPr>
          <w:rFonts w:cs="David" w:hint="cs"/>
          <w:sz w:val="24"/>
          <w:szCs w:val="24"/>
          <w:rtl/>
        </w:rPr>
        <w:t xml:space="preserve">ועל </w:t>
      </w:r>
      <w:r w:rsidRPr="001B329E">
        <w:rPr>
          <w:rFonts w:cs="David" w:hint="cs"/>
          <w:sz w:val="24"/>
          <w:szCs w:val="24"/>
          <w:rtl/>
        </w:rPr>
        <w:t xml:space="preserve">פי החוזה ואין לפרש את האמור כוויתור של מדינת ישראל </w:t>
      </w:r>
      <w:r w:rsidRPr="001B329E">
        <w:rPr>
          <w:rFonts w:cs="David"/>
          <w:sz w:val="24"/>
          <w:szCs w:val="24"/>
          <w:rtl/>
        </w:rPr>
        <w:t>–</w:t>
      </w:r>
      <w:r w:rsidRPr="001B329E">
        <w:rPr>
          <w:rFonts w:cs="David" w:hint="cs"/>
          <w:sz w:val="24"/>
          <w:szCs w:val="24"/>
          <w:rtl/>
        </w:rPr>
        <w:t xml:space="preserve"> משרד הכלכלה</w:t>
      </w:r>
      <w:r w:rsidR="00BA6DE6">
        <w:rPr>
          <w:rFonts w:cs="David" w:hint="cs"/>
          <w:sz w:val="24"/>
          <w:szCs w:val="24"/>
          <w:rtl/>
        </w:rPr>
        <w:t xml:space="preserve"> והתעשייה</w:t>
      </w:r>
      <w:r w:rsidRPr="001B329E">
        <w:rPr>
          <w:rFonts w:cs="David" w:hint="cs"/>
          <w:sz w:val="24"/>
          <w:szCs w:val="24"/>
          <w:rtl/>
        </w:rPr>
        <w:t xml:space="preserve">, על כל זכות או סעד </w:t>
      </w:r>
      <w:r w:rsidRPr="001B329E">
        <w:rPr>
          <w:rFonts w:cs="David"/>
          <w:sz w:val="24"/>
          <w:szCs w:val="24"/>
          <w:rtl/>
        </w:rPr>
        <w:t>המוקנים להם על פי הדין ועל פי חוזה זה.</w:t>
      </w:r>
    </w:p>
    <w:p w:rsidR="00D165AF" w:rsidRPr="0059481B" w:rsidRDefault="00D165AF" w:rsidP="00D165AF">
      <w:pPr>
        <w:numPr>
          <w:ilvl w:val="0"/>
          <w:numId w:val="25"/>
        </w:numPr>
        <w:tabs>
          <w:tab w:val="left" w:pos="375"/>
        </w:tabs>
        <w:spacing w:after="0" w:line="360" w:lineRule="auto"/>
        <w:ind w:hanging="2854"/>
        <w:rPr>
          <w:rFonts w:ascii="Times New Roman" w:hAnsi="Times New Roman" w:cs="David"/>
          <w:b/>
          <w:bCs/>
          <w:sz w:val="24"/>
          <w:szCs w:val="24"/>
          <w:u w:val="single"/>
        </w:rPr>
      </w:pPr>
      <w:r w:rsidRPr="0059481B">
        <w:rPr>
          <w:rFonts w:ascii="Times New Roman" w:hAnsi="Times New Roman" w:cs="David" w:hint="cs"/>
          <w:b/>
          <w:bCs/>
          <w:sz w:val="24"/>
          <w:szCs w:val="24"/>
          <w:u w:val="single"/>
          <w:rtl/>
        </w:rPr>
        <w:t>זכויות קניין רוחני</w:t>
      </w:r>
    </w:p>
    <w:p w:rsidR="00D165AF" w:rsidRPr="0059481B" w:rsidRDefault="00D165AF" w:rsidP="00D165AF">
      <w:pPr>
        <w:widowControl w:val="0"/>
        <w:numPr>
          <w:ilvl w:val="1"/>
          <w:numId w:val="29"/>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9481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59481B">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59481B">
        <w:rPr>
          <w:rFonts w:ascii="Arial" w:hAnsi="Arial" w:cs="David"/>
          <w:sz w:val="24"/>
          <w:szCs w:val="24"/>
          <w:rtl/>
        </w:rPr>
        <w:t>והתמורה דלעיל תהווה תמורה גם עבור זכויות אלה.</w:t>
      </w:r>
    </w:p>
    <w:p w:rsidR="00D165AF" w:rsidRPr="0059481B" w:rsidRDefault="00D165AF" w:rsidP="00D165AF">
      <w:pPr>
        <w:widowControl w:val="0"/>
        <w:numPr>
          <w:ilvl w:val="1"/>
          <w:numId w:val="29"/>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9481B">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D165AF" w:rsidRPr="0059481B" w:rsidRDefault="00D165AF" w:rsidP="00D165AF">
      <w:pPr>
        <w:widowControl w:val="0"/>
        <w:numPr>
          <w:ilvl w:val="1"/>
          <w:numId w:val="29"/>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59481B">
        <w:rPr>
          <w:rFonts w:ascii="Arial" w:hAnsi="Arial" w:cs="David"/>
          <w:sz w:val="24"/>
          <w:szCs w:val="24"/>
          <w:rtl/>
        </w:rPr>
        <w:t xml:space="preserve">נותן השירותים לא ישתמש במסמך כלשהו או בכל חלק מהשירותים ו/או </w:t>
      </w:r>
      <w:r w:rsidRPr="0059481B">
        <w:rPr>
          <w:rFonts w:ascii="Arial" w:hAnsi="Arial" w:cs="David" w:hint="cs"/>
          <w:sz w:val="24"/>
          <w:szCs w:val="24"/>
          <w:rtl/>
        </w:rPr>
        <w:tab/>
      </w:r>
      <w:r w:rsidRPr="0059481B">
        <w:rPr>
          <w:rFonts w:ascii="Arial" w:hAnsi="Arial" w:cs="David"/>
          <w:sz w:val="24"/>
          <w:szCs w:val="24"/>
          <w:rtl/>
        </w:rPr>
        <w:t xml:space="preserve">תוצאותיהם ו/או התוצרים שיוכנו במסגרתם, ללא אישור מראש ובכתב של </w:t>
      </w:r>
      <w:r w:rsidRPr="0059481B">
        <w:rPr>
          <w:rFonts w:ascii="Arial" w:hAnsi="Arial" w:cs="David" w:hint="cs"/>
          <w:sz w:val="24"/>
          <w:szCs w:val="24"/>
          <w:rtl/>
        </w:rPr>
        <w:tab/>
      </w:r>
      <w:r w:rsidRPr="0059481B">
        <w:rPr>
          <w:rFonts w:ascii="Arial" w:hAnsi="Arial" w:cs="David"/>
          <w:sz w:val="24"/>
          <w:szCs w:val="24"/>
          <w:rtl/>
        </w:rPr>
        <w:t xml:space="preserve">המשרד. </w:t>
      </w:r>
    </w:p>
    <w:p w:rsidR="00D165AF" w:rsidRPr="0059481B" w:rsidRDefault="00D165AF" w:rsidP="00D165AF">
      <w:pPr>
        <w:numPr>
          <w:ilvl w:val="1"/>
          <w:numId w:val="29"/>
        </w:numPr>
        <w:spacing w:after="0" w:line="360" w:lineRule="auto"/>
        <w:ind w:left="1367" w:hanging="567"/>
        <w:rPr>
          <w:rFonts w:ascii="Times New Roman" w:hAnsi="Times New Roman" w:cs="David"/>
          <w:b/>
          <w:bCs/>
          <w:sz w:val="24"/>
          <w:szCs w:val="24"/>
          <w:u w:val="single"/>
        </w:rPr>
      </w:pPr>
      <w:r w:rsidRPr="0059481B">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D165AF" w:rsidRPr="0059481B" w:rsidRDefault="00D165AF" w:rsidP="00D165AF">
      <w:pPr>
        <w:numPr>
          <w:ilvl w:val="1"/>
          <w:numId w:val="29"/>
        </w:numPr>
        <w:tabs>
          <w:tab w:val="num" w:pos="1367"/>
        </w:tabs>
        <w:spacing w:after="0" w:line="360" w:lineRule="auto"/>
        <w:ind w:left="1367" w:hanging="567"/>
        <w:rPr>
          <w:rFonts w:ascii="Times New Roman" w:hAnsi="Times New Roman" w:cs="David"/>
          <w:b/>
          <w:bCs/>
          <w:sz w:val="24"/>
          <w:szCs w:val="24"/>
          <w:u w:val="single"/>
        </w:rPr>
      </w:pPr>
      <w:r w:rsidRPr="0059481B">
        <w:rPr>
          <w:rFonts w:ascii="Arial" w:hAnsi="Arial" w:cs="David"/>
          <w:sz w:val="24"/>
          <w:szCs w:val="24"/>
          <w:rtl/>
        </w:rPr>
        <w:t>נותן השירותים מתחייב לשתף פעולה ולסייע ל</w:t>
      </w:r>
      <w:r w:rsidRPr="0059481B">
        <w:rPr>
          <w:rFonts w:ascii="Arial" w:hAnsi="Arial" w:cs="David" w:hint="cs"/>
          <w:sz w:val="24"/>
          <w:szCs w:val="24"/>
          <w:rtl/>
        </w:rPr>
        <w:t>כל גורם</w:t>
      </w:r>
      <w:r w:rsidRPr="0059481B">
        <w:rPr>
          <w:rFonts w:ascii="Arial" w:hAnsi="Arial" w:cs="David"/>
          <w:sz w:val="24"/>
          <w:szCs w:val="24"/>
          <w:rtl/>
        </w:rPr>
        <w:t xml:space="preserve"> שיורש</w:t>
      </w:r>
      <w:r w:rsidRPr="0059481B">
        <w:rPr>
          <w:rFonts w:ascii="Arial" w:hAnsi="Arial" w:cs="David" w:hint="cs"/>
          <w:sz w:val="24"/>
          <w:szCs w:val="24"/>
          <w:rtl/>
        </w:rPr>
        <w:t>ה</w:t>
      </w:r>
      <w:r w:rsidRPr="0059481B">
        <w:rPr>
          <w:rFonts w:ascii="Arial" w:hAnsi="Arial" w:cs="David"/>
          <w:sz w:val="24"/>
          <w:szCs w:val="24"/>
          <w:rtl/>
        </w:rPr>
        <w:t xml:space="preserve"> על-ידי המשרד בביצוע </w:t>
      </w:r>
      <w:r w:rsidRPr="0059481B">
        <w:rPr>
          <w:rFonts w:ascii="Arial" w:hAnsi="Arial" w:cs="David" w:hint="cs"/>
          <w:sz w:val="24"/>
          <w:szCs w:val="24"/>
          <w:rtl/>
        </w:rPr>
        <w:t>כל פעולה</w:t>
      </w:r>
      <w:r w:rsidRPr="0059481B">
        <w:rPr>
          <w:rFonts w:ascii="Arial" w:hAnsi="Arial" w:cs="David"/>
          <w:sz w:val="24"/>
          <w:szCs w:val="24"/>
          <w:rtl/>
        </w:rPr>
        <w:t xml:space="preserve"> בהתייחס לשירותים נשוא הסכם זה, בכפוף להוראות הדין.</w:t>
      </w:r>
    </w:p>
    <w:p w:rsidR="00D165AF" w:rsidRPr="0059481B" w:rsidRDefault="00D165AF" w:rsidP="00D165AF">
      <w:pPr>
        <w:numPr>
          <w:ilvl w:val="1"/>
          <w:numId w:val="29"/>
        </w:numPr>
        <w:tabs>
          <w:tab w:val="num" w:pos="1367"/>
          <w:tab w:val="num" w:pos="1473"/>
        </w:tabs>
        <w:spacing w:after="0" w:line="360" w:lineRule="auto"/>
        <w:ind w:left="1367" w:hanging="567"/>
        <w:rPr>
          <w:rFonts w:ascii="Times New Roman" w:hAnsi="Times New Roman" w:cs="David"/>
          <w:b/>
          <w:bCs/>
          <w:sz w:val="24"/>
          <w:szCs w:val="24"/>
          <w:u w:val="single"/>
          <w:rtl/>
        </w:rPr>
      </w:pPr>
      <w:r w:rsidRPr="0059481B">
        <w:rPr>
          <w:rFonts w:ascii="Arial" w:hAnsi="Arial" w:cs="David" w:hint="cs"/>
          <w:sz w:val="24"/>
          <w:szCs w:val="24"/>
          <w:rtl/>
        </w:rPr>
        <w:t>נותן השירותים</w:t>
      </w:r>
      <w:r w:rsidRPr="0059481B">
        <w:rPr>
          <w:rFonts w:ascii="Arial" w:hAnsi="Arial" w:cs="David"/>
          <w:sz w:val="24"/>
          <w:szCs w:val="24"/>
          <w:rtl/>
        </w:rPr>
        <w:t xml:space="preserve"> </w:t>
      </w:r>
      <w:r w:rsidRPr="0059481B">
        <w:rPr>
          <w:rFonts w:ascii="Arial" w:hAnsi="Arial" w:cs="David" w:hint="cs"/>
          <w:sz w:val="24"/>
          <w:szCs w:val="24"/>
          <w:rtl/>
        </w:rPr>
        <w:t>מ</w:t>
      </w:r>
      <w:r w:rsidRPr="0059481B">
        <w:rPr>
          <w:rFonts w:ascii="Arial" w:hAnsi="Arial" w:cs="David"/>
          <w:sz w:val="24"/>
          <w:szCs w:val="24"/>
          <w:rtl/>
        </w:rPr>
        <w:t xml:space="preserve">תחייב שאין בתוצרי עבודתו כדי להפר זכויות של צדדים </w:t>
      </w:r>
      <w:r w:rsidRPr="0059481B">
        <w:rPr>
          <w:rFonts w:ascii="Arial" w:hAnsi="Arial" w:cs="David" w:hint="cs"/>
          <w:sz w:val="24"/>
          <w:szCs w:val="24"/>
          <w:rtl/>
        </w:rPr>
        <w:t xml:space="preserve">  </w:t>
      </w:r>
      <w:r w:rsidRPr="0059481B">
        <w:rPr>
          <w:rFonts w:ascii="Arial" w:hAnsi="Arial" w:cs="David"/>
          <w:sz w:val="24"/>
          <w:szCs w:val="24"/>
          <w:rtl/>
        </w:rPr>
        <w:t xml:space="preserve">שלישיים, וכן </w:t>
      </w:r>
      <w:r w:rsidRPr="0059481B">
        <w:rPr>
          <w:rFonts w:ascii="Arial" w:hAnsi="Arial" w:cs="David" w:hint="cs"/>
          <w:sz w:val="24"/>
          <w:szCs w:val="24"/>
          <w:rtl/>
        </w:rPr>
        <w:t>מ</w:t>
      </w:r>
      <w:r w:rsidRPr="0059481B">
        <w:rPr>
          <w:rFonts w:ascii="Arial" w:hAnsi="Arial" w:cs="David"/>
          <w:sz w:val="24"/>
          <w:szCs w:val="24"/>
          <w:rtl/>
        </w:rPr>
        <w:t xml:space="preserve">תחייב לשפות את המשרד בכל מקרה בו ייתבע על ידי צד שלישי </w:t>
      </w:r>
      <w:r w:rsidRPr="0059481B">
        <w:rPr>
          <w:rFonts w:ascii="Arial" w:hAnsi="Arial" w:cs="David" w:hint="cs"/>
          <w:sz w:val="24"/>
          <w:szCs w:val="24"/>
          <w:rtl/>
        </w:rPr>
        <w:t xml:space="preserve">   </w:t>
      </w:r>
      <w:r w:rsidRPr="0059481B">
        <w:rPr>
          <w:rFonts w:ascii="Arial" w:hAnsi="Arial" w:cs="David"/>
          <w:sz w:val="24"/>
          <w:szCs w:val="24"/>
          <w:rtl/>
        </w:rPr>
        <w:br/>
        <w:t>בגין הפרה נטענת של זכויות כאמור.</w:t>
      </w:r>
    </w:p>
    <w:p w:rsidR="00D165AF" w:rsidRPr="0059481B" w:rsidRDefault="00D165AF" w:rsidP="00D165AF">
      <w:pPr>
        <w:tabs>
          <w:tab w:val="left" w:pos="746"/>
        </w:tabs>
        <w:spacing w:after="0" w:line="360" w:lineRule="auto"/>
        <w:jc w:val="both"/>
        <w:rPr>
          <w:rFonts w:ascii="Times New Roman" w:hAnsi="Times New Roman" w:cs="David"/>
          <w:sz w:val="24"/>
          <w:szCs w:val="24"/>
          <w:u w:val="single"/>
          <w:rtl/>
        </w:rPr>
      </w:pPr>
    </w:p>
    <w:p w:rsidR="00D165AF" w:rsidRPr="0059481B" w:rsidRDefault="00D165AF" w:rsidP="00D165AF">
      <w:pPr>
        <w:numPr>
          <w:ilvl w:val="0"/>
          <w:numId w:val="25"/>
        </w:numPr>
        <w:tabs>
          <w:tab w:val="left" w:pos="375"/>
        </w:tabs>
        <w:spacing w:after="0" w:line="360" w:lineRule="auto"/>
        <w:ind w:hanging="2854"/>
        <w:rPr>
          <w:rFonts w:ascii="Times New Roman" w:hAnsi="Times New Roman" w:cs="David"/>
          <w:b/>
          <w:bCs/>
          <w:sz w:val="24"/>
          <w:szCs w:val="24"/>
          <w:u w:val="single"/>
        </w:rPr>
      </w:pPr>
      <w:r w:rsidRPr="0059481B">
        <w:rPr>
          <w:rFonts w:ascii="Times New Roman" w:hAnsi="Times New Roman" w:cs="David"/>
          <w:b/>
          <w:bCs/>
          <w:sz w:val="24"/>
          <w:szCs w:val="24"/>
          <w:u w:val="single"/>
          <w:rtl/>
        </w:rPr>
        <w:t>שמירת סודיות</w:t>
      </w:r>
    </w:p>
    <w:p w:rsidR="00D165AF" w:rsidRPr="0059481B" w:rsidRDefault="00D165AF" w:rsidP="00D165AF">
      <w:pPr>
        <w:numPr>
          <w:ilvl w:val="1"/>
          <w:numId w:val="30"/>
        </w:numPr>
        <w:tabs>
          <w:tab w:val="left" w:pos="1113"/>
        </w:tabs>
        <w:spacing w:after="0" w:line="360" w:lineRule="auto"/>
        <w:rPr>
          <w:rFonts w:ascii="Arial" w:hAnsi="Arial" w:cs="David"/>
          <w:sz w:val="24"/>
          <w:szCs w:val="24"/>
        </w:rPr>
      </w:pPr>
      <w:r w:rsidRPr="0059481B">
        <w:rPr>
          <w:rFonts w:ascii="Times New Roman" w:hAnsi="Times New Roman" w:cs="David"/>
          <w:sz w:val="24"/>
          <w:szCs w:val="24"/>
          <w:rtl/>
        </w:rPr>
        <w:t xml:space="preserve">נותן השירותים מתחייב לשמור בסוד ולא להעביר, להודיע, למסור או להביא     </w:t>
      </w:r>
      <w:r w:rsidRPr="0059481B">
        <w:rPr>
          <w:rFonts w:ascii="Times New Roman" w:hAnsi="Times New Roman" w:cs="David"/>
          <w:sz w:val="24"/>
          <w:szCs w:val="24"/>
          <w:rtl/>
        </w:rPr>
        <w:br/>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לידיעת כל גורם, במישרין, בעקיפין ו/או בכל דרך שהיא, כל מידע, ידיעה, סוד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מסחרי, נתונים, חפץ, מסמך מכל סוג שהוא או כל דבר אחר שלפי טיבם אינם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נכסי הכלל </w:t>
      </w:r>
      <w:r w:rsidRPr="0059481B">
        <w:rPr>
          <w:rFonts w:ascii="Times New Roman" w:hAnsi="Times New Roman" w:cs="David"/>
          <w:b/>
          <w:bCs/>
          <w:sz w:val="24"/>
          <w:szCs w:val="24"/>
          <w:rtl/>
        </w:rPr>
        <w:t>(להלן: "מידע סודי")</w:t>
      </w:r>
      <w:r w:rsidRPr="0059481B">
        <w:rPr>
          <w:rFonts w:ascii="Times New Roman" w:hAnsi="Times New Roman" w:cs="David"/>
          <w:sz w:val="24"/>
          <w:szCs w:val="24"/>
          <w:rtl/>
        </w:rPr>
        <w:t xml:space="preserve"> שיגיעו לידי נותן השירותים, עובדיו או</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מי</w:t>
      </w:r>
      <w:r w:rsidRPr="0059481B">
        <w:rPr>
          <w:rFonts w:ascii="Times New Roman" w:hAnsi="Times New Roman" w:cs="David" w:hint="cs"/>
          <w:sz w:val="24"/>
          <w:szCs w:val="24"/>
          <w:rtl/>
        </w:rPr>
        <w:t xml:space="preserve"> </w:t>
      </w:r>
      <w:r w:rsidRPr="0059481B">
        <w:rPr>
          <w:rFonts w:ascii="Times New Roman" w:hAnsi="Times New Roman" w:cs="David" w:hint="cs"/>
          <w:sz w:val="24"/>
          <w:szCs w:val="24"/>
          <w:rtl/>
        </w:rPr>
        <w:tab/>
      </w:r>
      <w:r w:rsidRPr="0059481B">
        <w:rPr>
          <w:rFonts w:ascii="Times New Roman" w:hAnsi="Times New Roman" w:cs="David"/>
          <w:sz w:val="24"/>
          <w:szCs w:val="24"/>
          <w:rtl/>
        </w:rPr>
        <w:t>מטעמו עקב או בקשר להסכם זה, בתוקף או בקשר עם ביצועו ו/או בקשר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עם</w:t>
      </w:r>
      <w:r w:rsidRPr="0059481B">
        <w:rPr>
          <w:rFonts w:ascii="Times New Roman" w:hAnsi="Times New Roman" w:cs="David" w:hint="cs"/>
          <w:sz w:val="24"/>
          <w:szCs w:val="24"/>
          <w:rtl/>
        </w:rPr>
        <w:t xml:space="preserve">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המשרד, וזאת במהלך ביצוע ההסכם, לפניו ו/או לאחר מכן - ללא אישור המשרד </w:t>
      </w:r>
      <w:r w:rsidRPr="0059481B">
        <w:rPr>
          <w:rFonts w:ascii="Times New Roman" w:hAnsi="Times New Roman" w:cs="David" w:hint="cs"/>
          <w:sz w:val="24"/>
          <w:szCs w:val="24"/>
          <w:rtl/>
        </w:rPr>
        <w:tab/>
      </w:r>
      <w:r w:rsidRPr="0059481B">
        <w:rPr>
          <w:rFonts w:ascii="Times New Roman" w:hAnsi="Times New Roman" w:cs="David"/>
          <w:sz w:val="24"/>
          <w:szCs w:val="24"/>
          <w:rtl/>
        </w:rPr>
        <w:t>מראש ובכתב.</w:t>
      </w:r>
    </w:p>
    <w:p w:rsidR="00D165AF" w:rsidRPr="0059481B" w:rsidRDefault="00D165AF" w:rsidP="00D165AF">
      <w:pPr>
        <w:numPr>
          <w:ilvl w:val="1"/>
          <w:numId w:val="30"/>
        </w:numPr>
        <w:tabs>
          <w:tab w:val="left" w:pos="1113"/>
        </w:tabs>
        <w:spacing w:after="0" w:line="360" w:lineRule="auto"/>
        <w:rPr>
          <w:rFonts w:ascii="Arial" w:hAnsi="Arial" w:cs="David"/>
          <w:sz w:val="24"/>
          <w:szCs w:val="24"/>
        </w:rPr>
      </w:pPr>
      <w:r w:rsidRPr="0059481B">
        <w:rPr>
          <w:rFonts w:ascii="Times New Roman" w:hAnsi="Times New Roman" w:cs="David"/>
          <w:sz w:val="24"/>
          <w:szCs w:val="24"/>
          <w:rtl/>
        </w:rPr>
        <w:t xml:space="preserve">נותן השירותים מתחייב לשמור בתנאים בטוחים כל מידע סודי או מסמך רשמי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שנמסר לו או שיגיעו אליו עקב ביצוע הסכם זה, בתוקף או בקשר עם ביצועו או </w:t>
      </w:r>
      <w:r w:rsidRPr="0059481B">
        <w:rPr>
          <w:rFonts w:ascii="Times New Roman" w:hAnsi="Times New Roman" w:cs="David" w:hint="cs"/>
          <w:sz w:val="24"/>
          <w:szCs w:val="24"/>
          <w:rtl/>
        </w:rPr>
        <w:tab/>
      </w:r>
      <w:r w:rsidRPr="0059481B">
        <w:rPr>
          <w:rFonts w:ascii="Times New Roman" w:hAnsi="Times New Roman" w:cs="David"/>
          <w:sz w:val="24"/>
          <w:szCs w:val="24"/>
          <w:rtl/>
        </w:rPr>
        <w:t>בקשר עם המשרד.</w:t>
      </w:r>
    </w:p>
    <w:p w:rsidR="00D165AF" w:rsidRPr="0059481B" w:rsidRDefault="00D165AF" w:rsidP="00D165AF">
      <w:pPr>
        <w:numPr>
          <w:ilvl w:val="1"/>
          <w:numId w:val="30"/>
        </w:numPr>
        <w:tabs>
          <w:tab w:val="left" w:pos="1113"/>
        </w:tabs>
        <w:spacing w:after="0" w:line="360" w:lineRule="auto"/>
        <w:rPr>
          <w:rFonts w:ascii="Arial" w:hAnsi="Arial" w:cs="David"/>
          <w:sz w:val="24"/>
          <w:szCs w:val="24"/>
        </w:rPr>
      </w:pPr>
      <w:r w:rsidRPr="0059481B">
        <w:rPr>
          <w:rFonts w:ascii="Times New Roman" w:hAnsi="Times New Roman" w:cs="David"/>
          <w:sz w:val="24"/>
          <w:szCs w:val="24"/>
          <w:rtl/>
        </w:rPr>
        <w:t>המשרד רשאי ל</w:t>
      </w:r>
      <w:r w:rsidRPr="0059481B">
        <w:rPr>
          <w:rFonts w:ascii="Times New Roman" w:hAnsi="Times New Roman" w:cs="David" w:hint="cs"/>
          <w:sz w:val="24"/>
          <w:szCs w:val="24"/>
          <w:rtl/>
        </w:rPr>
        <w:t xml:space="preserve">יתן </w:t>
      </w:r>
      <w:r w:rsidRPr="0059481B">
        <w:rPr>
          <w:rFonts w:ascii="Times New Roman" w:hAnsi="Times New Roman" w:cs="David"/>
          <w:sz w:val="24"/>
          <w:szCs w:val="24"/>
          <w:rtl/>
        </w:rPr>
        <w:t>הור</w:t>
      </w:r>
      <w:r w:rsidRPr="0059481B">
        <w:rPr>
          <w:rFonts w:ascii="Times New Roman" w:hAnsi="Times New Roman" w:cs="David" w:hint="cs"/>
          <w:sz w:val="24"/>
          <w:szCs w:val="24"/>
          <w:rtl/>
        </w:rPr>
        <w:t>א</w:t>
      </w:r>
      <w:r w:rsidRPr="0059481B">
        <w:rPr>
          <w:rFonts w:ascii="Times New Roman" w:hAnsi="Times New Roman" w:cs="David"/>
          <w:sz w:val="24"/>
          <w:szCs w:val="24"/>
          <w:rtl/>
        </w:rPr>
        <w:t xml:space="preserve">ות לנותן השירותים בדבר הסדרים מיוחדים לעניין </w:t>
      </w:r>
      <w:r w:rsidRPr="0059481B">
        <w:rPr>
          <w:rFonts w:ascii="Times New Roman" w:hAnsi="Times New Roman" w:cs="David" w:hint="cs"/>
          <w:sz w:val="24"/>
          <w:szCs w:val="24"/>
          <w:rtl/>
        </w:rPr>
        <w:tab/>
      </w:r>
      <w:r w:rsidRPr="0059481B">
        <w:rPr>
          <w:rFonts w:ascii="Times New Roman" w:hAnsi="Times New Roman" w:cs="David"/>
          <w:sz w:val="24"/>
          <w:szCs w:val="24"/>
          <w:rtl/>
        </w:rPr>
        <w:t>שמירת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סודיות, לרבות קביעת הסדרי בטחון מיוחדים, הסדרי מידור או נוהלי</w:t>
      </w:r>
      <w:r w:rsidRPr="0059481B">
        <w:rPr>
          <w:rFonts w:ascii="Times New Roman" w:hAnsi="Times New Roman" w:cs="David" w:hint="cs"/>
          <w:sz w:val="24"/>
          <w:szCs w:val="24"/>
          <w:rtl/>
        </w:rPr>
        <w:t xml:space="preserve"> </w:t>
      </w:r>
      <w:r w:rsidRPr="0059481B">
        <w:rPr>
          <w:rFonts w:ascii="Times New Roman" w:hAnsi="Times New Roman" w:cs="David" w:hint="cs"/>
          <w:sz w:val="24"/>
          <w:szCs w:val="24"/>
          <w:rtl/>
        </w:rPr>
        <w:tab/>
        <w:t>ע</w:t>
      </w:r>
      <w:r w:rsidRPr="0059481B">
        <w:rPr>
          <w:rFonts w:ascii="Times New Roman" w:hAnsi="Times New Roman" w:cs="David"/>
          <w:sz w:val="24"/>
          <w:szCs w:val="24"/>
          <w:rtl/>
        </w:rPr>
        <w:t>בודה</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מיוחדים ונותן השירותים מתחייב למלא אחר דרישות המשרד בנדון.</w:t>
      </w:r>
    </w:p>
    <w:p w:rsidR="00D165AF" w:rsidRPr="0059481B" w:rsidRDefault="00D165AF" w:rsidP="00D165AF">
      <w:pPr>
        <w:numPr>
          <w:ilvl w:val="1"/>
          <w:numId w:val="30"/>
        </w:numPr>
        <w:tabs>
          <w:tab w:val="clear" w:pos="768"/>
        </w:tabs>
        <w:spacing w:after="0" w:line="360" w:lineRule="auto"/>
        <w:ind w:left="1083" w:hanging="708"/>
        <w:rPr>
          <w:rFonts w:ascii="Arial" w:hAnsi="Arial" w:cs="David"/>
          <w:sz w:val="24"/>
          <w:szCs w:val="24"/>
        </w:rPr>
      </w:pPr>
      <w:r w:rsidRPr="0059481B">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D165AF" w:rsidRPr="0059481B" w:rsidRDefault="00D165AF" w:rsidP="00D165AF">
      <w:pPr>
        <w:numPr>
          <w:ilvl w:val="1"/>
          <w:numId w:val="30"/>
        </w:numPr>
        <w:spacing w:after="0" w:line="360" w:lineRule="auto"/>
        <w:ind w:left="1113" w:hanging="720"/>
        <w:rPr>
          <w:rFonts w:ascii="Arial" w:hAnsi="Arial" w:cs="David"/>
          <w:sz w:val="24"/>
          <w:szCs w:val="24"/>
        </w:rPr>
      </w:pPr>
      <w:r w:rsidRPr="0059481B">
        <w:rPr>
          <w:rFonts w:ascii="Times New Roman" w:hAnsi="Times New Roman" w:cs="David"/>
          <w:sz w:val="24"/>
          <w:szCs w:val="24"/>
          <w:rtl/>
        </w:rPr>
        <w:t xml:space="preserve">עם סיום הסכם זה מכל סיבה שהיא נותן השירותים יעמיד לרשות המשרד </w:t>
      </w:r>
      <w:r w:rsidRPr="0059481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9481B">
        <w:rPr>
          <w:rFonts w:ascii="Times New Roman" w:hAnsi="Times New Roman" w:cs="David" w:hint="cs"/>
          <w:sz w:val="24"/>
          <w:szCs w:val="24"/>
          <w:rtl/>
        </w:rPr>
        <w:t xml:space="preserve">ו/או במסגרת מתן השירותים על פי הסכם זה </w:t>
      </w:r>
      <w:r w:rsidRPr="0059481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165AF" w:rsidRPr="0059481B" w:rsidRDefault="00D165AF" w:rsidP="00D165AF">
      <w:pPr>
        <w:numPr>
          <w:ilvl w:val="1"/>
          <w:numId w:val="30"/>
        </w:numPr>
        <w:spacing w:after="0" w:line="360" w:lineRule="auto"/>
        <w:ind w:left="1113" w:hanging="720"/>
        <w:rPr>
          <w:rFonts w:ascii="Arial" w:hAnsi="Arial" w:cs="David"/>
          <w:sz w:val="24"/>
          <w:szCs w:val="24"/>
        </w:rPr>
      </w:pPr>
      <w:r w:rsidRPr="0059481B">
        <w:rPr>
          <w:rFonts w:ascii="Times New Roman" w:hAnsi="Times New Roman" w:cs="David"/>
          <w:sz w:val="24"/>
          <w:szCs w:val="24"/>
          <w:rtl/>
        </w:rPr>
        <w:t xml:space="preserve">נותן השירותים מתחייב </w:t>
      </w:r>
      <w:r w:rsidRPr="0059481B">
        <w:rPr>
          <w:rFonts w:ascii="Times New Roman" w:hAnsi="Times New Roman" w:cs="David"/>
          <w:b/>
          <w:bCs/>
          <w:sz w:val="24"/>
          <w:szCs w:val="24"/>
          <w:rtl/>
        </w:rPr>
        <w:t>לחתום ולהחתים</w:t>
      </w:r>
      <w:r w:rsidRPr="0059481B">
        <w:rPr>
          <w:rFonts w:ascii="Times New Roman" w:hAnsi="Times New Roman" w:cs="David"/>
          <w:sz w:val="24"/>
          <w:szCs w:val="24"/>
          <w:rtl/>
        </w:rPr>
        <w:t xml:space="preserve"> כל מי </w:t>
      </w:r>
      <w:r w:rsidRPr="0059481B">
        <w:rPr>
          <w:rFonts w:ascii="Times New Roman" w:hAnsi="Times New Roman" w:cs="David" w:hint="cs"/>
          <w:sz w:val="24"/>
          <w:szCs w:val="24"/>
          <w:rtl/>
        </w:rPr>
        <w:t xml:space="preserve">מטעמו שעתיד להיות קשור במתן השירותים נשואי מכרז זה </w:t>
      </w:r>
      <w:r w:rsidRPr="0059481B">
        <w:rPr>
          <w:rFonts w:ascii="Times New Roman" w:hAnsi="Times New Roman" w:cs="David"/>
          <w:sz w:val="24"/>
          <w:szCs w:val="24"/>
          <w:rtl/>
        </w:rPr>
        <w:t xml:space="preserve">ושעשוי להיחשף למידע כאמור על "התחייבות לשמירת סודיות ולמניעת ניגוד עניינים" </w:t>
      </w:r>
      <w:r w:rsidRPr="0059481B">
        <w:rPr>
          <w:rFonts w:ascii="Times New Roman" w:hAnsi="Times New Roman" w:cs="David" w:hint="cs"/>
          <w:sz w:val="24"/>
          <w:szCs w:val="24"/>
          <w:rtl/>
        </w:rPr>
        <w:t>בנוסח המצורף להסכם זה והמסומן כנספח 4.</w:t>
      </w:r>
    </w:p>
    <w:p w:rsidR="00D165AF" w:rsidRPr="0059481B" w:rsidRDefault="00D165AF" w:rsidP="00D165AF">
      <w:pPr>
        <w:spacing w:after="0" w:line="360" w:lineRule="auto"/>
        <w:ind w:left="393"/>
        <w:jc w:val="both"/>
        <w:rPr>
          <w:rFonts w:ascii="Arial" w:hAnsi="Arial" w:cs="David"/>
          <w:sz w:val="24"/>
          <w:szCs w:val="24"/>
          <w:rtl/>
        </w:rPr>
      </w:pPr>
    </w:p>
    <w:p w:rsidR="00D165AF" w:rsidRPr="0059481B" w:rsidRDefault="00D165AF" w:rsidP="00D165AF">
      <w:pPr>
        <w:numPr>
          <w:ilvl w:val="0"/>
          <w:numId w:val="25"/>
        </w:numPr>
        <w:tabs>
          <w:tab w:val="left" w:pos="375"/>
          <w:tab w:val="left" w:pos="658"/>
          <w:tab w:val="num" w:pos="1332"/>
        </w:tabs>
        <w:spacing w:after="0" w:line="360" w:lineRule="auto"/>
        <w:ind w:hanging="2854"/>
        <w:rPr>
          <w:rFonts w:ascii="Times New Roman" w:hAnsi="Times New Roman" w:cs="David"/>
          <w:b/>
          <w:bCs/>
          <w:sz w:val="24"/>
          <w:szCs w:val="24"/>
          <w:u w:val="single"/>
        </w:rPr>
      </w:pPr>
      <w:r w:rsidRPr="0059481B">
        <w:rPr>
          <w:rFonts w:ascii="Times New Roman" w:hAnsi="Times New Roman" w:cs="David"/>
          <w:b/>
          <w:bCs/>
          <w:sz w:val="24"/>
          <w:szCs w:val="24"/>
          <w:u w:val="single"/>
          <w:rtl/>
        </w:rPr>
        <w:t>ביקורת</w:t>
      </w:r>
    </w:p>
    <w:p w:rsidR="00D165AF" w:rsidRPr="0059481B" w:rsidRDefault="00D165AF" w:rsidP="00D165AF">
      <w:pPr>
        <w:numPr>
          <w:ilvl w:val="1"/>
          <w:numId w:val="31"/>
        </w:numPr>
        <w:tabs>
          <w:tab w:val="clear" w:pos="768"/>
        </w:tabs>
        <w:spacing w:after="0" w:line="360" w:lineRule="auto"/>
        <w:ind w:left="1509" w:hanging="1134"/>
        <w:rPr>
          <w:rFonts w:ascii="Times New Roman" w:hAnsi="Times New Roman" w:cs="David"/>
          <w:sz w:val="24"/>
          <w:szCs w:val="24"/>
          <w:rtl/>
        </w:rPr>
      </w:pPr>
      <w:r w:rsidRPr="0059481B">
        <w:rPr>
          <w:rFonts w:ascii="Times New Roman" w:hAnsi="Times New Roman" w:cs="David" w:hint="cs"/>
          <w:sz w:val="24"/>
          <w:szCs w:val="24"/>
          <w:rtl/>
        </w:rPr>
        <w:t xml:space="preserve">נציג המשרד, לרבות </w:t>
      </w:r>
      <w:r w:rsidRPr="0059481B">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165AF" w:rsidRPr="0059481B" w:rsidRDefault="00D165AF" w:rsidP="00D165AF">
      <w:pPr>
        <w:numPr>
          <w:ilvl w:val="1"/>
          <w:numId w:val="31"/>
        </w:numPr>
        <w:tabs>
          <w:tab w:val="clear" w:pos="768"/>
        </w:tabs>
        <w:spacing w:after="0" w:line="360" w:lineRule="auto"/>
        <w:ind w:left="1509" w:hanging="1134"/>
        <w:rPr>
          <w:rFonts w:ascii="Times New Roman" w:hAnsi="Times New Roman" w:cs="David"/>
          <w:sz w:val="24"/>
          <w:szCs w:val="24"/>
        </w:rPr>
      </w:pPr>
      <w:r w:rsidRPr="0059481B">
        <w:rPr>
          <w:rFonts w:ascii="Times New Roman" w:hAnsi="Times New Roman" w:cs="David"/>
          <w:sz w:val="24"/>
          <w:szCs w:val="24"/>
          <w:rtl/>
        </w:rPr>
        <w:t xml:space="preserve">ביקורת ובדיקה כמתואר לעיל יכללו </w:t>
      </w:r>
      <w:r w:rsidRPr="0059481B">
        <w:rPr>
          <w:rFonts w:ascii="Times New Roman" w:hAnsi="Times New Roman" w:cs="David" w:hint="cs"/>
          <w:sz w:val="24"/>
          <w:szCs w:val="24"/>
          <w:rtl/>
        </w:rPr>
        <w:t xml:space="preserve">גם </w:t>
      </w:r>
      <w:r w:rsidRPr="0059481B">
        <w:rPr>
          <w:rFonts w:ascii="Times New Roman" w:hAnsi="Times New Roman" w:cs="David"/>
          <w:sz w:val="24"/>
          <w:szCs w:val="24"/>
          <w:rtl/>
        </w:rPr>
        <w:t>עיון בספרי החשבונות ובמסמכים של נותן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D165AF" w:rsidRPr="0059481B" w:rsidRDefault="00D165AF" w:rsidP="00D165AF">
      <w:pPr>
        <w:numPr>
          <w:ilvl w:val="1"/>
          <w:numId w:val="31"/>
        </w:numPr>
        <w:tabs>
          <w:tab w:val="clear" w:pos="768"/>
        </w:tabs>
        <w:spacing w:after="0" w:line="360" w:lineRule="auto"/>
        <w:ind w:left="1509" w:hanging="1134"/>
        <w:rPr>
          <w:rFonts w:ascii="Times New Roman" w:hAnsi="Times New Roman" w:cs="David"/>
          <w:sz w:val="24"/>
          <w:szCs w:val="24"/>
        </w:rPr>
      </w:pPr>
      <w:r w:rsidRPr="0059481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165AF" w:rsidRPr="0059481B" w:rsidRDefault="00D165AF" w:rsidP="00D165AF">
      <w:pPr>
        <w:numPr>
          <w:ilvl w:val="1"/>
          <w:numId w:val="31"/>
        </w:numPr>
        <w:tabs>
          <w:tab w:val="clear" w:pos="768"/>
        </w:tabs>
        <w:spacing w:after="0" w:line="360" w:lineRule="auto"/>
        <w:ind w:left="1509" w:hanging="1134"/>
        <w:rPr>
          <w:rFonts w:ascii="Times New Roman" w:hAnsi="Times New Roman" w:cs="David"/>
          <w:sz w:val="24"/>
          <w:szCs w:val="24"/>
        </w:rPr>
      </w:pPr>
      <w:r w:rsidRPr="0059481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D165AF" w:rsidRPr="0059481B" w:rsidRDefault="00D165AF" w:rsidP="00D165A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D165AF" w:rsidRPr="0059481B" w:rsidRDefault="00D165AF" w:rsidP="00D165AF">
      <w:pPr>
        <w:numPr>
          <w:ilvl w:val="0"/>
          <w:numId w:val="25"/>
        </w:numPr>
        <w:tabs>
          <w:tab w:val="left" w:pos="375"/>
          <w:tab w:val="num" w:pos="1332"/>
        </w:tabs>
        <w:spacing w:after="0" w:line="360" w:lineRule="auto"/>
        <w:ind w:hanging="2854"/>
        <w:rPr>
          <w:rFonts w:ascii="Times New Roman" w:hAnsi="Times New Roman" w:cs="David"/>
          <w:b/>
          <w:bCs/>
          <w:sz w:val="24"/>
          <w:szCs w:val="24"/>
          <w:u w:val="single"/>
        </w:rPr>
      </w:pPr>
      <w:r w:rsidRPr="0059481B">
        <w:rPr>
          <w:rFonts w:ascii="Times New Roman" w:hAnsi="Times New Roman" w:cs="David"/>
          <w:b/>
          <w:bCs/>
          <w:sz w:val="24"/>
          <w:szCs w:val="24"/>
          <w:u w:val="single"/>
          <w:rtl/>
        </w:rPr>
        <w:t>שינוי בהסכם או בתנאים</w:t>
      </w:r>
    </w:p>
    <w:p w:rsidR="00D165AF" w:rsidRPr="0059481B" w:rsidRDefault="00D165AF" w:rsidP="00D165AF">
      <w:pPr>
        <w:spacing w:after="0" w:line="360" w:lineRule="auto"/>
        <w:ind w:left="375"/>
        <w:jc w:val="both"/>
        <w:rPr>
          <w:rFonts w:ascii="Times New Roman" w:hAnsi="Times New Roman" w:cs="David"/>
          <w:sz w:val="24"/>
          <w:szCs w:val="24"/>
          <w:rtl/>
        </w:rPr>
      </w:pPr>
      <w:r w:rsidRPr="0059481B">
        <w:rPr>
          <w:rFonts w:ascii="Times New Roman" w:hAnsi="Times New Roman" w:cs="David"/>
          <w:sz w:val="24"/>
          <w:szCs w:val="24"/>
          <w:rtl/>
        </w:rPr>
        <w:t xml:space="preserve">כל שינוי בהסכם </w:t>
      </w:r>
      <w:r w:rsidRPr="0059481B">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D165AF" w:rsidRPr="0059481B" w:rsidRDefault="00D165AF" w:rsidP="00D165AF">
      <w:pPr>
        <w:numPr>
          <w:ilvl w:val="1"/>
          <w:numId w:val="32"/>
        </w:numPr>
        <w:tabs>
          <w:tab w:val="left" w:pos="933"/>
        </w:tabs>
        <w:spacing w:after="0" w:line="360" w:lineRule="auto"/>
        <w:rPr>
          <w:rFonts w:ascii="Times New Roman" w:hAnsi="Times New Roman" w:cs="David"/>
          <w:sz w:val="24"/>
          <w:szCs w:val="24"/>
          <w:rtl/>
        </w:rPr>
      </w:pPr>
      <w:r w:rsidRPr="0059481B">
        <w:rPr>
          <w:rFonts w:ascii="Times New Roman" w:hAnsi="Times New Roman" w:cs="David"/>
          <w:sz w:val="24"/>
          <w:szCs w:val="24"/>
          <w:rtl/>
        </w:rPr>
        <w:t>מוסכם כי הימנעות מתביעת זכות לא תחשב כוויתור על אותה זכות.</w:t>
      </w:r>
    </w:p>
    <w:p w:rsidR="00D165AF" w:rsidRPr="0059481B" w:rsidRDefault="00D165AF" w:rsidP="00D165AF">
      <w:pPr>
        <w:numPr>
          <w:ilvl w:val="1"/>
          <w:numId w:val="32"/>
        </w:numPr>
        <w:tabs>
          <w:tab w:val="left" w:pos="933"/>
        </w:tabs>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נותן השירותים מתחייב לבצע את השירותים בעצמו ולא להעביר או למסור את ביצוע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השירותים, בין במישרין ובין בעקיפין, בין במלואם ובין בחלקם, לצד שלישי כלשהו, </w:t>
      </w:r>
      <w:r w:rsidRPr="0059481B">
        <w:rPr>
          <w:rFonts w:ascii="Times New Roman" w:hAnsi="Times New Roman" w:cs="David" w:hint="cs"/>
          <w:sz w:val="24"/>
          <w:szCs w:val="24"/>
          <w:rtl/>
        </w:rPr>
        <w:tab/>
      </w:r>
      <w:r w:rsidRPr="0059481B">
        <w:rPr>
          <w:rFonts w:ascii="Times New Roman" w:hAnsi="Times New Roman" w:cs="David"/>
          <w:sz w:val="24"/>
          <w:szCs w:val="24"/>
          <w:rtl/>
        </w:rPr>
        <w:t xml:space="preserve">אלא אם הותר הדבר בכתב מראש על-ידי נציג המשרד המוסמך. זכויותיו וחובותיו של </w:t>
      </w:r>
      <w:r w:rsidRPr="0059481B">
        <w:rPr>
          <w:rFonts w:ascii="Times New Roman" w:hAnsi="Times New Roman" w:cs="David" w:hint="cs"/>
          <w:sz w:val="24"/>
          <w:szCs w:val="24"/>
          <w:rtl/>
        </w:rPr>
        <w:lastRenderedPageBreak/>
        <w:tab/>
      </w:r>
      <w:r w:rsidRPr="0059481B">
        <w:rPr>
          <w:rFonts w:ascii="Times New Roman" w:hAnsi="Times New Roman" w:cs="David"/>
          <w:sz w:val="24"/>
          <w:szCs w:val="24"/>
          <w:rtl/>
        </w:rPr>
        <w:t xml:space="preserve">נותן השירותים על פי הסכם זה אינם ניתנים להמחאה לצד שלישי כלשהו, אלא </w:t>
      </w:r>
      <w:r w:rsidRPr="0059481B">
        <w:rPr>
          <w:rFonts w:ascii="Times New Roman" w:hAnsi="Times New Roman" w:cs="David" w:hint="cs"/>
          <w:sz w:val="24"/>
          <w:szCs w:val="24"/>
          <w:rtl/>
        </w:rPr>
        <w:tab/>
      </w:r>
      <w:r w:rsidRPr="0059481B">
        <w:rPr>
          <w:rFonts w:ascii="Times New Roman" w:hAnsi="Times New Roman" w:cs="David"/>
          <w:sz w:val="24"/>
          <w:szCs w:val="24"/>
          <w:rtl/>
        </w:rPr>
        <w:t>באישור מראש ובכתב של המשרד.</w:t>
      </w:r>
    </w:p>
    <w:p w:rsidR="00D165AF" w:rsidRPr="0059481B" w:rsidRDefault="00D165AF" w:rsidP="00D165AF">
      <w:pPr>
        <w:numPr>
          <w:ilvl w:val="1"/>
          <w:numId w:val="32"/>
        </w:numPr>
        <w:spacing w:after="0" w:line="360" w:lineRule="auto"/>
        <w:ind w:left="933" w:hanging="540"/>
        <w:rPr>
          <w:rFonts w:ascii="Times New Roman" w:hAnsi="Times New Roman" w:cs="David"/>
          <w:sz w:val="24"/>
          <w:szCs w:val="24"/>
        </w:rPr>
      </w:pPr>
      <w:r w:rsidRPr="0059481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165AF" w:rsidRPr="0059481B" w:rsidRDefault="00D165AF" w:rsidP="00D165AF">
      <w:pPr>
        <w:numPr>
          <w:ilvl w:val="1"/>
          <w:numId w:val="32"/>
        </w:numPr>
        <w:spacing w:after="0" w:line="360" w:lineRule="auto"/>
        <w:ind w:left="933" w:hanging="540"/>
        <w:rPr>
          <w:rFonts w:ascii="Times New Roman" w:hAnsi="Times New Roman" w:cs="David"/>
          <w:sz w:val="24"/>
          <w:szCs w:val="24"/>
        </w:rPr>
      </w:pPr>
      <w:r w:rsidRPr="0059481B">
        <w:rPr>
          <w:rFonts w:ascii="Times New Roman" w:hAnsi="Times New Roman" w:cs="David"/>
          <w:sz w:val="24"/>
          <w:szCs w:val="24"/>
          <w:rtl/>
        </w:rPr>
        <w:t>הפרת סעיף זה, תחשב להפרה יסודית של ההסכם.</w:t>
      </w:r>
    </w:p>
    <w:p w:rsidR="00D165AF" w:rsidRPr="0059481B" w:rsidRDefault="00D165AF" w:rsidP="00D165AF">
      <w:pPr>
        <w:numPr>
          <w:ilvl w:val="1"/>
          <w:numId w:val="32"/>
        </w:numPr>
        <w:spacing w:after="0" w:line="360" w:lineRule="auto"/>
        <w:ind w:left="933" w:hanging="540"/>
        <w:rPr>
          <w:rFonts w:ascii="Times New Roman" w:hAnsi="Times New Roman" w:cs="David"/>
          <w:sz w:val="24"/>
          <w:szCs w:val="24"/>
          <w:rtl/>
        </w:rPr>
      </w:pPr>
      <w:r w:rsidRPr="0059481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165AF" w:rsidRPr="0059481B" w:rsidRDefault="00D165AF" w:rsidP="00D165AF">
      <w:pPr>
        <w:tabs>
          <w:tab w:val="left" w:pos="746"/>
          <w:tab w:val="num" w:pos="1332"/>
        </w:tabs>
        <w:spacing w:after="0" w:line="360" w:lineRule="auto"/>
        <w:jc w:val="both"/>
        <w:rPr>
          <w:rFonts w:ascii="Times New Roman" w:hAnsi="Times New Roman" w:cs="David"/>
          <w:sz w:val="24"/>
          <w:szCs w:val="24"/>
          <w:rtl/>
        </w:rPr>
      </w:pPr>
    </w:p>
    <w:p w:rsidR="00D165AF" w:rsidRPr="0059481B" w:rsidRDefault="00D165AF" w:rsidP="00D165AF">
      <w:pPr>
        <w:numPr>
          <w:ilvl w:val="0"/>
          <w:numId w:val="25"/>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59481B">
        <w:rPr>
          <w:rFonts w:ascii="Times New Roman" w:hAnsi="Times New Roman" w:cs="David"/>
          <w:b/>
          <w:bCs/>
          <w:sz w:val="24"/>
          <w:szCs w:val="24"/>
          <w:u w:val="single"/>
          <w:rtl/>
        </w:rPr>
        <w:t>אי מילוי חיוב על-ידי נותן השירותים</w:t>
      </w:r>
    </w:p>
    <w:p w:rsidR="00D165AF" w:rsidRPr="0059481B" w:rsidRDefault="00D165AF" w:rsidP="00D165AF">
      <w:pPr>
        <w:numPr>
          <w:ilvl w:val="1"/>
          <w:numId w:val="33"/>
        </w:numPr>
        <w:spacing w:after="0" w:line="360" w:lineRule="auto"/>
        <w:ind w:left="1509" w:hanging="851"/>
        <w:rPr>
          <w:rFonts w:ascii="Times New Roman" w:hAnsi="Times New Roman" w:cs="David"/>
          <w:sz w:val="24"/>
          <w:szCs w:val="24"/>
          <w:rtl/>
        </w:rPr>
      </w:pPr>
      <w:r w:rsidRPr="0059481B">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ובין אם לפי הסכם זה לבצע את אחת </w:t>
      </w:r>
      <w:r w:rsidRPr="0059481B">
        <w:rPr>
          <w:rFonts w:ascii="Times New Roman" w:hAnsi="Times New Roman" w:cs="David" w:hint="cs"/>
          <w:sz w:val="24"/>
          <w:szCs w:val="24"/>
          <w:rtl/>
        </w:rPr>
        <w:t>או יותר   מ</w:t>
      </w:r>
      <w:r w:rsidRPr="0059481B">
        <w:rPr>
          <w:rFonts w:ascii="Times New Roman" w:hAnsi="Times New Roman" w:cs="David"/>
          <w:sz w:val="24"/>
          <w:szCs w:val="24"/>
          <w:rtl/>
        </w:rPr>
        <w:t>הפעולות הבאות:</w:t>
      </w:r>
    </w:p>
    <w:p w:rsidR="00D165AF" w:rsidRPr="0059481B" w:rsidRDefault="00D165AF" w:rsidP="00D165AF">
      <w:pPr>
        <w:numPr>
          <w:ilvl w:val="2"/>
          <w:numId w:val="33"/>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165AF" w:rsidRPr="0059481B" w:rsidRDefault="00D165AF" w:rsidP="00D165AF">
      <w:pPr>
        <w:numPr>
          <w:ilvl w:val="2"/>
          <w:numId w:val="33"/>
        </w:numPr>
        <w:spacing w:after="0" w:line="360" w:lineRule="auto"/>
        <w:ind w:left="2217" w:hanging="708"/>
        <w:rPr>
          <w:rFonts w:ascii="Times New Roman" w:hAnsi="Times New Roman" w:cs="David"/>
          <w:sz w:val="24"/>
          <w:szCs w:val="24"/>
        </w:rPr>
      </w:pPr>
      <w:r w:rsidRPr="0059481B">
        <w:rPr>
          <w:rFonts w:ascii="Times New Roman" w:hAnsi="Times New Roman" w:cs="David"/>
          <w:sz w:val="24"/>
          <w:szCs w:val="24"/>
          <w:rtl/>
        </w:rPr>
        <w:t>לבטל את ההסכם בהודעה בכתב.</w:t>
      </w:r>
    </w:p>
    <w:p w:rsidR="00D165AF" w:rsidRPr="0059481B" w:rsidRDefault="00D165AF" w:rsidP="00D165AF">
      <w:pPr>
        <w:numPr>
          <w:ilvl w:val="1"/>
          <w:numId w:val="33"/>
        </w:numPr>
        <w:spacing w:after="0" w:line="360" w:lineRule="auto"/>
        <w:ind w:left="1509" w:hanging="851"/>
        <w:rPr>
          <w:rFonts w:ascii="Times New Roman" w:hAnsi="Times New Roman" w:cs="David"/>
          <w:sz w:val="24"/>
          <w:szCs w:val="24"/>
        </w:rPr>
      </w:pPr>
      <w:r w:rsidRPr="0059481B">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9481B">
        <w:rPr>
          <w:rFonts w:ascii="Times New Roman" w:hAnsi="Times New Roman" w:cs="David" w:hint="cs"/>
          <w:sz w:val="24"/>
          <w:szCs w:val="24"/>
          <w:rtl/>
        </w:rPr>
        <w:t>לפצות אותו על כל נזק שנגרם לו בשל אי מילוי הוראות ההסכם ו/או ביטולו</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w:t>
      </w:r>
    </w:p>
    <w:p w:rsidR="00D165AF" w:rsidRPr="0059481B" w:rsidRDefault="00D165AF" w:rsidP="00D165AF">
      <w:pPr>
        <w:numPr>
          <w:ilvl w:val="1"/>
          <w:numId w:val="33"/>
        </w:numPr>
        <w:spacing w:after="0" w:line="360" w:lineRule="auto"/>
        <w:ind w:left="1509" w:hanging="851"/>
        <w:rPr>
          <w:rFonts w:ascii="Times New Roman" w:hAnsi="Times New Roman" w:cs="David"/>
          <w:sz w:val="24"/>
          <w:szCs w:val="24"/>
        </w:rPr>
      </w:pPr>
      <w:r w:rsidRPr="0059481B">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165AF" w:rsidRPr="0059481B" w:rsidRDefault="00D165AF" w:rsidP="00D165A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D165AF" w:rsidRPr="0059481B" w:rsidRDefault="00D165AF" w:rsidP="00D165AF">
      <w:pPr>
        <w:numPr>
          <w:ilvl w:val="0"/>
          <w:numId w:val="25"/>
        </w:numPr>
        <w:tabs>
          <w:tab w:val="left" w:pos="233"/>
          <w:tab w:val="left" w:pos="516"/>
          <w:tab w:val="num" w:pos="1332"/>
        </w:tabs>
        <w:spacing w:after="0" w:line="360" w:lineRule="auto"/>
        <w:ind w:hanging="2854"/>
        <w:rPr>
          <w:rFonts w:ascii="Times New Roman" w:hAnsi="Times New Roman" w:cs="David"/>
          <w:b/>
          <w:bCs/>
          <w:sz w:val="24"/>
          <w:szCs w:val="24"/>
          <w:u w:val="single"/>
        </w:rPr>
      </w:pPr>
      <w:r w:rsidRPr="0059481B">
        <w:rPr>
          <w:rFonts w:ascii="Times New Roman" w:hAnsi="Times New Roman" w:cs="David"/>
          <w:b/>
          <w:bCs/>
          <w:sz w:val="24"/>
          <w:szCs w:val="24"/>
          <w:u w:val="single"/>
          <w:rtl/>
        </w:rPr>
        <w:t>ערבות</w:t>
      </w:r>
    </w:p>
    <w:p w:rsidR="00D165AF" w:rsidRPr="00BA6DE6" w:rsidRDefault="00D165AF" w:rsidP="00D165AF">
      <w:pPr>
        <w:numPr>
          <w:ilvl w:val="1"/>
          <w:numId w:val="34"/>
        </w:numPr>
        <w:tabs>
          <w:tab w:val="clear" w:pos="1226"/>
        </w:tabs>
        <w:spacing w:after="0" w:line="360" w:lineRule="auto"/>
        <w:ind w:left="1367" w:hanging="992"/>
        <w:rPr>
          <w:rFonts w:ascii="Times New Roman" w:hAnsi="Times New Roman" w:cs="David"/>
          <w:sz w:val="24"/>
          <w:szCs w:val="24"/>
        </w:rPr>
      </w:pPr>
      <w:r w:rsidRPr="0059481B">
        <w:rPr>
          <w:rFonts w:ascii="Times New Roman" w:hAnsi="Times New Roman" w:cs="David"/>
          <w:sz w:val="24"/>
          <w:szCs w:val="24"/>
          <w:rtl/>
        </w:rPr>
        <w:t>להבטחת זכויות המשרד לפי הסכם זה, ומילוי התחייבויות נותן השירותים על-</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פי המכרז, ההצעה והוראות הסכם זה, במועד חתימת ההסכם ימציא נותן</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השירותים על חשבונו ערבות בנקאית אוטונומית לפקודת המשרד, בסכום</w:t>
      </w:r>
      <w:r w:rsidRPr="0059481B">
        <w:rPr>
          <w:rFonts w:ascii="Times New Roman" w:hAnsi="Times New Roman" w:cs="David" w:hint="cs"/>
          <w:sz w:val="24"/>
          <w:szCs w:val="24"/>
          <w:rtl/>
        </w:rPr>
        <w:t xml:space="preserve"> של</w:t>
      </w:r>
      <w:r w:rsidRPr="0059481B">
        <w:rPr>
          <w:rFonts w:ascii="Times New Roman" w:hAnsi="Times New Roman" w:cs="David"/>
          <w:sz w:val="24"/>
          <w:szCs w:val="24"/>
          <w:rtl/>
        </w:rPr>
        <w:t xml:space="preserve"> </w:t>
      </w:r>
      <w:r w:rsidRPr="00BA6DE6">
        <w:rPr>
          <w:rFonts w:ascii="Times New Roman" w:hAnsi="Times New Roman" w:cs="David"/>
          <w:sz w:val="24"/>
          <w:szCs w:val="24"/>
          <w:rtl/>
        </w:rPr>
        <w:t>___________₪ (5% מהיקף ההתקשרות המשוער המקסימאלי כולל מע"מ).</w:t>
      </w:r>
      <w:r w:rsidRPr="00BA6DE6">
        <w:rPr>
          <w:rFonts w:ascii="Times New Roman" w:hAnsi="Times New Roman" w:cs="David" w:hint="cs"/>
          <w:sz w:val="24"/>
          <w:szCs w:val="24"/>
          <w:rtl/>
        </w:rPr>
        <w:t xml:space="preserve">  </w:t>
      </w:r>
    </w:p>
    <w:p w:rsidR="00D165AF" w:rsidRPr="0059481B" w:rsidRDefault="00D165AF" w:rsidP="00D165AF">
      <w:pPr>
        <w:numPr>
          <w:ilvl w:val="1"/>
          <w:numId w:val="34"/>
        </w:numPr>
        <w:tabs>
          <w:tab w:val="clear" w:pos="1226"/>
        </w:tabs>
        <w:spacing w:after="0" w:line="360" w:lineRule="auto"/>
        <w:ind w:left="1367" w:hanging="992"/>
        <w:rPr>
          <w:rFonts w:ascii="Times New Roman" w:hAnsi="Times New Roman" w:cs="David"/>
          <w:sz w:val="24"/>
          <w:szCs w:val="24"/>
        </w:rPr>
      </w:pPr>
      <w:r w:rsidRPr="0059481B">
        <w:rPr>
          <w:rFonts w:ascii="Times New Roman" w:hAnsi="Times New Roman" w:cs="David"/>
          <w:sz w:val="24"/>
          <w:szCs w:val="24"/>
          <w:rtl/>
        </w:rPr>
        <w:t xml:space="preserve">הערבות תהא צמודה למדד המחירים לצרכן המתפרסם על-ידי הלשכה </w:t>
      </w:r>
      <w:r w:rsidRPr="0059481B">
        <w:rPr>
          <w:rFonts w:ascii="Times New Roman" w:hAnsi="Times New Roman" w:cs="David"/>
          <w:sz w:val="24"/>
          <w:szCs w:val="24"/>
          <w:rtl/>
        </w:rPr>
        <w:br/>
        <w:t xml:space="preserve">המרכזית לסטטיסטיקה. "מדד הבסיס" משמעותו – </w:t>
      </w:r>
      <w:r w:rsidRPr="0059481B">
        <w:rPr>
          <w:rFonts w:ascii="Times New Roman" w:hAnsi="Times New Roman" w:cs="David" w:hint="cs"/>
          <w:sz w:val="24"/>
          <w:szCs w:val="24"/>
          <w:rtl/>
        </w:rPr>
        <w:t>המדד הידוע ב</w:t>
      </w:r>
      <w:r w:rsidRPr="0059481B">
        <w:rPr>
          <w:rFonts w:ascii="Times New Roman" w:hAnsi="Times New Roman" w:cs="David"/>
          <w:sz w:val="24"/>
          <w:szCs w:val="24"/>
          <w:rtl/>
        </w:rPr>
        <w:t>מועד</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החתימה על הסכם זה כאמור ברישא של הסכם זה.</w:t>
      </w:r>
    </w:p>
    <w:p w:rsidR="00D165AF" w:rsidRPr="0059481B" w:rsidRDefault="00D165AF" w:rsidP="00D165AF">
      <w:pPr>
        <w:numPr>
          <w:ilvl w:val="1"/>
          <w:numId w:val="34"/>
        </w:numPr>
        <w:tabs>
          <w:tab w:val="clear" w:pos="1226"/>
        </w:tabs>
        <w:spacing w:after="0" w:line="360" w:lineRule="auto"/>
        <w:ind w:left="1367" w:hanging="992"/>
        <w:rPr>
          <w:rFonts w:ascii="Times New Roman" w:hAnsi="Times New Roman" w:cs="David"/>
          <w:sz w:val="24"/>
          <w:szCs w:val="24"/>
        </w:rPr>
      </w:pPr>
      <w:r w:rsidRPr="0059481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9481B">
        <w:rPr>
          <w:rFonts w:ascii="Times New Roman" w:hAnsi="Times New Roman" w:cs="David"/>
          <w:b/>
          <w:bCs/>
          <w:sz w:val="24"/>
          <w:szCs w:val="24"/>
          <w:rtl/>
        </w:rPr>
        <w:t xml:space="preserve">בנספח </w:t>
      </w:r>
      <w:r w:rsidRPr="0059481B">
        <w:rPr>
          <w:rFonts w:ascii="Times New Roman" w:hAnsi="Times New Roman" w:cs="David" w:hint="cs"/>
          <w:b/>
          <w:bCs/>
          <w:sz w:val="24"/>
          <w:szCs w:val="24"/>
          <w:rtl/>
        </w:rPr>
        <w:t>5</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המצורף להסכם.</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t>עלויות ה</w:t>
      </w:r>
      <w:r w:rsidRPr="0059481B">
        <w:rPr>
          <w:rFonts w:ascii="Times New Roman" w:hAnsi="Times New Roman" w:cs="David" w:hint="cs"/>
          <w:sz w:val="24"/>
          <w:szCs w:val="24"/>
          <w:rtl/>
        </w:rPr>
        <w:t>וצאת ה</w:t>
      </w:r>
      <w:r w:rsidRPr="0059481B">
        <w:rPr>
          <w:rFonts w:ascii="Times New Roman" w:hAnsi="Times New Roman" w:cs="David"/>
          <w:sz w:val="24"/>
          <w:szCs w:val="24"/>
          <w:rtl/>
        </w:rPr>
        <w:t>ערבות יחולו על נותן השירותים בלבד.</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lastRenderedPageBreak/>
        <w:t>נותן השירותים יהיה אחראי להאריך את תוקף הערבות מעת לעת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בהתאם להארכת תקופת ההסכם</w:t>
      </w:r>
      <w:r w:rsidRPr="0059481B">
        <w:rPr>
          <w:rFonts w:ascii="Times New Roman" w:hAnsi="Times New Roman" w:cs="David" w:hint="cs"/>
          <w:sz w:val="24"/>
          <w:szCs w:val="24"/>
          <w:rtl/>
        </w:rPr>
        <w:t xml:space="preserve">, כך שבכל עת </w:t>
      </w:r>
      <w:r w:rsidRPr="0059481B">
        <w:rPr>
          <w:rFonts w:ascii="Times New Roman" w:hAnsi="Times New Roman" w:cs="David"/>
          <w:sz w:val="24"/>
          <w:szCs w:val="24"/>
          <w:rtl/>
        </w:rPr>
        <w:t>הערבות תהיה בתוקף לתקופה של לפחות 60 ימים לאחר תום תקופת ההסכם</w:t>
      </w:r>
      <w:r w:rsidRPr="0059481B">
        <w:rPr>
          <w:rFonts w:ascii="Times New Roman" w:hAnsi="Times New Roman" w:cs="David" w:hint="cs"/>
          <w:sz w:val="24"/>
          <w:szCs w:val="24"/>
          <w:rtl/>
        </w:rPr>
        <w:t xml:space="preserve"> המוארך</w:t>
      </w:r>
      <w:r w:rsidRPr="0059481B">
        <w:rPr>
          <w:rFonts w:ascii="Times New Roman" w:hAnsi="Times New Roman" w:cs="David"/>
          <w:sz w:val="24"/>
          <w:szCs w:val="24"/>
          <w:rtl/>
        </w:rPr>
        <w:t xml:space="preserve">. </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t>הארכת הערבות</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תיעשה לפחות </w:t>
      </w:r>
      <w:r w:rsidRPr="0059481B">
        <w:rPr>
          <w:rFonts w:ascii="Times New Roman" w:hAnsi="Times New Roman" w:cs="David" w:hint="cs"/>
          <w:sz w:val="24"/>
          <w:szCs w:val="24"/>
          <w:rtl/>
        </w:rPr>
        <w:t>60 יום</w:t>
      </w:r>
      <w:r w:rsidRPr="0059481B">
        <w:rPr>
          <w:rFonts w:ascii="Times New Roman" w:hAnsi="Times New Roman" w:cs="David"/>
          <w:sz w:val="24"/>
          <w:szCs w:val="24"/>
          <w:rtl/>
        </w:rPr>
        <w:t xml:space="preserve"> לפני תום תוקפה.</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t xml:space="preserve">לא האריך נותן השירותים את תוקף הערבות יהיה המשרד רשאי לחלט את </w:t>
      </w:r>
      <w:r w:rsidRPr="0059481B">
        <w:rPr>
          <w:rFonts w:ascii="Times New Roman" w:hAnsi="Times New Roman" w:cs="David"/>
          <w:sz w:val="24"/>
          <w:szCs w:val="24"/>
          <w:rtl/>
        </w:rPr>
        <w:br/>
        <w:t xml:space="preserve">הערבות ללא כל התראה מוקדמת, גם אם נותן השירותים מילא אחר יתר כל </w:t>
      </w:r>
      <w:r w:rsidRPr="0059481B">
        <w:rPr>
          <w:rFonts w:ascii="Times New Roman" w:hAnsi="Times New Roman" w:cs="David"/>
          <w:sz w:val="24"/>
          <w:szCs w:val="24"/>
          <w:rtl/>
        </w:rPr>
        <w:br/>
        <w:t>חיוביו.</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t xml:space="preserve">מבלי לגרוע מהאמור לעיל, המשרד יהיה רשאי לחלט את הערבות בכל מקרה </w:t>
      </w:r>
      <w:r w:rsidRPr="0059481B">
        <w:rPr>
          <w:rFonts w:ascii="Times New Roman" w:hAnsi="Times New Roman" w:cs="David"/>
          <w:sz w:val="24"/>
          <w:szCs w:val="24"/>
          <w:rtl/>
        </w:rPr>
        <w:br/>
        <w:t xml:space="preserve">שבו לדעת המשרד הפר נותן השירותים או לא קיים תנאי מתנאי הסכם זה, </w:t>
      </w:r>
      <w:r w:rsidRPr="0059481B">
        <w:rPr>
          <w:rFonts w:ascii="Times New Roman" w:hAnsi="Times New Roman" w:cs="David"/>
          <w:sz w:val="24"/>
          <w:szCs w:val="24"/>
          <w:rtl/>
        </w:rPr>
        <w:br/>
        <w:t>הוראות המכרז</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ההצעה </w:t>
      </w:r>
      <w:r w:rsidRPr="0059481B">
        <w:rPr>
          <w:rFonts w:ascii="Times New Roman" w:hAnsi="Times New Roman" w:cs="David" w:hint="cs"/>
          <w:sz w:val="24"/>
          <w:szCs w:val="24"/>
          <w:rtl/>
        </w:rPr>
        <w:t xml:space="preserve">והנחיות המשרד </w:t>
      </w:r>
      <w:r w:rsidRPr="0059481B">
        <w:rPr>
          <w:rFonts w:ascii="Times New Roman" w:hAnsi="Times New Roman" w:cs="David"/>
          <w:sz w:val="24"/>
          <w:szCs w:val="24"/>
          <w:rtl/>
        </w:rPr>
        <w:t xml:space="preserve">או לא תיקן </w:t>
      </w:r>
      <w:r w:rsidRPr="0059481B">
        <w:rPr>
          <w:rFonts w:ascii="Times New Roman" w:hAnsi="Times New Roman" w:cs="David" w:hint="cs"/>
          <w:sz w:val="24"/>
          <w:szCs w:val="24"/>
          <w:rtl/>
        </w:rPr>
        <w:t>את ה</w:t>
      </w:r>
      <w:r w:rsidRPr="0059481B">
        <w:rPr>
          <w:rFonts w:ascii="Times New Roman" w:hAnsi="Times New Roman" w:cs="David"/>
          <w:sz w:val="24"/>
          <w:szCs w:val="24"/>
          <w:rtl/>
        </w:rPr>
        <w:t xml:space="preserve">מעוות וזאת מבלי לחייב את המשרד להוציא </w:t>
      </w:r>
      <w:r w:rsidRPr="0059481B">
        <w:rPr>
          <w:rFonts w:ascii="Times New Roman" w:hAnsi="Times New Roman" w:cs="David" w:hint="cs"/>
          <w:sz w:val="24"/>
          <w:szCs w:val="24"/>
          <w:rtl/>
        </w:rPr>
        <w:t>כל דרישה קודמת.</w:t>
      </w:r>
    </w:p>
    <w:p w:rsidR="00D165AF" w:rsidRPr="0059481B" w:rsidRDefault="00D165AF" w:rsidP="00D165AF">
      <w:pPr>
        <w:numPr>
          <w:ilvl w:val="1"/>
          <w:numId w:val="34"/>
        </w:numPr>
        <w:tabs>
          <w:tab w:val="clear" w:pos="1226"/>
        </w:tabs>
        <w:spacing w:after="0" w:line="360" w:lineRule="auto"/>
        <w:ind w:left="1367" w:hanging="992"/>
        <w:rPr>
          <w:rFonts w:ascii="Times New Roman" w:hAnsi="Times New Roman" w:cs="David"/>
          <w:sz w:val="24"/>
          <w:szCs w:val="24"/>
        </w:rPr>
      </w:pPr>
      <w:r w:rsidRPr="0059481B">
        <w:rPr>
          <w:rFonts w:ascii="Times New Roman" w:hAnsi="Times New Roman" w:cs="David"/>
          <w:sz w:val="24"/>
          <w:szCs w:val="24"/>
          <w:rtl/>
        </w:rPr>
        <w:t>הערבות תחולט בדרישה חד צדדית של המשרד לבנק</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שעליה תינתן הודעה </w:t>
      </w:r>
      <w:r w:rsidRPr="0059481B">
        <w:rPr>
          <w:rFonts w:ascii="Times New Roman" w:hAnsi="Times New Roman" w:cs="David"/>
          <w:sz w:val="24"/>
          <w:szCs w:val="24"/>
          <w:rtl/>
        </w:rPr>
        <w:br/>
        <w:t>בכתב גם לנותן השירותים.</w:t>
      </w:r>
    </w:p>
    <w:p w:rsidR="00D165AF" w:rsidRPr="0059481B" w:rsidRDefault="00D165AF" w:rsidP="00D165AF">
      <w:pPr>
        <w:numPr>
          <w:ilvl w:val="1"/>
          <w:numId w:val="34"/>
        </w:numPr>
        <w:tabs>
          <w:tab w:val="clear" w:pos="1226"/>
        </w:tabs>
        <w:spacing w:after="0" w:line="360" w:lineRule="auto"/>
        <w:ind w:left="1367" w:hanging="974"/>
        <w:rPr>
          <w:rFonts w:ascii="Times New Roman" w:hAnsi="Times New Roman" w:cs="David"/>
          <w:sz w:val="24"/>
          <w:szCs w:val="24"/>
        </w:rPr>
      </w:pPr>
      <w:r w:rsidRPr="0059481B">
        <w:rPr>
          <w:rFonts w:ascii="Times New Roman" w:hAnsi="Times New Roman" w:cs="David"/>
          <w:sz w:val="24"/>
          <w:szCs w:val="24"/>
          <w:rtl/>
        </w:rPr>
        <w:t xml:space="preserve">חילט המשרד את הערבות, והסכם זה לא בוטל או הופסק, יהיה על נותן  </w:t>
      </w:r>
      <w:r w:rsidRPr="0059481B">
        <w:rPr>
          <w:rFonts w:ascii="Times New Roman" w:hAnsi="Times New Roman" w:cs="David"/>
          <w:sz w:val="24"/>
          <w:szCs w:val="24"/>
          <w:rtl/>
        </w:rPr>
        <w:br/>
        <w:t>השירותים לדאוג על חשבונו לערבות חדשה באותו סכום</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בתוקף לתקופה של לפחות 60 ימים לאחר תום תקופת ההסכם.</w:t>
      </w:r>
    </w:p>
    <w:p w:rsidR="00D165AF" w:rsidRPr="0059481B" w:rsidRDefault="00D165AF" w:rsidP="00D165AF">
      <w:pPr>
        <w:numPr>
          <w:ilvl w:val="1"/>
          <w:numId w:val="34"/>
        </w:numPr>
        <w:tabs>
          <w:tab w:val="clear" w:pos="1226"/>
        </w:tabs>
        <w:spacing w:after="0" w:line="360" w:lineRule="auto"/>
        <w:ind w:left="1367" w:hanging="992"/>
        <w:rPr>
          <w:rFonts w:ascii="Times New Roman" w:hAnsi="Times New Roman" w:cs="David"/>
          <w:sz w:val="24"/>
          <w:szCs w:val="24"/>
        </w:rPr>
      </w:pPr>
      <w:r w:rsidRPr="0059481B">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59481B">
        <w:rPr>
          <w:rFonts w:ascii="Times New Roman" w:hAnsi="Times New Roman" w:cs="David"/>
          <w:sz w:val="24"/>
          <w:szCs w:val="24"/>
          <w:rtl/>
        </w:rPr>
        <w:br/>
      </w:r>
    </w:p>
    <w:p w:rsidR="00D165AF" w:rsidRPr="0059481B" w:rsidRDefault="00D165AF" w:rsidP="00D165AF">
      <w:pPr>
        <w:numPr>
          <w:ilvl w:val="0"/>
          <w:numId w:val="34"/>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59481B">
        <w:rPr>
          <w:rFonts w:ascii="Times New Roman" w:hAnsi="Times New Roman" w:cs="David" w:hint="cs"/>
          <w:b/>
          <w:bCs/>
          <w:sz w:val="24"/>
          <w:szCs w:val="24"/>
          <w:u w:val="single"/>
          <w:rtl/>
        </w:rPr>
        <w:t>נ</w:t>
      </w:r>
      <w:r w:rsidRPr="0059481B">
        <w:rPr>
          <w:rFonts w:ascii="Times New Roman" w:hAnsi="Times New Roman" w:cs="David"/>
          <w:b/>
          <w:bCs/>
          <w:sz w:val="24"/>
          <w:szCs w:val="24"/>
          <w:u w:val="single"/>
          <w:rtl/>
        </w:rPr>
        <w:t>ציג המשרד</w:t>
      </w:r>
    </w:p>
    <w:p w:rsidR="00D165AF" w:rsidRPr="0059481B" w:rsidRDefault="00D165AF" w:rsidP="00D165AF">
      <w:pPr>
        <w:spacing w:after="0" w:line="360" w:lineRule="auto"/>
        <w:ind w:left="233"/>
        <w:jc w:val="both"/>
        <w:rPr>
          <w:rFonts w:ascii="Times New Roman" w:hAnsi="Times New Roman" w:cs="David"/>
          <w:sz w:val="24"/>
          <w:szCs w:val="24"/>
          <w:rtl/>
        </w:rPr>
      </w:pPr>
      <w:r w:rsidRPr="0059481B">
        <w:rPr>
          <w:rFonts w:ascii="Times New Roman" w:hAnsi="Times New Roman" w:cs="David"/>
          <w:sz w:val="24"/>
          <w:szCs w:val="24"/>
          <w:rtl/>
        </w:rPr>
        <w:t xml:space="preserve">נציג המשרד לביצוע הסכם זה הוא עובד המשרד הנושא בתפקיד </w:t>
      </w:r>
      <w:r w:rsidRPr="00BA6DE6">
        <w:rPr>
          <w:rFonts w:ascii="Times New Roman" w:hAnsi="Times New Roman" w:cs="David" w:hint="eastAsia"/>
          <w:sz w:val="24"/>
          <w:szCs w:val="24"/>
          <w:rtl/>
        </w:rPr>
        <w:t>כלכלן</w:t>
      </w:r>
      <w:r w:rsidRPr="00BA6DE6">
        <w:rPr>
          <w:rFonts w:ascii="Times New Roman" w:hAnsi="Times New Roman" w:cs="David" w:hint="cs"/>
          <w:sz w:val="24"/>
          <w:szCs w:val="24"/>
          <w:rtl/>
        </w:rPr>
        <w:t xml:space="preserve"> </w:t>
      </w:r>
      <w:r w:rsidRPr="00BA6DE6">
        <w:rPr>
          <w:rFonts w:ascii="Times New Roman" w:hAnsi="Times New Roman" w:cs="David" w:hint="eastAsia"/>
          <w:sz w:val="24"/>
          <w:szCs w:val="24"/>
          <w:rtl/>
        </w:rPr>
        <w:t>ראשי</w:t>
      </w:r>
      <w:r>
        <w:rPr>
          <w:rFonts w:ascii="Times New Roman" w:hAnsi="Times New Roman" w:cs="David" w:hint="cs"/>
          <w:sz w:val="24"/>
          <w:szCs w:val="24"/>
          <w:rtl/>
        </w:rPr>
        <w:t xml:space="preserve">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או עובד המשרד אשר הוסמך על-ידו</w:t>
      </w:r>
      <w:r w:rsidRPr="0059481B">
        <w:rPr>
          <w:rFonts w:ascii="Times New Roman" w:hAnsi="Times New Roman" w:cs="David" w:hint="cs"/>
          <w:sz w:val="24"/>
          <w:szCs w:val="24"/>
          <w:rtl/>
        </w:rPr>
        <w:t xml:space="preserve"> (להלן: "</w:t>
      </w:r>
      <w:r w:rsidRPr="0059481B">
        <w:rPr>
          <w:rFonts w:ascii="Times New Roman" w:hAnsi="Times New Roman" w:cs="David" w:hint="cs"/>
          <w:b/>
          <w:bCs/>
          <w:sz w:val="24"/>
          <w:szCs w:val="24"/>
          <w:rtl/>
        </w:rPr>
        <w:t>הנציג</w:t>
      </w:r>
      <w:r w:rsidRPr="0059481B">
        <w:rPr>
          <w:rFonts w:ascii="Times New Roman" w:hAnsi="Times New Roman" w:cs="David" w:hint="cs"/>
          <w:sz w:val="24"/>
          <w:szCs w:val="24"/>
          <w:rtl/>
        </w:rPr>
        <w:t>")</w:t>
      </w:r>
      <w:r w:rsidRPr="0059481B">
        <w:rPr>
          <w:rFonts w:ascii="Times New Roman" w:hAnsi="Times New Roman" w:cs="David"/>
          <w:sz w:val="24"/>
          <w:szCs w:val="24"/>
          <w:rtl/>
        </w:rPr>
        <w:t>.</w:t>
      </w:r>
      <w:r w:rsidRPr="0059481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165AF" w:rsidRPr="0059481B" w:rsidRDefault="00D165AF" w:rsidP="00D165AF">
      <w:pPr>
        <w:spacing w:after="0" w:line="360" w:lineRule="auto"/>
        <w:ind w:left="573"/>
        <w:jc w:val="both"/>
        <w:rPr>
          <w:rFonts w:ascii="Times New Roman" w:hAnsi="Times New Roman" w:cs="David"/>
          <w:sz w:val="24"/>
          <w:szCs w:val="24"/>
          <w:rtl/>
        </w:rPr>
      </w:pPr>
    </w:p>
    <w:p w:rsidR="00D165AF" w:rsidRPr="0059481B" w:rsidRDefault="00D165AF" w:rsidP="00D165AF">
      <w:pPr>
        <w:numPr>
          <w:ilvl w:val="0"/>
          <w:numId w:val="34"/>
        </w:numPr>
        <w:tabs>
          <w:tab w:val="clear" w:pos="375"/>
        </w:tabs>
        <w:spacing w:after="0" w:line="360" w:lineRule="auto"/>
        <w:ind w:left="233" w:hanging="425"/>
        <w:rPr>
          <w:rFonts w:ascii="Times New Roman" w:hAnsi="Times New Roman" w:cs="David"/>
          <w:b/>
          <w:bCs/>
          <w:sz w:val="24"/>
          <w:szCs w:val="24"/>
          <w:u w:val="single"/>
        </w:rPr>
      </w:pPr>
      <w:r w:rsidRPr="0059481B">
        <w:rPr>
          <w:rFonts w:ascii="Times New Roman" w:hAnsi="Times New Roman" w:cs="David" w:hint="cs"/>
          <w:b/>
          <w:bCs/>
          <w:sz w:val="24"/>
          <w:szCs w:val="24"/>
          <w:u w:val="single"/>
          <w:rtl/>
        </w:rPr>
        <w:t>ת</w:t>
      </w:r>
      <w:r w:rsidRPr="0059481B">
        <w:rPr>
          <w:rFonts w:ascii="Times New Roman" w:hAnsi="Times New Roman" w:cs="David"/>
          <w:b/>
          <w:bCs/>
          <w:sz w:val="24"/>
          <w:szCs w:val="24"/>
          <w:u w:val="single"/>
          <w:rtl/>
        </w:rPr>
        <w:t>ני</w:t>
      </w:r>
      <w:r w:rsidRPr="0059481B">
        <w:rPr>
          <w:rFonts w:ascii="Times New Roman" w:hAnsi="Times New Roman" w:cs="David" w:hint="cs"/>
          <w:b/>
          <w:bCs/>
          <w:sz w:val="24"/>
          <w:szCs w:val="24"/>
          <w:u w:val="single"/>
          <w:rtl/>
        </w:rPr>
        <w:t>י</w:t>
      </w:r>
      <w:r w:rsidRPr="0059481B">
        <w:rPr>
          <w:rFonts w:ascii="Times New Roman" w:hAnsi="Times New Roman" w:cs="David"/>
          <w:b/>
          <w:bCs/>
          <w:sz w:val="24"/>
          <w:szCs w:val="24"/>
          <w:u w:val="single"/>
          <w:rtl/>
        </w:rPr>
        <w:t>ת שיפוט</w:t>
      </w:r>
    </w:p>
    <w:p w:rsidR="00D165AF" w:rsidRPr="0059481B" w:rsidRDefault="00D165AF" w:rsidP="00D165AF">
      <w:pPr>
        <w:spacing w:after="0" w:line="360" w:lineRule="auto"/>
        <w:ind w:left="233"/>
        <w:rPr>
          <w:rFonts w:ascii="Times New Roman" w:hAnsi="Times New Roman" w:cs="David"/>
          <w:sz w:val="24"/>
          <w:szCs w:val="24"/>
          <w:rtl/>
        </w:rPr>
      </w:pPr>
      <w:r w:rsidRPr="0059481B">
        <w:rPr>
          <w:rFonts w:ascii="Times New Roman" w:hAnsi="Times New Roman" w:cs="David"/>
          <w:sz w:val="24"/>
          <w:szCs w:val="24"/>
          <w:rtl/>
        </w:rPr>
        <w:t>הצדדים מסכימים כי מקום השיפוט הבלעדי בכל הקשור להסכם זה יהיה בבתי המשפט המוסמכים בירושלים.</w:t>
      </w:r>
      <w:r>
        <w:rPr>
          <w:rFonts w:ascii="Times New Roman" w:hAnsi="Times New Roman" w:cs="David" w:hint="cs"/>
          <w:sz w:val="24"/>
          <w:szCs w:val="24"/>
          <w:rtl/>
        </w:rPr>
        <w:br/>
      </w:r>
    </w:p>
    <w:p w:rsidR="00D165AF" w:rsidRPr="0059481B" w:rsidRDefault="00D165AF" w:rsidP="00D165AF">
      <w:pPr>
        <w:numPr>
          <w:ilvl w:val="0"/>
          <w:numId w:val="34"/>
        </w:numPr>
        <w:tabs>
          <w:tab w:val="clear" w:pos="375"/>
        </w:tabs>
        <w:spacing w:after="0" w:line="360" w:lineRule="auto"/>
        <w:ind w:left="233" w:hanging="425"/>
        <w:rPr>
          <w:rFonts w:ascii="Times New Roman" w:hAnsi="Times New Roman" w:cs="David"/>
          <w:b/>
          <w:bCs/>
          <w:sz w:val="24"/>
          <w:szCs w:val="24"/>
          <w:u w:val="single"/>
        </w:rPr>
      </w:pPr>
      <w:r w:rsidRPr="0059481B">
        <w:rPr>
          <w:rFonts w:ascii="Times New Roman" w:hAnsi="Times New Roman" w:cs="David" w:hint="cs"/>
          <w:b/>
          <w:bCs/>
          <w:sz w:val="24"/>
          <w:szCs w:val="24"/>
          <w:u w:val="single"/>
          <w:rtl/>
        </w:rPr>
        <w:t>כ</w:t>
      </w:r>
      <w:r w:rsidRPr="0059481B">
        <w:rPr>
          <w:rFonts w:ascii="Times New Roman" w:hAnsi="Times New Roman" w:cs="David"/>
          <w:b/>
          <w:bCs/>
          <w:sz w:val="24"/>
          <w:szCs w:val="24"/>
          <w:u w:val="single"/>
          <w:rtl/>
        </w:rPr>
        <w:t>תובות והודעות</w:t>
      </w:r>
    </w:p>
    <w:p w:rsidR="00D165AF" w:rsidRPr="0059481B" w:rsidRDefault="00D165AF" w:rsidP="00D165AF">
      <w:pPr>
        <w:numPr>
          <w:ilvl w:val="1"/>
          <w:numId w:val="34"/>
        </w:numPr>
        <w:tabs>
          <w:tab w:val="clear" w:pos="1226"/>
        </w:tabs>
        <w:spacing w:after="0" w:line="360" w:lineRule="auto"/>
        <w:ind w:hanging="851"/>
        <w:rPr>
          <w:rFonts w:ascii="Times New Roman" w:hAnsi="Times New Roman" w:cs="David"/>
          <w:sz w:val="24"/>
          <w:szCs w:val="24"/>
        </w:rPr>
      </w:pPr>
      <w:r w:rsidRPr="0059481B">
        <w:rPr>
          <w:rFonts w:ascii="Times New Roman" w:hAnsi="Times New Roman" w:cs="David"/>
          <w:sz w:val="24"/>
          <w:szCs w:val="24"/>
          <w:rtl/>
        </w:rPr>
        <w:t>כתובת נותן השירותים והמשרד הינן כמפורט בראש ההסכם.</w:t>
      </w:r>
    </w:p>
    <w:p w:rsidR="00D165AF" w:rsidRPr="0059481B" w:rsidRDefault="00D165AF" w:rsidP="00D165AF">
      <w:pPr>
        <w:numPr>
          <w:ilvl w:val="1"/>
          <w:numId w:val="34"/>
        </w:numPr>
        <w:tabs>
          <w:tab w:val="clear" w:pos="1226"/>
        </w:tabs>
        <w:spacing w:after="0" w:line="360" w:lineRule="auto"/>
        <w:ind w:hanging="851"/>
        <w:rPr>
          <w:rFonts w:ascii="Times New Roman" w:hAnsi="Times New Roman" w:cs="David"/>
          <w:sz w:val="24"/>
          <w:szCs w:val="24"/>
        </w:rPr>
      </w:pPr>
      <w:r w:rsidRPr="0059481B">
        <w:rPr>
          <w:rFonts w:ascii="Times New Roman" w:hAnsi="Times New Roman" w:cs="David"/>
          <w:sz w:val="24"/>
          <w:szCs w:val="24"/>
          <w:rtl/>
        </w:rPr>
        <w:t xml:space="preserve">כל הודעה שתימסר לכתובת דלעיל, תיחשב כאילו נמסרה לנותן השירותים </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תוך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3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ימי עסקים, ובלבד</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שנשלחה בדואר רשום.</w:t>
      </w:r>
    </w:p>
    <w:p w:rsidR="00D165AF" w:rsidRPr="0059481B" w:rsidRDefault="00D165AF" w:rsidP="00D165AF">
      <w:pPr>
        <w:numPr>
          <w:ilvl w:val="1"/>
          <w:numId w:val="34"/>
        </w:numPr>
        <w:spacing w:after="0" w:line="360" w:lineRule="auto"/>
        <w:ind w:left="933" w:hanging="540"/>
        <w:rPr>
          <w:rFonts w:ascii="Times New Roman" w:hAnsi="Times New Roman" w:cs="David"/>
          <w:sz w:val="24"/>
          <w:szCs w:val="24"/>
        </w:rPr>
      </w:pP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נותן השירותים יודיע למשרד, ללא שיהוי, על שינוי בכתובתו. הודעה לפי סעיף </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br/>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זה תינתן לנציג המשרד ולחשבות </w:t>
      </w:r>
      <w:r w:rsidRPr="0059481B">
        <w:rPr>
          <w:rFonts w:ascii="Times New Roman" w:hAnsi="Times New Roman" w:cs="David" w:hint="cs"/>
          <w:sz w:val="24"/>
          <w:szCs w:val="24"/>
          <w:rtl/>
        </w:rPr>
        <w:t>המשרד</w:t>
      </w:r>
      <w:r w:rsidRPr="0059481B">
        <w:rPr>
          <w:rFonts w:ascii="Times New Roman" w:hAnsi="Times New Roman" w:cs="David"/>
          <w:sz w:val="24"/>
          <w:szCs w:val="24"/>
          <w:rtl/>
        </w:rPr>
        <w:t>.</w:t>
      </w:r>
    </w:p>
    <w:p w:rsidR="00D165AF" w:rsidRPr="0059481B" w:rsidRDefault="00D165AF" w:rsidP="00D165AF">
      <w:pPr>
        <w:numPr>
          <w:ilvl w:val="1"/>
          <w:numId w:val="34"/>
        </w:numPr>
        <w:tabs>
          <w:tab w:val="clear" w:pos="1226"/>
        </w:tabs>
        <w:spacing w:after="0" w:line="360" w:lineRule="auto"/>
        <w:ind w:left="1225" w:hanging="850"/>
        <w:rPr>
          <w:rFonts w:ascii="Times New Roman" w:hAnsi="Times New Roman" w:cs="David"/>
          <w:sz w:val="24"/>
          <w:szCs w:val="24"/>
        </w:rPr>
      </w:pPr>
      <w:r w:rsidRPr="0059481B">
        <w:rPr>
          <w:rFonts w:ascii="Times New Roman" w:hAnsi="Times New Roman" w:cs="David" w:hint="cs"/>
          <w:sz w:val="24"/>
          <w:szCs w:val="24"/>
          <w:rtl/>
        </w:rPr>
        <w:t>כל הודעה אשר שוגרה במכשיר פקסימיליה ת</w:t>
      </w:r>
      <w:r>
        <w:rPr>
          <w:rFonts w:ascii="Times New Roman" w:hAnsi="Times New Roman" w:cs="David" w:hint="cs"/>
          <w:sz w:val="24"/>
          <w:szCs w:val="24"/>
          <w:rtl/>
        </w:rPr>
        <w:t xml:space="preserve">יחשב כאילו הגיעה לתעודתה בתוך </w:t>
      </w:r>
      <w:r w:rsidRPr="0059481B">
        <w:rPr>
          <w:rFonts w:ascii="Times New Roman" w:hAnsi="Times New Roman" w:cs="David" w:hint="cs"/>
          <w:sz w:val="24"/>
          <w:szCs w:val="24"/>
          <w:rtl/>
        </w:rPr>
        <w:t>24 שעות, אם שוגרה במהלך יום עסקים</w:t>
      </w:r>
      <w:r>
        <w:rPr>
          <w:rFonts w:ascii="Times New Roman" w:hAnsi="Times New Roman" w:cs="David" w:hint="cs"/>
          <w:sz w:val="24"/>
          <w:szCs w:val="24"/>
          <w:rtl/>
        </w:rPr>
        <w:t xml:space="preserve"> רגיל ונתקבל אישור מכשיר </w:t>
      </w:r>
      <w:r w:rsidRPr="0059481B">
        <w:rPr>
          <w:rFonts w:ascii="Times New Roman" w:hAnsi="Times New Roman" w:cs="David" w:hint="cs"/>
          <w:sz w:val="24"/>
          <w:szCs w:val="24"/>
          <w:rtl/>
        </w:rPr>
        <w:t>הפקסימיליה על העברתה התקינה בשלמות.</w:t>
      </w:r>
    </w:p>
    <w:p w:rsidR="00D165AF" w:rsidRPr="0059481B" w:rsidRDefault="00D165AF" w:rsidP="00D165AF">
      <w:pPr>
        <w:tabs>
          <w:tab w:val="left" w:pos="746"/>
        </w:tabs>
        <w:spacing w:after="0" w:line="360" w:lineRule="auto"/>
        <w:ind w:left="982"/>
        <w:jc w:val="both"/>
        <w:rPr>
          <w:rFonts w:ascii="Times New Roman" w:hAnsi="Times New Roman" w:cs="David"/>
          <w:sz w:val="24"/>
          <w:szCs w:val="24"/>
          <w:rtl/>
        </w:rPr>
      </w:pPr>
    </w:p>
    <w:p w:rsidR="00D165AF" w:rsidRPr="0059481B" w:rsidRDefault="00D165AF" w:rsidP="00D165AF">
      <w:pPr>
        <w:numPr>
          <w:ilvl w:val="0"/>
          <w:numId w:val="34"/>
        </w:numPr>
        <w:tabs>
          <w:tab w:val="left" w:pos="658"/>
          <w:tab w:val="num" w:pos="1332"/>
        </w:tabs>
        <w:spacing w:after="0" w:line="360" w:lineRule="auto"/>
        <w:ind w:hanging="567"/>
        <w:rPr>
          <w:rFonts w:ascii="Times New Roman" w:hAnsi="Times New Roman" w:cs="David"/>
          <w:b/>
          <w:bCs/>
          <w:sz w:val="24"/>
          <w:szCs w:val="24"/>
          <w:u w:val="single"/>
          <w:rtl/>
        </w:rPr>
      </w:pPr>
      <w:r w:rsidRPr="0059481B">
        <w:rPr>
          <w:rFonts w:ascii="Times New Roman" w:hAnsi="Times New Roman" w:cs="David"/>
          <w:b/>
          <w:bCs/>
          <w:sz w:val="24"/>
          <w:szCs w:val="24"/>
          <w:u w:val="single"/>
          <w:rtl/>
        </w:rPr>
        <w:t>מיצוי זכויות</w:t>
      </w:r>
    </w:p>
    <w:p w:rsidR="00D165AF" w:rsidRPr="0059481B" w:rsidRDefault="00D165AF" w:rsidP="00D165AF">
      <w:pPr>
        <w:spacing w:after="0" w:line="360" w:lineRule="auto"/>
        <w:ind w:left="375"/>
        <w:jc w:val="both"/>
        <w:rPr>
          <w:rFonts w:ascii="Times New Roman" w:hAnsi="Times New Roman" w:cs="David"/>
          <w:sz w:val="24"/>
          <w:szCs w:val="24"/>
          <w:rtl/>
        </w:rPr>
      </w:pPr>
      <w:r w:rsidRPr="0059481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165AF" w:rsidRPr="0059481B" w:rsidRDefault="00D165AF" w:rsidP="00D165AF">
      <w:pPr>
        <w:tabs>
          <w:tab w:val="left" w:pos="213"/>
        </w:tabs>
        <w:spacing w:after="0" w:line="360" w:lineRule="auto"/>
        <w:ind w:left="573"/>
        <w:jc w:val="both"/>
        <w:rPr>
          <w:rFonts w:ascii="Times New Roman" w:hAnsi="Times New Roman" w:cs="David"/>
          <w:sz w:val="24"/>
          <w:szCs w:val="24"/>
          <w:rtl/>
        </w:rPr>
      </w:pPr>
    </w:p>
    <w:p w:rsidR="00D165AF" w:rsidRPr="0059481B" w:rsidRDefault="00D165AF" w:rsidP="00D165AF">
      <w:pPr>
        <w:numPr>
          <w:ilvl w:val="0"/>
          <w:numId w:val="34"/>
        </w:numPr>
        <w:tabs>
          <w:tab w:val="left" w:pos="658"/>
          <w:tab w:val="num" w:pos="1332"/>
        </w:tabs>
        <w:spacing w:after="0" w:line="360" w:lineRule="auto"/>
        <w:ind w:hanging="567"/>
        <w:rPr>
          <w:rFonts w:ascii="Times New Roman" w:hAnsi="Times New Roman" w:cs="David"/>
          <w:b/>
          <w:bCs/>
          <w:sz w:val="24"/>
          <w:szCs w:val="24"/>
          <w:u w:val="single"/>
          <w:rtl/>
        </w:rPr>
      </w:pPr>
      <w:r w:rsidRPr="0059481B">
        <w:rPr>
          <w:rFonts w:ascii="Times New Roman" w:hAnsi="Times New Roman" w:cs="David" w:hint="cs"/>
          <w:b/>
          <w:bCs/>
          <w:sz w:val="24"/>
          <w:szCs w:val="24"/>
          <w:u w:val="single"/>
          <w:rtl/>
        </w:rPr>
        <w:t>רשימת נספחים להסכם</w:t>
      </w:r>
    </w:p>
    <w:p w:rsidR="00D165AF" w:rsidRPr="0059481B" w:rsidRDefault="00D165AF" w:rsidP="00D165AF">
      <w:pPr>
        <w:tabs>
          <w:tab w:val="left" w:pos="746"/>
        </w:tabs>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 xml:space="preserve">נספח 1 להסכם- </w:t>
      </w:r>
      <w:r w:rsidRPr="0059481B">
        <w:rPr>
          <w:rFonts w:ascii="Times New Roman" w:hAnsi="Times New Roman" w:cs="David" w:hint="cs"/>
          <w:sz w:val="36"/>
          <w:szCs w:val="36"/>
          <w:vertAlign w:val="superscript"/>
          <w:rtl/>
        </w:rPr>
        <w:t>העתק של מכרז מס' ........</w:t>
      </w:r>
    </w:p>
    <w:p w:rsidR="00D165AF" w:rsidRPr="0059481B" w:rsidRDefault="00D165AF" w:rsidP="00D165AF">
      <w:pPr>
        <w:tabs>
          <w:tab w:val="left" w:pos="746"/>
        </w:tabs>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נספח 2 להסכם-</w:t>
      </w:r>
      <w:r w:rsidRPr="0059481B">
        <w:rPr>
          <w:rFonts w:ascii="Times New Roman" w:hAnsi="Times New Roman" w:cs="David" w:hint="cs"/>
          <w:sz w:val="36"/>
          <w:szCs w:val="36"/>
          <w:vertAlign w:val="superscript"/>
          <w:rtl/>
        </w:rPr>
        <w:t>הצעת המציע הזוכה</w:t>
      </w:r>
    </w:p>
    <w:p w:rsidR="00D165AF" w:rsidRPr="0059481B" w:rsidRDefault="00D165AF" w:rsidP="00D165AF">
      <w:pPr>
        <w:tabs>
          <w:tab w:val="left" w:pos="746"/>
        </w:tabs>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 xml:space="preserve">נספח 3 להסכם- </w:t>
      </w:r>
      <w:r w:rsidRPr="0059481B">
        <w:rPr>
          <w:rFonts w:ascii="Times New Roman" w:hAnsi="Times New Roman" w:cs="David" w:hint="cs"/>
          <w:sz w:val="36"/>
          <w:szCs w:val="36"/>
          <w:vertAlign w:val="superscript"/>
          <w:rtl/>
        </w:rPr>
        <w:t>הצעת מחיר הזוכה (נספח ו למכרז)</w:t>
      </w:r>
    </w:p>
    <w:p w:rsidR="00D165AF" w:rsidRPr="0059481B" w:rsidRDefault="00D165AF" w:rsidP="00D165AF">
      <w:pPr>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נספח 4 להסכם</w:t>
      </w:r>
      <w:r w:rsidRPr="0059481B">
        <w:rPr>
          <w:rFonts w:ascii="Times New Roman" w:hAnsi="Times New Roman" w:cs="David" w:hint="cs"/>
          <w:sz w:val="36"/>
          <w:szCs w:val="36"/>
          <w:vertAlign w:val="superscript"/>
          <w:rtl/>
        </w:rPr>
        <w:t xml:space="preserve">- </w:t>
      </w:r>
      <w:r w:rsidRPr="0059481B">
        <w:rPr>
          <w:rFonts w:ascii="Times New Roman" w:hAnsi="Times New Roman" w:cs="David"/>
          <w:sz w:val="36"/>
          <w:szCs w:val="36"/>
          <w:vertAlign w:val="superscript"/>
          <w:rtl/>
        </w:rPr>
        <w:t>התחייבות לשמירת סודיות ולמניעת ניגוד עניינים</w:t>
      </w:r>
    </w:p>
    <w:p w:rsidR="00D165AF" w:rsidRPr="0059481B" w:rsidRDefault="00D165AF" w:rsidP="00D165AF">
      <w:pPr>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נספח 5 להסכם</w:t>
      </w:r>
      <w:r w:rsidRPr="0059481B">
        <w:rPr>
          <w:rFonts w:ascii="Times New Roman" w:hAnsi="Times New Roman" w:cs="David" w:hint="cs"/>
          <w:sz w:val="36"/>
          <w:szCs w:val="36"/>
          <w:vertAlign w:val="superscript"/>
          <w:rtl/>
        </w:rPr>
        <w:t>- נוסח ערבות ביצוע</w:t>
      </w:r>
    </w:p>
    <w:p w:rsidR="00D165AF" w:rsidRPr="0059481B" w:rsidRDefault="00D165AF" w:rsidP="00D165AF">
      <w:pPr>
        <w:spacing w:after="0" w:line="360" w:lineRule="auto"/>
        <w:rPr>
          <w:rFonts w:ascii="Times New Roman" w:hAnsi="Times New Roman" w:cs="David"/>
          <w:sz w:val="36"/>
          <w:szCs w:val="36"/>
          <w:vertAlign w:val="superscript"/>
          <w:rtl/>
        </w:rPr>
      </w:pPr>
      <w:r w:rsidRPr="0059481B">
        <w:rPr>
          <w:rFonts w:ascii="Times New Roman" w:hAnsi="Times New Roman" w:cs="David" w:hint="cs"/>
          <w:b/>
          <w:bCs/>
          <w:sz w:val="36"/>
          <w:szCs w:val="36"/>
          <w:vertAlign w:val="superscript"/>
          <w:rtl/>
        </w:rPr>
        <w:tab/>
        <w:t>נספח 6 להסכם</w:t>
      </w:r>
      <w:r w:rsidRPr="0059481B">
        <w:rPr>
          <w:rFonts w:ascii="Times New Roman" w:hAnsi="Times New Roman" w:cs="David" w:hint="cs"/>
          <w:sz w:val="36"/>
          <w:szCs w:val="36"/>
          <w:vertAlign w:val="superscript"/>
          <w:rtl/>
        </w:rPr>
        <w:t>- נוסח אישור ביטוחי</w:t>
      </w:r>
    </w:p>
    <w:p w:rsidR="00D165AF" w:rsidRPr="0059481B" w:rsidRDefault="00D165AF" w:rsidP="00D165AF">
      <w:pPr>
        <w:tabs>
          <w:tab w:val="left" w:pos="33"/>
        </w:tabs>
        <w:spacing w:after="0" w:line="360" w:lineRule="auto"/>
        <w:ind w:left="573"/>
        <w:jc w:val="both"/>
        <w:rPr>
          <w:rFonts w:ascii="Times New Roman" w:hAnsi="Times New Roman" w:cs="David"/>
          <w:sz w:val="24"/>
          <w:szCs w:val="24"/>
          <w:rtl/>
        </w:rPr>
      </w:pP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r w:rsidRPr="0059481B">
        <w:rPr>
          <w:rFonts w:ascii="Times New Roman" w:hAnsi="Times New Roman" w:cs="David"/>
          <w:b/>
          <w:bCs/>
          <w:sz w:val="24"/>
          <w:szCs w:val="24"/>
          <w:rtl/>
        </w:rPr>
        <w:t>יש לחתום בחתימת יד ובחותמת</w:t>
      </w: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r w:rsidRPr="0059481B">
        <w:rPr>
          <w:rFonts w:ascii="Times New Roman" w:hAnsi="Times New Roman" w:cs="David" w:hint="cs"/>
          <w:b/>
          <w:bCs/>
          <w:sz w:val="24"/>
          <w:szCs w:val="24"/>
          <w:rtl/>
        </w:rPr>
        <w:t>__________________</w:t>
      </w:r>
      <w:r w:rsidRPr="0059481B">
        <w:rPr>
          <w:rFonts w:ascii="Times New Roman" w:hAnsi="Times New Roman" w:cs="David" w:hint="cs"/>
          <w:b/>
          <w:bCs/>
          <w:sz w:val="24"/>
          <w:szCs w:val="24"/>
          <w:rtl/>
        </w:rPr>
        <w:tab/>
      </w:r>
      <w:r w:rsidRPr="0059481B">
        <w:rPr>
          <w:rFonts w:ascii="Times New Roman" w:hAnsi="Times New Roman" w:cs="David" w:hint="cs"/>
          <w:b/>
          <w:bCs/>
          <w:sz w:val="24"/>
          <w:szCs w:val="24"/>
          <w:rtl/>
        </w:rPr>
        <w:tab/>
        <w:t>_________________</w:t>
      </w:r>
      <w:r w:rsidRPr="0059481B">
        <w:rPr>
          <w:rFonts w:ascii="Times New Roman" w:hAnsi="Times New Roman" w:cs="David" w:hint="cs"/>
          <w:b/>
          <w:bCs/>
          <w:sz w:val="24"/>
          <w:szCs w:val="24"/>
          <w:rtl/>
        </w:rPr>
        <w:tab/>
      </w:r>
      <w:r w:rsidRPr="0059481B">
        <w:rPr>
          <w:rFonts w:ascii="Times New Roman" w:hAnsi="Times New Roman" w:cs="David" w:hint="cs"/>
          <w:b/>
          <w:bCs/>
          <w:sz w:val="24"/>
          <w:szCs w:val="24"/>
          <w:rtl/>
        </w:rPr>
        <w:tab/>
        <w:t>_______________</w:t>
      </w: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r w:rsidRPr="0059481B">
        <w:rPr>
          <w:rFonts w:ascii="Times New Roman" w:hAnsi="Times New Roman" w:cs="David" w:hint="cs"/>
          <w:b/>
          <w:bCs/>
          <w:sz w:val="24"/>
          <w:szCs w:val="24"/>
          <w:rtl/>
        </w:rPr>
        <w:t>מורשה חתימה של המשרד</w:t>
      </w:r>
      <w:r w:rsidRPr="0059481B">
        <w:rPr>
          <w:rFonts w:ascii="Times New Roman" w:hAnsi="Times New Roman" w:cs="David" w:hint="cs"/>
          <w:b/>
          <w:bCs/>
          <w:sz w:val="24"/>
          <w:szCs w:val="24"/>
          <w:rtl/>
        </w:rPr>
        <w:tab/>
      </w:r>
      <w:r w:rsidRPr="0059481B">
        <w:rPr>
          <w:rFonts w:ascii="Times New Roman" w:hAnsi="Times New Roman" w:cs="David" w:hint="cs"/>
          <w:b/>
          <w:bCs/>
          <w:sz w:val="24"/>
          <w:szCs w:val="24"/>
          <w:rtl/>
        </w:rPr>
        <w:tab/>
        <w:t>חשב המשרד/נציגו</w:t>
      </w:r>
      <w:r w:rsidRPr="0059481B">
        <w:rPr>
          <w:rFonts w:ascii="Times New Roman" w:hAnsi="Times New Roman" w:cs="David" w:hint="cs"/>
          <w:b/>
          <w:bCs/>
          <w:sz w:val="24"/>
          <w:szCs w:val="24"/>
          <w:rtl/>
        </w:rPr>
        <w:tab/>
      </w:r>
      <w:r w:rsidRPr="0059481B">
        <w:rPr>
          <w:rFonts w:ascii="Times New Roman" w:hAnsi="Times New Roman" w:cs="David" w:hint="cs"/>
          <w:b/>
          <w:bCs/>
          <w:sz w:val="24"/>
          <w:szCs w:val="24"/>
          <w:rtl/>
        </w:rPr>
        <w:tab/>
        <w:t>נציג נותן השירותים</w:t>
      </w: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r w:rsidRPr="0059481B">
        <w:rPr>
          <w:rFonts w:ascii="Times New Roman" w:hAnsi="Times New Roman" w:cs="David"/>
          <w:b/>
          <w:bCs/>
          <w:sz w:val="24"/>
          <w:szCs w:val="24"/>
          <w:rtl/>
        </w:rPr>
        <w:t>אימות חתימה:</w:t>
      </w:r>
    </w:p>
    <w:p w:rsidR="00D165AF" w:rsidRPr="0059481B" w:rsidRDefault="00D165AF" w:rsidP="00D165AF">
      <w:pPr>
        <w:tabs>
          <w:tab w:val="left" w:pos="746"/>
        </w:tabs>
        <w:spacing w:after="0" w:line="360" w:lineRule="auto"/>
        <w:jc w:val="both"/>
        <w:rPr>
          <w:rFonts w:ascii="Times New Roman" w:hAnsi="Times New Roman" w:cs="David"/>
          <w:b/>
          <w:bCs/>
          <w:sz w:val="24"/>
          <w:szCs w:val="24"/>
          <w:rtl/>
        </w:rPr>
      </w:pPr>
    </w:p>
    <w:p w:rsidR="00D165AF" w:rsidRPr="0059481B" w:rsidRDefault="00D165AF" w:rsidP="00D165AF">
      <w:pPr>
        <w:tabs>
          <w:tab w:val="left" w:pos="746"/>
        </w:tabs>
        <w:spacing w:after="0" w:line="360" w:lineRule="auto"/>
        <w:jc w:val="both"/>
        <w:rPr>
          <w:rFonts w:ascii="Times New Roman" w:hAnsi="Times New Roman" w:cs="David"/>
          <w:sz w:val="24"/>
          <w:szCs w:val="24"/>
          <w:rtl/>
        </w:rPr>
      </w:pPr>
      <w:r w:rsidRPr="0059481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165AF" w:rsidRPr="0059481B" w:rsidRDefault="00D165AF" w:rsidP="00D165AF">
      <w:pPr>
        <w:tabs>
          <w:tab w:val="left" w:pos="746"/>
        </w:tabs>
        <w:spacing w:after="0" w:line="360" w:lineRule="auto"/>
        <w:jc w:val="both"/>
        <w:rPr>
          <w:rFonts w:ascii="Times New Roman" w:hAnsi="Times New Roman" w:cs="David"/>
          <w:sz w:val="24"/>
          <w:szCs w:val="24"/>
          <w:rtl/>
        </w:rPr>
      </w:pPr>
    </w:p>
    <w:p w:rsidR="00D165AF" w:rsidRDefault="00D165AF" w:rsidP="00D165AF">
      <w:pPr>
        <w:tabs>
          <w:tab w:val="left" w:pos="746"/>
        </w:tabs>
        <w:spacing w:after="0" w:line="360" w:lineRule="auto"/>
        <w:jc w:val="both"/>
        <w:rPr>
          <w:rFonts w:ascii="Times New Roman" w:hAnsi="Times New Roman" w:cs="David"/>
          <w:sz w:val="24"/>
          <w:szCs w:val="24"/>
          <w:vertAlign w:val="superscript"/>
          <w:rtl/>
        </w:rPr>
      </w:pPr>
      <w:r w:rsidRPr="0059481B">
        <w:rPr>
          <w:rFonts w:ascii="Times New Roman" w:hAnsi="Times New Roman" w:cs="David"/>
          <w:sz w:val="24"/>
          <w:szCs w:val="24"/>
          <w:rtl/>
        </w:rPr>
        <w:t>תאריך: ________</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___________</w:t>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r>
      <w:r w:rsidRPr="0059481B">
        <w:rPr>
          <w:rFonts w:ascii="Times New Roman" w:hAnsi="Times New Roman" w:cs="David"/>
          <w:sz w:val="24"/>
          <w:szCs w:val="24"/>
          <w:rtl/>
        </w:rPr>
        <w:tab/>
        <w:t>חתימה וחותמת</w:t>
      </w:r>
    </w:p>
    <w:p w:rsidR="00D165AF" w:rsidRDefault="00D165AF" w:rsidP="00D165AF">
      <w:pPr>
        <w:bidi w:val="0"/>
        <w:rPr>
          <w:rFonts w:ascii="Times New Roman" w:hAnsi="Times New Roman" w:cs="David"/>
          <w:sz w:val="24"/>
          <w:szCs w:val="24"/>
          <w:vertAlign w:val="superscript"/>
          <w:rtl/>
        </w:rPr>
      </w:pPr>
      <w:r>
        <w:rPr>
          <w:rFonts w:ascii="Times New Roman" w:hAnsi="Times New Roman" w:cs="David"/>
          <w:sz w:val="24"/>
          <w:szCs w:val="24"/>
          <w:vertAlign w:val="superscript"/>
          <w:rtl/>
        </w:rPr>
        <w:br w:type="page"/>
      </w:r>
    </w:p>
    <w:p w:rsidR="00D165AF" w:rsidRPr="0059481B" w:rsidRDefault="00D165AF" w:rsidP="00D165AF">
      <w:pPr>
        <w:tabs>
          <w:tab w:val="left" w:pos="746"/>
        </w:tabs>
        <w:spacing w:after="0" w:line="360" w:lineRule="auto"/>
        <w:jc w:val="both"/>
        <w:rPr>
          <w:rFonts w:ascii="Times New Roman" w:hAnsi="Times New Roman" w:cs="David"/>
          <w:sz w:val="24"/>
          <w:szCs w:val="24"/>
          <w:vertAlign w:val="superscript"/>
          <w:rtl/>
        </w:rPr>
      </w:pPr>
    </w:p>
    <w:p w:rsidR="00D165AF" w:rsidRPr="0059481B" w:rsidRDefault="00D165AF" w:rsidP="00D165AF">
      <w:pPr>
        <w:spacing w:after="0" w:line="360" w:lineRule="auto"/>
        <w:jc w:val="right"/>
        <w:rPr>
          <w:rFonts w:ascii="Times New Roman" w:hAnsi="Times New Roman" w:cs="David"/>
          <w:b/>
          <w:bCs/>
          <w:sz w:val="24"/>
          <w:szCs w:val="24"/>
          <w:u w:val="single"/>
          <w:rtl/>
        </w:rPr>
      </w:pPr>
      <w:r w:rsidRPr="0059481B">
        <w:rPr>
          <w:rFonts w:ascii="Times New Roman" w:hAnsi="Times New Roman" w:cs="David"/>
          <w:b/>
          <w:bCs/>
          <w:sz w:val="24"/>
          <w:szCs w:val="24"/>
          <w:u w:val="single"/>
          <w:rtl/>
        </w:rPr>
        <w:t xml:space="preserve">נספח </w:t>
      </w:r>
      <w:r w:rsidRPr="0059481B">
        <w:rPr>
          <w:rFonts w:ascii="Times New Roman" w:hAnsi="Times New Roman" w:cs="David" w:hint="cs"/>
          <w:b/>
          <w:bCs/>
          <w:sz w:val="24"/>
          <w:szCs w:val="24"/>
          <w:u w:val="single"/>
          <w:rtl/>
        </w:rPr>
        <w:t>4</w:t>
      </w:r>
      <w:r w:rsidRPr="0059481B">
        <w:rPr>
          <w:rFonts w:ascii="Times New Roman" w:hAnsi="Times New Roman" w:cs="David"/>
          <w:b/>
          <w:bCs/>
          <w:sz w:val="24"/>
          <w:szCs w:val="24"/>
          <w:u w:val="single"/>
          <w:rtl/>
        </w:rPr>
        <w:t xml:space="preserve"> להסכם </w:t>
      </w:r>
    </w:p>
    <w:p w:rsidR="00D165AF" w:rsidRPr="0059481B" w:rsidRDefault="00D165AF" w:rsidP="00D165AF">
      <w:pPr>
        <w:spacing w:after="0" w:line="360" w:lineRule="auto"/>
        <w:jc w:val="right"/>
        <w:rPr>
          <w:rFonts w:ascii="Times New Roman" w:hAnsi="Times New Roman" w:cs="David"/>
          <w:b/>
          <w:bCs/>
          <w:sz w:val="24"/>
          <w:szCs w:val="24"/>
          <w:u w:val="single"/>
          <w:rtl/>
        </w:rPr>
      </w:pPr>
    </w:p>
    <w:p w:rsidR="00D165AF" w:rsidRPr="0059481B" w:rsidRDefault="00D165AF" w:rsidP="00D165AF">
      <w:pPr>
        <w:spacing w:after="0" w:line="360" w:lineRule="auto"/>
        <w:jc w:val="center"/>
        <w:rPr>
          <w:rFonts w:ascii="Times New Roman" w:hAnsi="Times New Roman" w:cs="David"/>
          <w:b/>
          <w:bCs/>
          <w:sz w:val="24"/>
          <w:szCs w:val="24"/>
          <w:u w:val="single"/>
          <w:rtl/>
        </w:rPr>
      </w:pPr>
      <w:r w:rsidRPr="0059481B">
        <w:rPr>
          <w:rFonts w:ascii="Times New Roman" w:hAnsi="Times New Roman" w:cs="David"/>
          <w:b/>
          <w:bCs/>
          <w:sz w:val="24"/>
          <w:szCs w:val="24"/>
          <w:u w:val="single"/>
          <w:rtl/>
        </w:rPr>
        <w:t>התחייבות לשמירת סודיות ולמניעת ניגוד עניינים</w:t>
      </w:r>
    </w:p>
    <w:p w:rsidR="00D165AF" w:rsidRPr="0059481B" w:rsidRDefault="00D165AF" w:rsidP="00D165AF">
      <w:pPr>
        <w:spacing w:after="0" w:line="360" w:lineRule="auto"/>
        <w:jc w:val="both"/>
        <w:rPr>
          <w:rFonts w:ascii="Times New Roman" w:hAnsi="Times New Roman" w:cs="David"/>
          <w:b/>
          <w:bCs/>
          <w:sz w:val="24"/>
          <w:szCs w:val="24"/>
          <w:u w:val="single"/>
          <w:rtl/>
        </w:rPr>
      </w:pPr>
      <w:r w:rsidRPr="0059481B">
        <w:rPr>
          <w:rFonts w:ascii="Times New Roman" w:hAnsi="Times New Roman" w:cs="David"/>
          <w:b/>
          <w:bCs/>
          <w:sz w:val="24"/>
          <w:szCs w:val="24"/>
          <w:u w:val="single"/>
          <w:rtl/>
        </w:rPr>
        <w:t xml:space="preserve">מבוא </w:t>
      </w:r>
    </w:p>
    <w:p w:rsidR="00D165AF" w:rsidRPr="0059481B" w:rsidRDefault="00D165AF" w:rsidP="00D165AF">
      <w:pPr>
        <w:spacing w:after="0" w:line="360" w:lineRule="auto"/>
        <w:jc w:val="both"/>
        <w:rPr>
          <w:rFonts w:ascii="Times New Roman" w:hAnsi="Times New Roman" w:cs="David"/>
          <w:b/>
          <w:bCs/>
          <w:sz w:val="24"/>
          <w:szCs w:val="24"/>
          <w:u w:val="single"/>
          <w:rtl/>
        </w:rPr>
      </w:pPr>
    </w:p>
    <w:p w:rsidR="00D165AF" w:rsidRPr="0059481B" w:rsidRDefault="00D165AF" w:rsidP="00D165AF">
      <w:pPr>
        <w:spacing w:after="0" w:line="360" w:lineRule="auto"/>
        <w:ind w:left="720" w:hanging="720"/>
        <w:rPr>
          <w:rFonts w:ascii="Times New Roman" w:hAnsi="Times New Roman" w:cs="David"/>
          <w:b/>
          <w:bCs/>
          <w:sz w:val="24"/>
          <w:szCs w:val="24"/>
          <w:rtl/>
        </w:rPr>
      </w:pPr>
      <w:r w:rsidRPr="0059481B">
        <w:rPr>
          <w:rFonts w:ascii="Times New Roman" w:hAnsi="Times New Roman" w:cs="David"/>
          <w:sz w:val="24"/>
          <w:szCs w:val="24"/>
          <w:rtl/>
        </w:rPr>
        <w:t>הואיל</w:t>
      </w:r>
      <w:r w:rsidRPr="0059481B">
        <w:rPr>
          <w:rFonts w:ascii="Times New Roman" w:hAnsi="Times New Roman" w:cs="David"/>
          <w:sz w:val="24"/>
          <w:szCs w:val="24"/>
          <w:rtl/>
        </w:rPr>
        <w:tab/>
        <w:t xml:space="preserve">ונחתם בין  ____________ </w:t>
      </w:r>
      <w:r w:rsidRPr="0059481B">
        <w:rPr>
          <w:rFonts w:ascii="Times New Roman" w:hAnsi="Times New Roman" w:cs="David"/>
          <w:b/>
          <w:bCs/>
          <w:sz w:val="24"/>
          <w:szCs w:val="24"/>
          <w:rtl/>
        </w:rPr>
        <w:t xml:space="preserve">(להלן:"נותן השירותים") </w:t>
      </w:r>
      <w:r w:rsidRPr="0059481B">
        <w:rPr>
          <w:rFonts w:ascii="Times New Roman" w:hAnsi="Times New Roman" w:cs="David"/>
          <w:sz w:val="24"/>
          <w:szCs w:val="24"/>
          <w:rtl/>
        </w:rPr>
        <w:t xml:space="preserve">לבין משרד </w:t>
      </w:r>
      <w:r>
        <w:rPr>
          <w:rFonts w:ascii="Times New Roman" w:hAnsi="Times New Roman" w:cs="David" w:hint="cs"/>
          <w:sz w:val="24"/>
          <w:szCs w:val="24"/>
          <w:rtl/>
        </w:rPr>
        <w:t xml:space="preserve">הכלכלה והתעשייה </w:t>
      </w:r>
      <w:r w:rsidRPr="0059481B">
        <w:rPr>
          <w:rFonts w:ascii="Times New Roman" w:hAnsi="Times New Roman" w:cs="David"/>
          <w:b/>
          <w:bCs/>
          <w:sz w:val="24"/>
          <w:szCs w:val="24"/>
          <w:rtl/>
        </w:rPr>
        <w:t xml:space="preserve">(להלן: "המשרד") </w:t>
      </w:r>
      <w:r w:rsidRPr="0059481B">
        <w:rPr>
          <w:rFonts w:ascii="Times New Roman" w:hAnsi="Times New Roman" w:cs="David"/>
          <w:sz w:val="24"/>
          <w:szCs w:val="24"/>
          <w:rtl/>
        </w:rPr>
        <w:t>הסכם</w:t>
      </w:r>
      <w:r w:rsidRPr="0059481B">
        <w:rPr>
          <w:rFonts w:ascii="Times New Roman" w:hAnsi="Times New Roman" w:cs="David" w:hint="cs"/>
          <w:sz w:val="24"/>
          <w:szCs w:val="24"/>
          <w:rtl/>
        </w:rPr>
        <w:t xml:space="preserve"> לפי מכרז </w:t>
      </w:r>
      <w:r w:rsidRPr="0059481B">
        <w:rPr>
          <w:rFonts w:ascii="Times New Roman" w:hAnsi="Times New Roman" w:cs="David"/>
          <w:sz w:val="24"/>
          <w:szCs w:val="24"/>
          <w:rtl/>
        </w:rPr>
        <w:t>_________</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מיום _______בחודש_______ שנת _______ </w:t>
      </w:r>
      <w:r w:rsidRPr="0059481B">
        <w:rPr>
          <w:rFonts w:ascii="Times New Roman" w:hAnsi="Times New Roman" w:cs="David"/>
          <w:b/>
          <w:bCs/>
          <w:sz w:val="24"/>
          <w:szCs w:val="24"/>
          <w:rtl/>
        </w:rPr>
        <w:t xml:space="preserve">(להלן: "ההסכם") </w:t>
      </w:r>
      <w:r w:rsidRPr="0059481B">
        <w:rPr>
          <w:rFonts w:ascii="Times New Roman" w:hAnsi="Times New Roman" w:cs="David"/>
          <w:sz w:val="24"/>
          <w:szCs w:val="24"/>
          <w:rtl/>
        </w:rPr>
        <w:t xml:space="preserve">לאספקת השירותים המפורטים בהסכם </w:t>
      </w:r>
      <w:r w:rsidRPr="0059481B">
        <w:rPr>
          <w:rFonts w:ascii="Times New Roman" w:hAnsi="Times New Roman" w:cs="David"/>
          <w:b/>
          <w:bCs/>
          <w:sz w:val="24"/>
          <w:szCs w:val="24"/>
          <w:rtl/>
        </w:rPr>
        <w:t>(להלן: "השירותים")</w:t>
      </w:r>
      <w:r w:rsidRPr="0059481B">
        <w:rPr>
          <w:rFonts w:ascii="Times New Roman" w:hAnsi="Times New Roman" w:cs="David"/>
          <w:b/>
          <w:bCs/>
          <w:sz w:val="24"/>
          <w:szCs w:val="24"/>
        </w:rPr>
        <w:t xml:space="preserve">; </w:t>
      </w:r>
    </w:p>
    <w:p w:rsidR="00D165AF" w:rsidRPr="0059481B" w:rsidRDefault="00D165AF" w:rsidP="00D165AF">
      <w:pPr>
        <w:spacing w:after="0" w:line="360" w:lineRule="auto"/>
        <w:ind w:left="720" w:hanging="720"/>
        <w:rPr>
          <w:rFonts w:ascii="Times New Roman" w:hAnsi="Times New Roman" w:cs="David"/>
          <w:b/>
          <w:bCs/>
          <w:sz w:val="24"/>
          <w:szCs w:val="24"/>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w:t>
      </w:r>
      <w:r w:rsidRPr="0059481B">
        <w:rPr>
          <w:rFonts w:ascii="Times New Roman" w:hAnsi="Times New Roman" w:cs="David"/>
          <w:sz w:val="24"/>
          <w:szCs w:val="24"/>
          <w:rtl/>
        </w:rPr>
        <w:tab/>
        <w:t xml:space="preserve">ואני </w:t>
      </w:r>
      <w:r w:rsidRPr="0059481B">
        <w:rPr>
          <w:rFonts w:ascii="Times New Roman" w:hAnsi="Times New Roman" w:cs="David" w:hint="cs"/>
          <w:sz w:val="24"/>
          <w:szCs w:val="24"/>
          <w:rtl/>
        </w:rPr>
        <w:t xml:space="preserve">נותן השירותים לפי הסכם זה/ </w:t>
      </w:r>
      <w:r w:rsidRPr="0059481B">
        <w:rPr>
          <w:rFonts w:ascii="Times New Roman" w:hAnsi="Times New Roman" w:cs="David"/>
          <w:sz w:val="24"/>
          <w:szCs w:val="24"/>
          <w:rtl/>
        </w:rPr>
        <w:t>מועסק על-ידי נותן השירותים, כעובד או כקבלן, בין השאר, לשם אספקת השירותים למשרד.</w:t>
      </w:r>
    </w:p>
    <w:p w:rsidR="00D165AF" w:rsidRPr="0059481B" w:rsidRDefault="00D165AF" w:rsidP="00D165AF">
      <w:pPr>
        <w:spacing w:after="0" w:line="360" w:lineRule="auto"/>
        <w:ind w:left="720" w:hanging="720"/>
        <w:rPr>
          <w:rFonts w:ascii="Times New Roman" w:hAnsi="Times New Roman" w:cs="David"/>
          <w:sz w:val="24"/>
          <w:szCs w:val="24"/>
          <w:rtl/>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w:t>
      </w:r>
      <w:r w:rsidRPr="0059481B">
        <w:rPr>
          <w:rFonts w:ascii="Times New Roman" w:hAnsi="Times New Roman" w:cs="David"/>
          <w:sz w:val="24"/>
          <w:szCs w:val="24"/>
          <w:rtl/>
        </w:rPr>
        <w:tab/>
        <w:t xml:space="preserve">והמשרד הסכים להתקשר עם נותן השירותים בתנאי </w:t>
      </w:r>
      <w:r w:rsidRPr="0059481B">
        <w:rPr>
          <w:rFonts w:ascii="Times New Roman" w:hAnsi="Times New Roman" w:cs="David" w:hint="cs"/>
          <w:sz w:val="24"/>
          <w:szCs w:val="24"/>
          <w:rtl/>
        </w:rPr>
        <w:t>ש</w:t>
      </w:r>
      <w:r w:rsidRPr="0059481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9481B">
        <w:rPr>
          <w:rFonts w:ascii="Times New Roman" w:hAnsi="Times New Roman" w:cs="David"/>
          <w:sz w:val="24"/>
          <w:szCs w:val="24"/>
        </w:rPr>
        <w:t xml:space="preserve">; </w:t>
      </w:r>
    </w:p>
    <w:p w:rsidR="00D165AF" w:rsidRPr="0059481B" w:rsidRDefault="00D165AF" w:rsidP="00D165AF">
      <w:pPr>
        <w:spacing w:after="0" w:line="360" w:lineRule="auto"/>
        <w:ind w:left="720" w:hanging="720"/>
        <w:rPr>
          <w:rFonts w:ascii="Times New Roman" w:hAnsi="Times New Roman" w:cs="David"/>
          <w:sz w:val="24"/>
          <w:szCs w:val="24"/>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w:t>
      </w:r>
      <w:r w:rsidRPr="0059481B">
        <w:rPr>
          <w:rFonts w:ascii="Times New Roman" w:hAnsi="Times New Roman" w:cs="David"/>
          <w:sz w:val="24"/>
          <w:szCs w:val="24"/>
          <w:rtl/>
        </w:rPr>
        <w:tab/>
        <w:t xml:space="preserve">והוסבר לי וידוע לי כי </w:t>
      </w:r>
      <w:r w:rsidRPr="0059481B">
        <w:rPr>
          <w:rFonts w:ascii="Times New Roman" w:hAnsi="Times New Roman" w:cs="David" w:hint="cs"/>
          <w:sz w:val="24"/>
          <w:szCs w:val="24"/>
          <w:rtl/>
        </w:rPr>
        <w:t>עקב או בקשר להסכם</w:t>
      </w:r>
      <w:r w:rsidRPr="0059481B">
        <w:rPr>
          <w:rFonts w:ascii="Times New Roman" w:hAnsi="Times New Roman" w:cs="David"/>
          <w:sz w:val="24"/>
          <w:szCs w:val="24"/>
          <w:rtl/>
        </w:rPr>
        <w:t xml:space="preserve"> יתכן כי אקבל לחזקתי או יבוא לידיעתי מידע (</w:t>
      </w:r>
      <w:r w:rsidRPr="0059481B">
        <w:rPr>
          <w:rFonts w:ascii="Times New Roman" w:hAnsi="Times New Roman" w:cs="David"/>
          <w:sz w:val="24"/>
          <w:szCs w:val="24"/>
        </w:rPr>
        <w:t>Information</w:t>
      </w:r>
      <w:r w:rsidRPr="0059481B">
        <w:rPr>
          <w:rFonts w:ascii="Times New Roman" w:hAnsi="Times New Roman" w:cs="David"/>
          <w:sz w:val="24"/>
          <w:szCs w:val="24"/>
          <w:rtl/>
        </w:rPr>
        <w:t>), או ידע</w:t>
      </w:r>
      <w:r w:rsidRPr="0059481B">
        <w:rPr>
          <w:rFonts w:ascii="Times New Roman" w:hAnsi="Times New Roman" w:cs="David"/>
          <w:sz w:val="24"/>
          <w:szCs w:val="24"/>
        </w:rPr>
        <w:t>Know- How)</w:t>
      </w:r>
      <w:r w:rsidRPr="0059481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9481B">
        <w:rPr>
          <w:rFonts w:ascii="Times New Roman" w:hAnsi="Times New Roman" w:cs="David" w:hint="cs"/>
          <w:sz w:val="24"/>
          <w:szCs w:val="24"/>
          <w:rtl/>
        </w:rPr>
        <w:t xml:space="preserve">אינו </w:t>
      </w:r>
      <w:r w:rsidRPr="0059481B">
        <w:rPr>
          <w:rFonts w:ascii="Times New Roman" w:hAnsi="Times New Roman" w:cs="David"/>
          <w:sz w:val="24"/>
          <w:szCs w:val="24"/>
          <w:rtl/>
        </w:rPr>
        <w:t>יכול להגיע אליו, בין בעל פה ובין בכתב, לרבות בתעתיק, ב</w:t>
      </w:r>
      <w:r w:rsidRPr="0059481B">
        <w:rPr>
          <w:rFonts w:ascii="Times New Roman" w:hAnsi="Times New Roman" w:cs="David" w:hint="cs"/>
          <w:sz w:val="24"/>
          <w:szCs w:val="24"/>
          <w:rtl/>
        </w:rPr>
        <w:t>אמצעי אחסון אלקטרוני</w:t>
      </w:r>
      <w:r w:rsidRPr="0059481B">
        <w:rPr>
          <w:rFonts w:ascii="Times New Roman" w:hAnsi="Times New Roman" w:cs="David"/>
          <w:sz w:val="24"/>
          <w:szCs w:val="24"/>
          <w:rtl/>
        </w:rPr>
        <w:t xml:space="preserve"> או בכל כלי ואמצעי אחר העשוי לאצור מידע בין ישיר ובין עקיף, לרבות</w:t>
      </w:r>
      <w:r w:rsidRPr="0059481B">
        <w:rPr>
          <w:rFonts w:ascii="Times New Roman" w:hAnsi="Times New Roman" w:cs="David" w:hint="cs"/>
          <w:sz w:val="24"/>
          <w:szCs w:val="24"/>
          <w:rtl/>
        </w:rPr>
        <w:t>,</w:t>
      </w:r>
      <w:r w:rsidRPr="0059481B">
        <w:rPr>
          <w:rFonts w:ascii="Times New Roman" w:hAnsi="Times New Roman" w:cs="David"/>
          <w:sz w:val="24"/>
          <w:szCs w:val="24"/>
          <w:rtl/>
        </w:rPr>
        <w:t xml:space="preserve"> אך מבלי לגרוע מכלליות האמור, נתונים, מסמכים ודו"חות </w:t>
      </w:r>
      <w:r w:rsidRPr="0059481B">
        <w:rPr>
          <w:rFonts w:ascii="Times New Roman" w:hAnsi="Times New Roman" w:cs="David"/>
          <w:b/>
          <w:bCs/>
          <w:sz w:val="24"/>
          <w:szCs w:val="24"/>
          <w:rtl/>
        </w:rPr>
        <w:t>(להלן: "המידע")</w:t>
      </w:r>
      <w:r w:rsidRPr="0059481B">
        <w:rPr>
          <w:rFonts w:ascii="Times New Roman" w:hAnsi="Times New Roman" w:cs="David"/>
          <w:sz w:val="24"/>
          <w:szCs w:val="24"/>
        </w:rPr>
        <w:t xml:space="preserve">; </w:t>
      </w:r>
    </w:p>
    <w:p w:rsidR="00D165AF" w:rsidRPr="0059481B" w:rsidRDefault="00D165AF" w:rsidP="00D165AF">
      <w:pPr>
        <w:spacing w:after="0" w:line="360" w:lineRule="auto"/>
        <w:ind w:left="720" w:hanging="720"/>
        <w:jc w:val="both"/>
        <w:rPr>
          <w:rFonts w:ascii="Times New Roman" w:hAnsi="Times New Roman" w:cs="David"/>
          <w:sz w:val="24"/>
          <w:szCs w:val="24"/>
          <w:rtl/>
        </w:rPr>
      </w:pPr>
    </w:p>
    <w:p w:rsidR="00D165AF" w:rsidRPr="0059481B" w:rsidRDefault="00D165AF" w:rsidP="00D165AF">
      <w:pPr>
        <w:spacing w:after="0" w:line="360" w:lineRule="auto"/>
        <w:ind w:left="720" w:hanging="720"/>
        <w:rPr>
          <w:rFonts w:ascii="Times New Roman" w:hAnsi="Times New Roman" w:cs="David"/>
          <w:sz w:val="24"/>
          <w:szCs w:val="24"/>
          <w:rtl/>
        </w:rPr>
      </w:pPr>
      <w:r w:rsidRPr="0059481B">
        <w:rPr>
          <w:rFonts w:ascii="Times New Roman" w:hAnsi="Times New Roman" w:cs="David"/>
          <w:sz w:val="24"/>
          <w:szCs w:val="24"/>
          <w:rtl/>
        </w:rPr>
        <w:t>והואיל</w:t>
      </w:r>
      <w:r w:rsidRPr="0059481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9481B">
        <w:rPr>
          <w:rFonts w:ascii="Times New Roman" w:hAnsi="Times New Roman" w:cs="David"/>
          <w:sz w:val="24"/>
          <w:szCs w:val="24"/>
        </w:rPr>
        <w:t xml:space="preserve">; </w:t>
      </w:r>
    </w:p>
    <w:p w:rsidR="00D165AF" w:rsidRPr="0059481B" w:rsidRDefault="00D165AF" w:rsidP="00D165AF">
      <w:pPr>
        <w:spacing w:after="0" w:line="360" w:lineRule="auto"/>
        <w:jc w:val="both"/>
        <w:rPr>
          <w:rFonts w:ascii="Times New Roman" w:hAnsi="Times New Roman" w:cs="David"/>
          <w:sz w:val="24"/>
          <w:szCs w:val="24"/>
          <w:rtl/>
        </w:rPr>
      </w:pPr>
    </w:p>
    <w:p w:rsidR="00D165AF" w:rsidRPr="0059481B" w:rsidRDefault="00D165AF" w:rsidP="00D165AF">
      <w:pPr>
        <w:spacing w:after="0" w:line="360" w:lineRule="auto"/>
        <w:ind w:left="720" w:hanging="720"/>
        <w:rPr>
          <w:rFonts w:ascii="Times New Roman" w:hAnsi="Times New Roman" w:cs="David"/>
          <w:b/>
          <w:bCs/>
          <w:sz w:val="24"/>
          <w:szCs w:val="24"/>
          <w:u w:val="single"/>
          <w:rtl/>
        </w:rPr>
      </w:pPr>
      <w:r w:rsidRPr="0059481B">
        <w:rPr>
          <w:rFonts w:ascii="Times New Roman" w:hAnsi="Times New Roman" w:cs="David"/>
          <w:b/>
          <w:bCs/>
          <w:sz w:val="24"/>
          <w:szCs w:val="24"/>
          <w:u w:val="single"/>
          <w:rtl/>
        </w:rPr>
        <w:t xml:space="preserve">אי לזאת, אני הח"מ מתחייב כלפי משרד </w:t>
      </w:r>
      <w:r>
        <w:rPr>
          <w:rFonts w:ascii="Times New Roman" w:hAnsi="Times New Roman" w:cs="David" w:hint="cs"/>
          <w:b/>
          <w:bCs/>
          <w:sz w:val="24"/>
          <w:szCs w:val="24"/>
          <w:u w:val="single"/>
          <w:rtl/>
        </w:rPr>
        <w:t xml:space="preserve">הכלכלה והתעשייה </w:t>
      </w:r>
      <w:r w:rsidRPr="0059481B">
        <w:rPr>
          <w:rFonts w:ascii="Times New Roman" w:hAnsi="Times New Roman" w:cs="David"/>
          <w:b/>
          <w:bCs/>
          <w:sz w:val="24"/>
          <w:szCs w:val="24"/>
          <w:u w:val="single"/>
          <w:rtl/>
        </w:rPr>
        <w:t xml:space="preserve">כדלקמן: </w:t>
      </w:r>
    </w:p>
    <w:p w:rsidR="00D165AF" w:rsidRPr="0059481B" w:rsidRDefault="00D165AF" w:rsidP="00D165AF">
      <w:pPr>
        <w:spacing w:after="0" w:line="360" w:lineRule="auto"/>
        <w:ind w:left="720" w:hanging="720"/>
        <w:jc w:val="both"/>
        <w:rPr>
          <w:rFonts w:ascii="Times New Roman" w:hAnsi="Times New Roman" w:cs="David"/>
          <w:b/>
          <w:bCs/>
          <w:sz w:val="24"/>
          <w:szCs w:val="24"/>
          <w:u w:val="single"/>
          <w:rtl/>
        </w:rPr>
      </w:pP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59481B">
        <w:rPr>
          <w:rFonts w:ascii="Times New Roman" w:hAnsi="Times New Roman" w:cs="David"/>
          <w:sz w:val="24"/>
          <w:szCs w:val="24"/>
          <w:rtl/>
        </w:rPr>
        <w:t xml:space="preserve">המבוא להתחייבות זו מהווה חלק בלתי נפרד הימנה.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לשמור על סודיות גמורה ומוחלטת של המידע ו/או כל הקשור או הנובע </w:t>
      </w:r>
      <w:r w:rsidRPr="0059481B">
        <w:rPr>
          <w:rFonts w:ascii="Times New Roman" w:hAnsi="Times New Roman" w:cs="David" w:hint="cs"/>
          <w:sz w:val="24"/>
          <w:szCs w:val="24"/>
          <w:rtl/>
        </w:rPr>
        <w:t>ממנו.</w:t>
      </w:r>
      <w:r w:rsidRPr="0059481B">
        <w:rPr>
          <w:rFonts w:ascii="Times New Roman" w:hAnsi="Times New Roman" w:cs="David"/>
          <w:sz w:val="24"/>
          <w:szCs w:val="24"/>
          <w:rtl/>
        </w:rPr>
        <w:t xml:space="preserve"> </w:t>
      </w:r>
    </w:p>
    <w:p w:rsidR="00D165AF" w:rsidRPr="0059481B" w:rsidRDefault="00D165AF" w:rsidP="00D165AF">
      <w:pPr>
        <w:widowControl w:val="0"/>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Pr>
        <w:br w:type="page"/>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59481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לנקוט אמצעי זהירות קפדנית ולעשות את כל הדרוש כדי לקיים את התחייב</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ותי על פי </w:t>
      </w:r>
      <w:r w:rsidRPr="0059481B">
        <w:rPr>
          <w:rFonts w:ascii="Times New Roman" w:hAnsi="Times New Roman" w:cs="David" w:hint="cs"/>
          <w:sz w:val="24"/>
          <w:szCs w:val="24"/>
          <w:rtl/>
        </w:rPr>
        <w:t xml:space="preserve">כתב </w:t>
      </w:r>
      <w:r w:rsidRPr="0059481B">
        <w:rPr>
          <w:rFonts w:ascii="Times New Roman" w:hAnsi="Times New Roman" w:cs="David"/>
          <w:sz w:val="24"/>
          <w:szCs w:val="24"/>
          <w:rtl/>
        </w:rPr>
        <w:t>התחייבות ז</w:t>
      </w:r>
      <w:r w:rsidRPr="0059481B">
        <w:rPr>
          <w:rFonts w:ascii="Times New Roman" w:hAnsi="Times New Roman" w:cs="David" w:hint="cs"/>
          <w:sz w:val="24"/>
          <w:szCs w:val="24"/>
          <w:rtl/>
        </w:rPr>
        <w:t>ה</w:t>
      </w:r>
      <w:r w:rsidRPr="0059481B">
        <w:rPr>
          <w:rFonts w:ascii="Times New Roman" w:hAnsi="Times New Roman" w:cs="David"/>
          <w:sz w:val="24"/>
          <w:szCs w:val="24"/>
          <w:rtl/>
        </w:rPr>
        <w:t xml:space="preserve"> </w:t>
      </w:r>
      <w:r w:rsidRPr="0059481B">
        <w:rPr>
          <w:rFonts w:ascii="Times New Roman" w:hAnsi="Times New Roman" w:cs="David" w:hint="cs"/>
          <w:sz w:val="24"/>
          <w:szCs w:val="24"/>
          <w:rtl/>
        </w:rPr>
        <w:t>ו</w:t>
      </w:r>
      <w:r w:rsidRPr="0059481B">
        <w:rPr>
          <w:rFonts w:ascii="Times New Roman" w:hAnsi="Times New Roman" w:cs="David"/>
          <w:sz w:val="24"/>
          <w:szCs w:val="24"/>
          <w:rtl/>
        </w:rPr>
        <w:t>בין השאר, לנקוט בכל אמצעי הזהירות הנדרשים מבחינה בטיחותית, ביטחונית, נוהלית או אחרת.</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להביא לידיעת עובדי או קבלני משנה או מי מטעמי</w:t>
      </w:r>
      <w:r w:rsidRPr="0059481B">
        <w:rPr>
          <w:rFonts w:ascii="Times New Roman" w:hAnsi="Times New Roman" w:cs="David" w:hint="cs"/>
          <w:sz w:val="24"/>
          <w:szCs w:val="24"/>
          <w:rtl/>
        </w:rPr>
        <w:t>, ככל שישנם,</w:t>
      </w:r>
      <w:r w:rsidRPr="0059481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59481B">
        <w:rPr>
          <w:rFonts w:ascii="Times New Roman" w:hAnsi="Times New Roman" w:cs="David"/>
          <w:sz w:val="24"/>
          <w:szCs w:val="24"/>
          <w:rtl/>
        </w:rPr>
        <w:t xml:space="preserve">שלא לעסוק או להתקשר בכל דרך שהיא בעיסוק שיש בו משום פגיעה בחובותיי שלפי   </w:t>
      </w:r>
      <w:r w:rsidRPr="0059481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9481B">
        <w:rPr>
          <w:rFonts w:ascii="Times New Roman" w:hAnsi="Times New Roman" w:cs="David"/>
          <w:b/>
          <w:bCs/>
          <w:sz w:val="24"/>
          <w:szCs w:val="24"/>
          <w:rtl/>
        </w:rPr>
        <w:t xml:space="preserve">(להלן: "עניין אחר").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9481B">
        <w:rPr>
          <w:rFonts w:ascii="Times New Roman" w:hAnsi="Times New Roman" w:cs="David" w:hint="cs"/>
          <w:sz w:val="24"/>
          <w:szCs w:val="24"/>
          <w:rtl/>
        </w:rPr>
        <w:t xml:space="preserve"> </w:t>
      </w:r>
      <w:r w:rsidRPr="0059481B">
        <w:rPr>
          <w:rFonts w:ascii="Times New Roman" w:hAnsi="Times New Roman" w:cs="David"/>
          <w:sz w:val="24"/>
          <w:szCs w:val="24"/>
          <w:rtl/>
        </w:rPr>
        <w:t xml:space="preserve">שלי או עניין של קרובי או עניין של גוף שאני או קרובי חבר בו.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165AF" w:rsidRPr="0059481B" w:rsidRDefault="00D165AF" w:rsidP="00D165AF">
      <w:pPr>
        <w:widowControl w:val="0"/>
        <w:adjustRightInd w:val="0"/>
        <w:spacing w:after="0" w:line="360" w:lineRule="auto"/>
        <w:ind w:left="720"/>
        <w:jc w:val="both"/>
        <w:textAlignment w:val="baseline"/>
        <w:rPr>
          <w:rFonts w:ascii="Times New Roman" w:hAnsi="Times New Roman" w:cs="David"/>
          <w:sz w:val="24"/>
          <w:szCs w:val="24"/>
        </w:rPr>
      </w:pPr>
      <w:r w:rsidRPr="0059481B">
        <w:rPr>
          <w:rFonts w:ascii="Times New Roman" w:hAnsi="Times New Roman" w:cs="David"/>
          <w:sz w:val="24"/>
          <w:szCs w:val="24"/>
        </w:rPr>
        <w:br w:type="page"/>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התחייבותי זו לא תפורש כיוצרת קשר אישי מכל סוג שהוא ביני לביניכם.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59481B">
        <w:rPr>
          <w:rFonts w:ascii="Times New Roman" w:hAnsi="Times New Roman" w:cs="David"/>
          <w:sz w:val="24"/>
          <w:szCs w:val="24"/>
          <w:rtl/>
        </w:rPr>
        <w:t xml:space="preserve">מוסכם וידוע לי כי על העתקים של המידע, אשר </w:t>
      </w:r>
      <w:r w:rsidRPr="0059481B">
        <w:rPr>
          <w:rFonts w:ascii="Times New Roman" w:hAnsi="Times New Roman" w:cs="David" w:hint="cs"/>
          <w:sz w:val="24"/>
          <w:szCs w:val="24"/>
          <w:rtl/>
        </w:rPr>
        <w:t>י</w:t>
      </w:r>
      <w:r w:rsidRPr="0059481B">
        <w:rPr>
          <w:rFonts w:ascii="Times New Roman" w:hAnsi="Times New Roman" w:cs="David"/>
          <w:sz w:val="24"/>
          <w:szCs w:val="24"/>
          <w:rtl/>
        </w:rPr>
        <w:t xml:space="preserve">תקבלו בכל דרך שהיא, יחולו כל הוראות כתב התחייבות זה.  </w:t>
      </w:r>
    </w:p>
    <w:p w:rsidR="00D165AF" w:rsidRPr="0059481B" w:rsidRDefault="00D165AF" w:rsidP="00D165AF">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59481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jc w:val="center"/>
        <w:rPr>
          <w:rFonts w:ascii="Times New Roman" w:hAnsi="Times New Roman" w:cs="David"/>
          <w:b/>
          <w:bCs/>
          <w:sz w:val="24"/>
          <w:szCs w:val="24"/>
          <w:rtl/>
        </w:rPr>
      </w:pPr>
      <w:r w:rsidRPr="0059481B">
        <w:rPr>
          <w:rFonts w:ascii="Times New Roman" w:hAnsi="Times New Roman" w:cs="David"/>
          <w:b/>
          <w:bCs/>
          <w:sz w:val="24"/>
          <w:szCs w:val="24"/>
          <w:rtl/>
        </w:rPr>
        <w:t>ולראיה באתי על החתום</w:t>
      </w: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b/>
          <w:bCs/>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היום: __ בחודש: ___ שנת: ____</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שם פרטי ומשפחה:__________________ ת"ז:______________</w:t>
      </w:r>
    </w:p>
    <w:p w:rsidR="00D165AF" w:rsidRPr="0059481B" w:rsidRDefault="00D165AF" w:rsidP="00D165AF">
      <w:pPr>
        <w:spacing w:after="0" w:line="360" w:lineRule="auto"/>
        <w:rPr>
          <w:rFonts w:ascii="Times New Roman" w:hAnsi="Times New Roman" w:cs="David"/>
          <w:sz w:val="24"/>
          <w:szCs w:val="24"/>
          <w:rtl/>
        </w:rPr>
      </w:pPr>
    </w:p>
    <w:p w:rsidR="00D165AF" w:rsidRPr="00BA6DE6" w:rsidRDefault="00D165AF" w:rsidP="00D165AF">
      <w:pPr>
        <w:spacing w:after="0" w:line="360" w:lineRule="auto"/>
        <w:rPr>
          <w:rFonts w:ascii="Times New Roman" w:hAnsi="Times New Roman" w:cs="David"/>
          <w:sz w:val="24"/>
          <w:szCs w:val="24"/>
          <w:rtl/>
        </w:rPr>
      </w:pPr>
      <w:r w:rsidRPr="00BA6DE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חתימה: _____________________</w:t>
      </w: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sz w:val="24"/>
          <w:szCs w:val="24"/>
          <w:rtl/>
        </w:rPr>
      </w:pPr>
    </w:p>
    <w:p w:rsidR="00D165AF" w:rsidRPr="0059481B" w:rsidRDefault="00D165AF" w:rsidP="00D165AF">
      <w:pPr>
        <w:spacing w:after="0" w:line="360" w:lineRule="auto"/>
        <w:rPr>
          <w:rFonts w:ascii="Times New Roman" w:hAnsi="Times New Roman" w:cs="David"/>
          <w:sz w:val="24"/>
          <w:szCs w:val="24"/>
          <w:rtl/>
        </w:rPr>
      </w:pPr>
    </w:p>
    <w:p w:rsidR="00D165AF" w:rsidRPr="0059481B" w:rsidRDefault="00D165AF" w:rsidP="00D165AF">
      <w:pPr>
        <w:spacing w:after="0" w:line="360" w:lineRule="auto"/>
        <w:jc w:val="right"/>
        <w:rPr>
          <w:rFonts w:ascii="Times New Roman" w:hAnsi="Times New Roman" w:cs="David"/>
          <w:b/>
          <w:bCs/>
          <w:sz w:val="24"/>
          <w:szCs w:val="24"/>
          <w:rtl/>
        </w:rPr>
      </w:pPr>
      <w:r w:rsidRPr="0059481B">
        <w:rPr>
          <w:rFonts w:ascii="Times New Roman" w:hAnsi="Times New Roman" w:cs="David" w:hint="cs"/>
          <w:b/>
          <w:bCs/>
          <w:sz w:val="24"/>
          <w:szCs w:val="24"/>
          <w:rtl/>
        </w:rPr>
        <w:t>נס</w:t>
      </w:r>
      <w:r w:rsidRPr="0059481B">
        <w:rPr>
          <w:rFonts w:ascii="Times New Roman" w:hAnsi="Times New Roman" w:cs="David"/>
          <w:b/>
          <w:bCs/>
          <w:sz w:val="24"/>
          <w:szCs w:val="24"/>
          <w:rtl/>
        </w:rPr>
        <w:t xml:space="preserve">פח </w:t>
      </w:r>
      <w:r w:rsidRPr="0059481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D165AF" w:rsidRPr="0059481B" w:rsidTr="00D165AF">
        <w:trPr>
          <w:tblCellSpacing w:w="0" w:type="dxa"/>
        </w:trPr>
        <w:tc>
          <w:tcPr>
            <w:tcW w:w="5000" w:type="pct"/>
          </w:tcPr>
          <w:p w:rsidR="00D165AF" w:rsidRPr="0059481B" w:rsidRDefault="00D165AF" w:rsidP="00D165AF">
            <w:pPr>
              <w:spacing w:after="0" w:line="360" w:lineRule="auto"/>
              <w:jc w:val="center"/>
              <w:rPr>
                <w:rFonts w:ascii="Times New Roman" w:hAnsi="Times New Roman" w:cs="David"/>
                <w:sz w:val="24"/>
                <w:szCs w:val="24"/>
              </w:rPr>
            </w:pPr>
            <w:r w:rsidRPr="0059481B">
              <w:rPr>
                <w:rFonts w:ascii="Helv" w:hAnsi="Helv" w:cs="David" w:hint="eastAsia"/>
                <w:b/>
                <w:bCs/>
                <w:sz w:val="24"/>
                <w:szCs w:val="24"/>
                <w:rtl/>
              </w:rPr>
              <w:t>כתב</w:t>
            </w:r>
            <w:r w:rsidRPr="0059481B">
              <w:rPr>
                <w:rFonts w:ascii="Helv" w:hAnsi="Helv" w:cs="David"/>
                <w:b/>
                <w:bCs/>
                <w:sz w:val="24"/>
                <w:szCs w:val="24"/>
                <w:rtl/>
              </w:rPr>
              <w:t xml:space="preserve"> </w:t>
            </w:r>
            <w:r w:rsidRPr="0059481B">
              <w:rPr>
                <w:rFonts w:ascii="Helv" w:hAnsi="Helv" w:cs="David" w:hint="eastAsia"/>
                <w:b/>
                <w:bCs/>
                <w:sz w:val="24"/>
                <w:szCs w:val="24"/>
                <w:rtl/>
              </w:rPr>
              <w:t>ערבות</w:t>
            </w:r>
            <w:r w:rsidRPr="0059481B">
              <w:rPr>
                <w:rFonts w:ascii="Helv" w:hAnsi="Helv" w:cs="David"/>
                <w:b/>
                <w:bCs/>
                <w:sz w:val="24"/>
                <w:szCs w:val="24"/>
                <w:rtl/>
              </w:rPr>
              <w:t xml:space="preserve">- </w:t>
            </w:r>
            <w:r w:rsidRPr="0059481B">
              <w:rPr>
                <w:rFonts w:ascii="Helv" w:hAnsi="Helv" w:cs="David" w:hint="eastAsia"/>
                <w:b/>
                <w:bCs/>
                <w:sz w:val="24"/>
                <w:szCs w:val="24"/>
                <w:rtl/>
              </w:rPr>
              <w:t>ערבות</w:t>
            </w:r>
            <w:r w:rsidRPr="0059481B">
              <w:rPr>
                <w:rFonts w:ascii="Helv" w:hAnsi="Helv" w:cs="David"/>
                <w:b/>
                <w:bCs/>
                <w:sz w:val="24"/>
                <w:szCs w:val="24"/>
                <w:rtl/>
              </w:rPr>
              <w:t xml:space="preserve"> </w:t>
            </w:r>
            <w:r w:rsidRPr="0059481B">
              <w:rPr>
                <w:rFonts w:ascii="Helv" w:hAnsi="Helv" w:cs="David" w:hint="eastAsia"/>
                <w:b/>
                <w:bCs/>
                <w:sz w:val="24"/>
                <w:szCs w:val="24"/>
                <w:rtl/>
              </w:rPr>
              <w:t>ביצוע</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שם הבנק/חברת הביטוח ________________</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5645371C" wp14:editId="3860012B">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מס' הטלפון ________________________</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561999D9" wp14:editId="2F3001C2">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מס' הפקס: ________________________</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5FC046D7" wp14:editId="6E6A9E5D">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לכבוד </w:t>
            </w:r>
            <w:r w:rsidRPr="0059481B">
              <w:rPr>
                <w:rFonts w:ascii="Times New Roman" w:hAnsi="Times New Roman" w:cs="David"/>
                <w:sz w:val="24"/>
                <w:szCs w:val="24"/>
                <w:rtl/>
              </w:rPr>
              <w:br/>
              <w:t xml:space="preserve">ממשלת ישראל </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באמצעות משרד </w:t>
            </w:r>
            <w:r>
              <w:rPr>
                <w:rFonts w:ascii="Times New Roman" w:hAnsi="Times New Roman" w:cs="David" w:hint="cs"/>
                <w:b/>
                <w:bCs/>
                <w:sz w:val="24"/>
                <w:szCs w:val="24"/>
                <w:u w:val="single"/>
                <w:rtl/>
              </w:rPr>
              <w:t xml:space="preserve">הכלכלה והתעשייה </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0B4A4415" wp14:editId="3B229B7E">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b/>
                <w:bCs/>
                <w:sz w:val="24"/>
                <w:szCs w:val="24"/>
                <w:rtl/>
              </w:rPr>
              <w:t>הנדון: ערבות מס'____________</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39B3FDA7" wp14:editId="4916B115">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אנו ערבים בזה כלפיכם לסילוק כל סכום עד לסך </w:t>
            </w:r>
            <w:r w:rsidRPr="0059481B">
              <w:rPr>
                <w:rFonts w:ascii="Times New Roman" w:hAnsi="Times New Roman" w:cs="David"/>
                <w:b/>
                <w:bCs/>
                <w:sz w:val="24"/>
                <w:szCs w:val="24"/>
                <w:rtl/>
              </w:rPr>
              <w:t>___________ ₪</w:t>
            </w:r>
            <w:r w:rsidRPr="0059481B">
              <w:rPr>
                <w:rFonts w:ascii="Times New Roman" w:hAnsi="Times New Roman" w:cs="David"/>
                <w:b/>
                <w:bCs/>
                <w:sz w:val="24"/>
                <w:szCs w:val="24"/>
                <w:u w:val="single"/>
                <w:rtl/>
              </w:rPr>
              <w:t xml:space="preserve"> </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(במילים </w:t>
            </w:r>
            <w:r w:rsidRPr="0059481B">
              <w:rPr>
                <w:rFonts w:ascii="Times New Roman" w:hAnsi="Times New Roman" w:cs="David"/>
                <w:b/>
                <w:bCs/>
                <w:sz w:val="24"/>
                <w:szCs w:val="24"/>
                <w:rtl/>
              </w:rPr>
              <w:t>______________________ ₪</w:t>
            </w:r>
            <w:r w:rsidRPr="0059481B">
              <w:rPr>
                <w:rFonts w:ascii="Times New Roman" w:hAnsi="Times New Roman" w:cs="David"/>
                <w:sz w:val="24"/>
                <w:szCs w:val="24"/>
                <w:rtl/>
              </w:rPr>
              <w:t>)</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 xml:space="preserve">שיוצמד  </w:t>
            </w:r>
            <w:r w:rsidRPr="0059481B">
              <w:rPr>
                <w:rFonts w:ascii="Times New Roman" w:hAnsi="Times New Roman" w:cs="David"/>
                <w:b/>
                <w:bCs/>
                <w:sz w:val="24"/>
                <w:szCs w:val="24"/>
                <w:u w:val="single"/>
                <w:rtl/>
              </w:rPr>
              <w:t xml:space="preserve">למדד המחירים לצרכן הידוע ביום </w:t>
            </w:r>
            <w:r w:rsidRPr="0059481B">
              <w:rPr>
                <w:rFonts w:ascii="Times New Roman" w:hAnsi="Times New Roman" w:cs="David"/>
                <w:b/>
                <w:bCs/>
                <w:sz w:val="24"/>
                <w:szCs w:val="24"/>
                <w:rtl/>
              </w:rPr>
              <w:t>_____</w:t>
            </w:r>
          </w:p>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מתאריך _________________________</w:t>
            </w:r>
          </w:p>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(תאריך תחילת תוקף הערבות)</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p>
        </w:tc>
      </w:tr>
      <w:tr w:rsidR="00D165AF" w:rsidRPr="0059481B" w:rsidTr="00D165AF">
        <w:trPr>
          <w:tblCellSpacing w:w="0" w:type="dxa"/>
        </w:trPr>
        <w:tc>
          <w:tcPr>
            <w:tcW w:w="5000" w:type="pct"/>
          </w:tcPr>
          <w:p w:rsidR="00D165AF" w:rsidRPr="0059481B" w:rsidRDefault="00D165AF" w:rsidP="00D165AF">
            <w:pPr>
              <w:spacing w:after="0" w:line="360" w:lineRule="auto"/>
              <w:jc w:val="both"/>
              <w:rPr>
                <w:rFonts w:ascii="Times New Roman" w:hAnsi="Times New Roman" w:cs="David"/>
                <w:b/>
                <w:bCs/>
                <w:sz w:val="24"/>
                <w:szCs w:val="24"/>
              </w:rPr>
            </w:pPr>
            <w:r w:rsidRPr="0059481B">
              <w:rPr>
                <w:rFonts w:ascii="Times New Roman" w:hAnsi="Times New Roman" w:cs="David"/>
                <w:sz w:val="24"/>
                <w:szCs w:val="24"/>
                <w:rtl/>
              </w:rPr>
              <w:t>אשר תדרשו מאת____________________________ (להלן "החייב") בקשר</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עם הזמנה/</w:t>
            </w:r>
            <w:r w:rsidRPr="0059481B">
              <w:rPr>
                <w:rFonts w:ascii="Times New Roman" w:hAnsi="Times New Roman" w:cs="David"/>
                <w:b/>
                <w:bCs/>
                <w:sz w:val="24"/>
                <w:szCs w:val="24"/>
                <w:u w:val="single"/>
                <w:rtl/>
              </w:rPr>
              <w:t xml:space="preserve">הסכם לאספקת השירותים נשוא מכרז _________  </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06943C10" wp14:editId="7FD0E596">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אנו נשלם לכם את הסכום הנ"ל </w:t>
            </w:r>
            <w:r w:rsidRPr="0059481B">
              <w:rPr>
                <w:rFonts w:ascii="Times New Roman" w:hAnsi="Times New Roman" w:cs="David" w:hint="cs"/>
                <w:sz w:val="24"/>
                <w:szCs w:val="24"/>
                <w:rtl/>
              </w:rPr>
              <w:t>ב</w:t>
            </w:r>
            <w:r w:rsidRPr="0059481B">
              <w:rPr>
                <w:rFonts w:ascii="Times New Roman" w:hAnsi="Times New Roman" w:cs="David"/>
                <w:sz w:val="24"/>
                <w:szCs w:val="24"/>
                <w:rtl/>
              </w:rPr>
              <w:t xml:space="preserve">תוך </w:t>
            </w:r>
            <w:r w:rsidRPr="0059481B">
              <w:rPr>
                <w:rFonts w:ascii="Helv" w:hAnsi="Helv" w:cs="David"/>
                <w:sz w:val="24"/>
                <w:szCs w:val="24"/>
                <w:rtl/>
              </w:rPr>
              <w:t>15</w:t>
            </w:r>
            <w:r w:rsidRPr="0059481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noProof/>
                <w:sz w:val="24"/>
                <w:szCs w:val="24"/>
              </w:rPr>
              <w:drawing>
                <wp:inline distT="0" distB="0" distL="0" distR="0" wp14:anchorId="0C04990A" wp14:editId="276FDD8A">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b/>
                <w:bCs/>
                <w:sz w:val="24"/>
                <w:szCs w:val="24"/>
                <w:u w:val="single"/>
              </w:rPr>
            </w:pPr>
            <w:r w:rsidRPr="0059481B">
              <w:rPr>
                <w:rFonts w:ascii="Times New Roman" w:hAnsi="Times New Roman" w:cs="David"/>
                <w:sz w:val="24"/>
                <w:szCs w:val="24"/>
                <w:rtl/>
              </w:rPr>
              <w:t>ערבות זו תהיה בתוקף מתאריך ______________ עד תאריך</w:t>
            </w:r>
            <w:r w:rsidRPr="0059481B">
              <w:rPr>
                <w:rFonts w:ascii="Times New Roman" w:hAnsi="Times New Roman" w:cs="David"/>
                <w:b/>
                <w:bCs/>
                <w:sz w:val="24"/>
                <w:szCs w:val="24"/>
                <w:u w:val="single"/>
                <w:rtl/>
              </w:rPr>
              <w:t>_________________</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דרישה על פי ערבות זו יש להפנות לסניף הבנק/חב' הביטוח שכתובתו__________________________</w:t>
            </w:r>
          </w:p>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שם הבנק/חב' הביטוח</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sz w:val="24"/>
                <w:szCs w:val="24"/>
                <w:rtl/>
              </w:rPr>
              <w:t xml:space="preserve">מס' הבנק ומס' הסניף כתובת סניף הבנק/חברת הביטוח </w:t>
            </w: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tl/>
              </w:rPr>
            </w:pPr>
            <w:r w:rsidRPr="0059481B">
              <w:rPr>
                <w:rFonts w:ascii="Times New Roman" w:hAnsi="Times New Roman" w:cs="David"/>
                <w:sz w:val="24"/>
                <w:szCs w:val="24"/>
                <w:rtl/>
              </w:rPr>
              <w:t>ערבות זו אינה ניתנת להעברה</w:t>
            </w:r>
          </w:p>
          <w:p w:rsidR="00D165AF" w:rsidRPr="0059481B" w:rsidRDefault="00D165AF" w:rsidP="00D165AF">
            <w:pPr>
              <w:spacing w:after="0" w:line="360" w:lineRule="auto"/>
              <w:rPr>
                <w:rFonts w:ascii="Times New Roman" w:hAnsi="Times New Roman" w:cs="David"/>
                <w:sz w:val="24"/>
                <w:szCs w:val="24"/>
                <w:rtl/>
              </w:rPr>
            </w:pPr>
          </w:p>
        </w:tc>
      </w:tr>
      <w:tr w:rsidR="00D165AF" w:rsidRPr="0059481B" w:rsidTr="00D165AF">
        <w:trPr>
          <w:tblCellSpacing w:w="0" w:type="dxa"/>
        </w:trPr>
        <w:tc>
          <w:tcPr>
            <w:tcW w:w="5000" w:type="pct"/>
          </w:tcPr>
          <w:p w:rsidR="00D165AF" w:rsidRPr="0059481B" w:rsidRDefault="00D165AF" w:rsidP="00D165AF">
            <w:pPr>
              <w:spacing w:after="0" w:line="360" w:lineRule="auto"/>
              <w:rPr>
                <w:rFonts w:ascii="Times New Roman" w:hAnsi="Times New Roman" w:cs="David"/>
                <w:sz w:val="24"/>
                <w:szCs w:val="24"/>
              </w:rPr>
            </w:pPr>
            <w:r w:rsidRPr="0059481B">
              <w:rPr>
                <w:rFonts w:ascii="Times New Roman" w:hAnsi="Times New Roman" w:cs="David" w:hint="cs"/>
                <w:sz w:val="24"/>
                <w:szCs w:val="24"/>
                <w:rtl/>
              </w:rPr>
              <w:t>תאריך       שם מלא                     חתימה וחותמת</w:t>
            </w:r>
          </w:p>
        </w:tc>
      </w:tr>
    </w:tbl>
    <w:p w:rsidR="00D165AF" w:rsidRPr="0059481B" w:rsidRDefault="00D165AF" w:rsidP="00D165AF">
      <w:pPr>
        <w:pBdr>
          <w:top w:val="single" w:sz="6" w:space="1" w:color="auto"/>
        </w:pBdr>
        <w:bidi w:val="0"/>
        <w:spacing w:after="0" w:line="360" w:lineRule="auto"/>
        <w:jc w:val="both"/>
        <w:rPr>
          <w:rFonts w:ascii="Arial" w:hAnsi="Arial" w:cs="David"/>
          <w:vanish/>
          <w:sz w:val="24"/>
          <w:szCs w:val="24"/>
        </w:rPr>
        <w:sectPr w:rsidR="00D165AF" w:rsidRPr="0059481B" w:rsidSect="00752484">
          <w:footerReference w:type="default" r:id="rId15"/>
          <w:endnotePr>
            <w:numFmt w:val="lowerLetter"/>
          </w:endnotePr>
          <w:pgSz w:w="11907" w:h="16840"/>
          <w:pgMar w:top="963" w:right="1797" w:bottom="1440" w:left="1797" w:header="720" w:footer="720" w:gutter="0"/>
          <w:cols w:space="720"/>
          <w:bidi/>
          <w:rtlGutter/>
        </w:sectPr>
      </w:pPr>
    </w:p>
    <w:p w:rsidR="00D165AF" w:rsidRPr="0059481B" w:rsidRDefault="00D165AF" w:rsidP="00D165AF">
      <w:pPr>
        <w:pBdr>
          <w:top w:val="single" w:sz="6" w:space="1" w:color="auto"/>
        </w:pBdr>
        <w:bidi w:val="0"/>
        <w:spacing w:after="0" w:line="360" w:lineRule="auto"/>
        <w:jc w:val="both"/>
        <w:rPr>
          <w:rFonts w:ascii="Arial" w:hAnsi="Arial" w:cs="David"/>
          <w:vanish/>
          <w:sz w:val="24"/>
          <w:szCs w:val="24"/>
        </w:rPr>
      </w:pPr>
    </w:p>
    <w:p w:rsidR="00D165AF" w:rsidRPr="0059481B" w:rsidRDefault="00D165AF" w:rsidP="00D165AF">
      <w:pPr>
        <w:pBdr>
          <w:top w:val="single" w:sz="6" w:space="1" w:color="auto"/>
        </w:pBdr>
        <w:bidi w:val="0"/>
        <w:spacing w:after="0" w:line="360" w:lineRule="auto"/>
        <w:jc w:val="both"/>
        <w:rPr>
          <w:rFonts w:ascii="Arial" w:hAnsi="Arial" w:cs="David"/>
          <w:vanish/>
          <w:sz w:val="24"/>
          <w:szCs w:val="24"/>
          <w:rtl/>
        </w:rPr>
        <w:sectPr w:rsidR="00D165AF" w:rsidRPr="0059481B" w:rsidSect="00752484">
          <w:footerReference w:type="default" r:id="rId16"/>
          <w:endnotePr>
            <w:numFmt w:val="lowerLetter"/>
          </w:endnotePr>
          <w:pgSz w:w="11907" w:h="16840"/>
          <w:pgMar w:top="963" w:right="1797" w:bottom="1440" w:left="1797" w:header="720" w:footer="720" w:gutter="0"/>
          <w:cols w:space="720"/>
          <w:bidi/>
          <w:rtlGutter/>
        </w:sectPr>
      </w:pPr>
    </w:p>
    <w:p w:rsidR="00D165AF" w:rsidRPr="0059481B" w:rsidRDefault="00D165AF" w:rsidP="00D165AF">
      <w:pPr>
        <w:spacing w:after="0" w:line="360" w:lineRule="auto"/>
        <w:jc w:val="both"/>
        <w:outlineLvl w:val="0"/>
        <w:rPr>
          <w:rFonts w:ascii="Times New Roman" w:hAnsi="Times New Roman" w:cs="David"/>
          <w:b/>
          <w:bCs/>
          <w:sz w:val="24"/>
          <w:szCs w:val="24"/>
          <w:u w:val="single"/>
        </w:rPr>
      </w:pPr>
    </w:p>
    <w:p w:rsidR="00D165AF" w:rsidRPr="0059481B" w:rsidRDefault="00D165AF" w:rsidP="00D165AF">
      <w:pPr>
        <w:spacing w:after="0" w:line="360" w:lineRule="auto"/>
        <w:jc w:val="right"/>
        <w:rPr>
          <w:rFonts w:ascii="Times New Roman" w:hAnsi="Times New Roman" w:cs="David"/>
          <w:sz w:val="24"/>
          <w:szCs w:val="24"/>
          <w:rtl/>
        </w:rPr>
      </w:pPr>
      <w:r w:rsidRPr="0059481B">
        <w:rPr>
          <w:rFonts w:ascii="Times New Roman" w:hAnsi="Times New Roman" w:cs="David"/>
          <w:b/>
          <w:bCs/>
          <w:sz w:val="24"/>
          <w:szCs w:val="24"/>
          <w:u w:val="single"/>
          <w:rtl/>
        </w:rPr>
        <w:t xml:space="preserve">נספח </w:t>
      </w:r>
      <w:r w:rsidRPr="0059481B">
        <w:rPr>
          <w:rFonts w:ascii="Times New Roman" w:hAnsi="Times New Roman" w:cs="David" w:hint="cs"/>
          <w:b/>
          <w:bCs/>
          <w:sz w:val="24"/>
          <w:szCs w:val="24"/>
          <w:u w:val="single"/>
          <w:rtl/>
        </w:rPr>
        <w:t>6 להסכם</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לכבוד</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מדינת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ישראל</w:t>
      </w:r>
      <w:r w:rsidRPr="00BA6DE6">
        <w:rPr>
          <w:rFonts w:ascii="Times New Roman" w:hAnsi="Times New Roman" w:cs="David"/>
          <w:b/>
          <w:bCs/>
          <w:sz w:val="24"/>
          <w:szCs w:val="24"/>
          <w:u w:val="single"/>
          <w:rtl/>
        </w:rPr>
        <w:t xml:space="preserve"> – </w:t>
      </w:r>
      <w:r w:rsidRPr="00BA6DE6">
        <w:rPr>
          <w:rFonts w:ascii="Times New Roman" w:hAnsi="Times New Roman" w:cs="David" w:hint="eastAsia"/>
          <w:b/>
          <w:bCs/>
          <w:sz w:val="24"/>
          <w:szCs w:val="24"/>
          <w:u w:val="single"/>
          <w:rtl/>
        </w:rPr>
        <w:t>משרד</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הכלכלה</w:t>
      </w:r>
      <w:r w:rsidRPr="00BA6DE6">
        <w:rPr>
          <w:rFonts w:ascii="Times New Roman" w:hAnsi="Times New Roman" w:cs="David" w:hint="cs"/>
          <w:b/>
          <w:bCs/>
          <w:sz w:val="24"/>
          <w:szCs w:val="24"/>
          <w:u w:val="single"/>
          <w:rtl/>
        </w:rPr>
        <w:t xml:space="preserve"> והתעשייה</w:t>
      </w:r>
      <w:r w:rsidRPr="00BA6DE6">
        <w:rPr>
          <w:rFonts w:ascii="Times New Roman" w:hAnsi="Times New Roman" w:cs="David"/>
          <w:b/>
          <w:bCs/>
          <w:sz w:val="24"/>
          <w:szCs w:val="24"/>
          <w:u w:val="single"/>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א</w:t>
      </w:r>
      <w:r w:rsidRPr="00BA6DE6">
        <w:rPr>
          <w:rFonts w:ascii="Times New Roman" w:hAnsi="Times New Roman" w:cs="David"/>
          <w:sz w:val="24"/>
          <w:szCs w:val="24"/>
          <w:rtl/>
        </w:rPr>
        <w:t>.</w:t>
      </w:r>
      <w:r w:rsidRPr="00BA6DE6">
        <w:rPr>
          <w:rFonts w:ascii="Times New Roman" w:hAnsi="Times New Roman" w:cs="David" w:hint="eastAsia"/>
          <w:sz w:val="24"/>
          <w:szCs w:val="24"/>
          <w:rtl/>
        </w:rPr>
        <w:t>ג</w:t>
      </w:r>
      <w:r w:rsidRPr="00BA6DE6">
        <w:rPr>
          <w:rFonts w:ascii="Times New Roman" w:hAnsi="Times New Roman" w:cs="David"/>
          <w:sz w:val="24"/>
          <w:szCs w:val="24"/>
          <w:rtl/>
        </w:rPr>
        <w:t>.</w:t>
      </w:r>
      <w:r w:rsidRPr="00BA6DE6">
        <w:rPr>
          <w:rFonts w:ascii="Times New Roman" w:hAnsi="Times New Roman" w:cs="David" w:hint="eastAsia"/>
          <w:sz w:val="24"/>
          <w:szCs w:val="24"/>
          <w:rtl/>
        </w:rPr>
        <w:t>נ</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הנדון</w:t>
      </w:r>
      <w:r w:rsidRPr="00BA6DE6">
        <w:rPr>
          <w:rFonts w:ascii="Times New Roman" w:hAnsi="Times New Roman" w:cs="David"/>
          <w:sz w:val="24"/>
          <w:szCs w:val="24"/>
          <w:rtl/>
        </w:rPr>
        <w:t xml:space="preserve">:  </w:t>
      </w:r>
      <w:r w:rsidRPr="00BA6DE6">
        <w:rPr>
          <w:rFonts w:ascii="Times New Roman" w:hAnsi="Times New Roman" w:cs="David" w:hint="eastAsia"/>
          <w:b/>
          <w:bCs/>
          <w:sz w:val="28"/>
          <w:szCs w:val="28"/>
          <w:u w:val="single"/>
          <w:rtl/>
        </w:rPr>
        <w:t>אישור</w:t>
      </w:r>
      <w:r w:rsidRPr="00BA6DE6">
        <w:rPr>
          <w:rFonts w:ascii="Times New Roman" w:hAnsi="Times New Roman" w:cs="David"/>
          <w:b/>
          <w:bCs/>
          <w:sz w:val="28"/>
          <w:szCs w:val="28"/>
          <w:u w:val="single"/>
          <w:rtl/>
        </w:rPr>
        <w:t xml:space="preserve"> </w:t>
      </w:r>
      <w:r w:rsidRPr="00BA6DE6">
        <w:rPr>
          <w:rFonts w:ascii="Times New Roman" w:hAnsi="Times New Roman" w:cs="David" w:hint="eastAsia"/>
          <w:b/>
          <w:bCs/>
          <w:sz w:val="28"/>
          <w:szCs w:val="28"/>
          <w:u w:val="single"/>
          <w:rtl/>
        </w:rPr>
        <w:t>קיום</w:t>
      </w:r>
      <w:r w:rsidRPr="00BA6DE6">
        <w:rPr>
          <w:rFonts w:ascii="Times New Roman" w:hAnsi="Times New Roman" w:cs="David"/>
          <w:b/>
          <w:bCs/>
          <w:sz w:val="28"/>
          <w:szCs w:val="28"/>
          <w:u w:val="single"/>
          <w:rtl/>
        </w:rPr>
        <w:t xml:space="preserve"> </w:t>
      </w:r>
      <w:r w:rsidRPr="00BA6DE6">
        <w:rPr>
          <w:rFonts w:ascii="Times New Roman" w:hAnsi="Times New Roman" w:cs="David" w:hint="eastAsia"/>
          <w:b/>
          <w:bCs/>
          <w:sz w:val="28"/>
          <w:szCs w:val="28"/>
          <w:u w:val="single"/>
          <w:rtl/>
        </w:rPr>
        <w:t>ביטוחים</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הננו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מאשרים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ערכנו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למבוטחנו</w:t>
      </w:r>
      <w:r w:rsidRPr="00BA6DE6">
        <w:rPr>
          <w:rFonts w:ascii="Times New Roman" w:hAnsi="Times New Roman" w:cs="David"/>
          <w:sz w:val="24"/>
          <w:szCs w:val="24"/>
          <w:rtl/>
        </w:rPr>
        <w:t xml:space="preserve"> ____________________________________(</w:t>
      </w:r>
      <w:r w:rsidRPr="00BA6DE6">
        <w:rPr>
          <w:rFonts w:ascii="Times New Roman" w:hAnsi="Times New Roman" w:cs="David" w:hint="eastAsia"/>
          <w:sz w:val="24"/>
          <w:szCs w:val="24"/>
          <w:rtl/>
        </w:rPr>
        <w:t>להלן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מיום</w:t>
      </w:r>
      <w:r w:rsidRPr="00BA6DE6">
        <w:rPr>
          <w:rFonts w:ascii="Times New Roman" w:hAnsi="Times New Roman" w:cs="David"/>
          <w:sz w:val="24"/>
          <w:szCs w:val="24"/>
          <w:rtl/>
        </w:rPr>
        <w:t xml:space="preserve"> _______________ </w:t>
      </w:r>
      <w:r w:rsidRPr="00BA6DE6">
        <w:rPr>
          <w:rFonts w:ascii="Times New Roman" w:hAnsi="Times New Roman" w:cs="David" w:hint="eastAsia"/>
          <w:sz w:val="24"/>
          <w:szCs w:val="24"/>
          <w:rtl/>
        </w:rPr>
        <w:t>עד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יום</w:t>
      </w:r>
      <w:r w:rsidRPr="00BA6DE6">
        <w:rPr>
          <w:rFonts w:ascii="Times New Roman" w:hAnsi="Times New Roman" w:cs="David"/>
          <w:sz w:val="24"/>
          <w:szCs w:val="24"/>
          <w:rtl/>
        </w:rPr>
        <w:t xml:space="preserve"> ________________ </w:t>
      </w:r>
      <w:r w:rsidRPr="00BA6DE6">
        <w:rPr>
          <w:rFonts w:ascii="Times New Roman" w:hAnsi="Times New Roman" w:cs="David" w:hint="eastAsia"/>
          <w:sz w:val="24"/>
          <w:szCs w:val="24"/>
          <w:rtl/>
        </w:rPr>
        <w:t>בקשר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לאספקת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שירותי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פיקוח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פעילות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תאגידים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שקיבלו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ביקשו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מעמד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מפעל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מאושר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השקעה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מענקים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ממשלתיים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ביצוע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ביקורת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חקירתית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ובדיקה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המאושרות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מרכז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ההשקעות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שבמשרד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בהתאם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למכרז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המפורטים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להלן</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חבות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המעבידים</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אחריותו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החוקית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והשטחים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המוחזקים</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5,000,000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לעובד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3.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ונטען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לעניין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קרות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תאונת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עבודה</w:t>
      </w:r>
      <w:r w:rsidRPr="00BA6DE6">
        <w:rPr>
          <w:rFonts w:ascii="Times New Roman" w:hAnsi="Times New Roman" w:cs="David"/>
          <w:sz w:val="24"/>
          <w:szCs w:val="24"/>
          <w:rtl/>
        </w:rPr>
        <w:t>/</w:t>
      </w:r>
      <w:r w:rsidRPr="00BA6DE6">
        <w:rPr>
          <w:rFonts w:ascii="Times New Roman" w:hAnsi="Times New Roman" w:cs="David" w:hint="eastAsia"/>
          <w:sz w:val="24"/>
          <w:szCs w:val="24"/>
          <w:rtl/>
        </w:rPr>
        <w:t>מחלת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מקצוע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כלשהי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נושאים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בחבות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מעביד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כלשהם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מעובדי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ומועסקי</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אחריות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כלפי</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צד</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שלישי</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אחריותו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החוקית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שלישי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דיני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בגין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נזקי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גוף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ורכוש</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והשטחים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המוחזקים</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500,000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lastRenderedPageBreak/>
        <w:t xml:space="preserve">3. </w:t>
      </w:r>
      <w:r w:rsidRPr="00BA6DE6">
        <w:rPr>
          <w:rFonts w:ascii="Times New Roman" w:hAnsi="Times New Roman" w:cs="David" w:hint="eastAsia"/>
          <w:sz w:val="24"/>
          <w:szCs w:val="24"/>
          <w:rtl/>
        </w:rPr>
        <w:t>בפוליסה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ייכלל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סעיף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צולבת</w:t>
      </w:r>
      <w:r w:rsidRPr="00BA6DE6">
        <w:rPr>
          <w:rFonts w:ascii="Times New Roman" w:hAnsi="Times New Roman" w:cs="David"/>
          <w:sz w:val="24"/>
          <w:szCs w:val="24"/>
          <w:rtl/>
        </w:rPr>
        <w:t xml:space="preserve"> (</w:t>
      </w:r>
      <w:r w:rsidRPr="00BA6DE6">
        <w:rPr>
          <w:rFonts w:ascii="Times New Roman" w:hAnsi="Times New Roman" w:cs="David"/>
          <w:sz w:val="24"/>
          <w:szCs w:val="24"/>
        </w:rPr>
        <w:t>CROSS LIABILITY</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שייחשבו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למעשי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אחריות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מקצועית</w:t>
      </w:r>
      <w:r w:rsidRPr="00BA6DE6">
        <w:rPr>
          <w:rFonts w:ascii="Times New Roman" w:hAnsi="Times New Roman" w:cs="David"/>
          <w:b/>
          <w:bCs/>
          <w:sz w:val="24"/>
          <w:szCs w:val="24"/>
          <w:u w:val="single"/>
          <w:rtl/>
        </w:rPr>
        <w:t xml:space="preserve"> </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תכסה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נזק</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מהפרת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חובה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מקצועית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ובגין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ואשר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אירע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כתוצאה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ממעשה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רשלנות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טעות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השמטה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מצג</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נכון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הצהרה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רשלנית</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שנעשו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בתום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שייגרמו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בקשר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לאספקת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שירותי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פיקוח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פעילות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תאגידים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שקיבלו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ביקשו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מעמד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מפעל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מאושר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השקעה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מענקים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ממשלתיים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ביצוע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ביקורת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חקירתית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ובדיקה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המאושרות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מרכז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ההשקעות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שבמשרד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בהתאם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למכרז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1,000,000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3. </w:t>
      </w:r>
      <w:r w:rsidRPr="00BA6DE6">
        <w:rPr>
          <w:rFonts w:ascii="Times New Roman" w:hAnsi="Times New Roman" w:cs="David" w:hint="eastAsia"/>
          <w:sz w:val="24"/>
          <w:szCs w:val="24"/>
          <w:rtl/>
        </w:rPr>
        <w:t>הכיסוי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לכלול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ההרחבות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הבאות</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מרמה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עובדים</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אובדן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מסמכים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אובדן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השימוש</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העיכוב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עקב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w:t>
      </w:r>
    </w:p>
    <w:p w:rsidR="00BA6DE6" w:rsidRPr="00BA6DE6" w:rsidRDefault="00BA6DE6" w:rsidP="00BA6DE6">
      <w:pPr>
        <w:spacing w:after="0" w:line="360" w:lineRule="auto"/>
        <w:ind w:left="368" w:hanging="368"/>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צולבת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אולם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הכיסוי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יחול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תביעות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כנגד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הארכת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הגילוי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לפחות</w:t>
      </w:r>
      <w:r w:rsidRPr="00BA6DE6">
        <w:rPr>
          <w:rFonts w:ascii="Times New Roman" w:hAnsi="Times New Roman" w:cs="David"/>
          <w:sz w:val="24"/>
          <w:szCs w:val="24"/>
          <w:rtl/>
        </w:rPr>
        <w:t xml:space="preserve"> 6 </w:t>
      </w:r>
      <w:r w:rsidRPr="00BA6DE6">
        <w:rPr>
          <w:rFonts w:ascii="Times New Roman" w:hAnsi="Times New Roman" w:cs="David" w:hint="eastAsia"/>
          <w:sz w:val="24"/>
          <w:szCs w:val="24"/>
          <w:rtl/>
        </w:rPr>
        <w:t>חודשים</w:t>
      </w:r>
      <w:r w:rsidRPr="00BA6DE6">
        <w:rPr>
          <w:rFonts w:ascii="Times New Roman" w:hAnsi="Times New Roman" w:cs="David"/>
          <w:sz w:val="24"/>
          <w:szCs w:val="24"/>
          <w:rtl/>
        </w:rPr>
        <w:t xml:space="preserve"> ;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sidR="00671575">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שיחשבו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למעשי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כללי</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בפוליסות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w:t>
      </w:r>
      <w:r w:rsidRPr="00BA6DE6">
        <w:rPr>
          <w:rFonts w:ascii="Times New Roman" w:hAnsi="Times New Roman" w:cs="David"/>
          <w:sz w:val="24"/>
          <w:szCs w:val="24"/>
          <w:rtl/>
        </w:rPr>
        <w:t>"</w:t>
      </w:r>
      <w:r w:rsidRPr="00BA6DE6">
        <w:rPr>
          <w:rFonts w:ascii="Times New Roman" w:hAnsi="Times New Roman" w:cs="David" w:hint="eastAsia"/>
          <w:sz w:val="24"/>
          <w:szCs w:val="24"/>
          <w:rtl/>
        </w:rPr>
        <w:t>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נכללו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התנאים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הבאים</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לשם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המבוטח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יתווספו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כמבוטחים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נוספים</w:t>
      </w:r>
      <w:r w:rsidRPr="00BA6DE6">
        <w:rPr>
          <w:rFonts w:ascii="Times New Roman" w:hAnsi="Times New Roman" w:cs="David"/>
          <w:sz w:val="24"/>
          <w:szCs w:val="24"/>
          <w:rtl/>
        </w:rPr>
        <w:t xml:space="preserve"> : </w:t>
      </w:r>
      <w:r w:rsidRPr="00BA6DE6">
        <w:rPr>
          <w:rFonts w:ascii="Times New Roman" w:hAnsi="Times New Roman" w:cs="David" w:hint="eastAsia"/>
          <w:b/>
          <w:bCs/>
          <w:sz w:val="24"/>
          <w:szCs w:val="24"/>
          <w:rtl/>
        </w:rPr>
        <w:t>מדינת</w:t>
      </w:r>
      <w:r w:rsidRPr="00BA6DE6">
        <w:rPr>
          <w:rFonts w:ascii="Times New Roman" w:hAnsi="Times New Roman" w:cs="David"/>
          <w:b/>
          <w:bCs/>
          <w:sz w:val="24"/>
          <w:szCs w:val="24"/>
          <w:rtl/>
        </w:rPr>
        <w:t xml:space="preserve"> </w:t>
      </w:r>
      <w:r w:rsidRPr="00BA6DE6">
        <w:rPr>
          <w:rFonts w:ascii="Times New Roman" w:hAnsi="Times New Roman" w:cs="David" w:hint="eastAsia"/>
          <w:b/>
          <w:bCs/>
          <w:sz w:val="24"/>
          <w:szCs w:val="24"/>
          <w:rtl/>
        </w:rPr>
        <w:t>ישראל</w:t>
      </w:r>
      <w:r w:rsidRPr="00BA6DE6">
        <w:rPr>
          <w:rFonts w:ascii="Times New Roman" w:hAnsi="Times New Roman" w:cs="David"/>
          <w:b/>
          <w:bCs/>
          <w:sz w:val="24"/>
          <w:szCs w:val="24"/>
          <w:rtl/>
        </w:rPr>
        <w:t xml:space="preserve"> – </w:t>
      </w:r>
      <w:r w:rsidRPr="00BA6DE6">
        <w:rPr>
          <w:rFonts w:ascii="Times New Roman" w:hAnsi="Times New Roman" w:cs="David" w:hint="eastAsia"/>
          <w:b/>
          <w:bCs/>
          <w:sz w:val="24"/>
          <w:szCs w:val="24"/>
          <w:rtl/>
        </w:rPr>
        <w:t>משרד</w:t>
      </w:r>
      <w:r w:rsidRPr="00BA6DE6">
        <w:rPr>
          <w:rFonts w:ascii="Times New Roman" w:hAnsi="Times New Roman" w:cs="David"/>
          <w:b/>
          <w:bCs/>
          <w:sz w:val="24"/>
          <w:szCs w:val="24"/>
          <w:rtl/>
        </w:rPr>
        <w:t xml:space="preserve"> </w:t>
      </w:r>
      <w:r w:rsidRPr="00BA6DE6">
        <w:rPr>
          <w:rFonts w:ascii="Times New Roman" w:hAnsi="Times New Roman" w:cs="David" w:hint="eastAsia"/>
          <w:b/>
          <w:bCs/>
          <w:sz w:val="24"/>
          <w:szCs w:val="24"/>
          <w:rtl/>
        </w:rPr>
        <w:t>הכלכלה</w:t>
      </w:r>
      <w:r w:rsidRPr="00BA6DE6">
        <w:rPr>
          <w:rFonts w:ascii="Times New Roman" w:hAnsi="Times New Roman" w:cs="David" w:hint="cs"/>
          <w:b/>
          <w:b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בכפוף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להרחבי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השיפוי</w:t>
      </w:r>
      <w:r>
        <w:rPr>
          <w:rFonts w:ascii="Times New Roman" w:hAnsi="Times New Roman" w:cs="David"/>
          <w:sz w:val="24"/>
          <w:szCs w:val="24"/>
          <w:rtl/>
        </w:rPr>
        <w:t xml:space="preserve"> </w:t>
      </w:r>
      <w:r w:rsidRPr="00BA6DE6">
        <w:rPr>
          <w:rFonts w:ascii="Times New Roman" w:hAnsi="Times New Roman" w:cs="David" w:hint="eastAsia"/>
          <w:sz w:val="24"/>
          <w:szCs w:val="24"/>
          <w:rtl/>
        </w:rPr>
        <w:t>כמפורט</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לעיל</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צמצום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w:t>
      </w:r>
      <w:r w:rsidRPr="00BA6DE6">
        <w:rPr>
          <w:rFonts w:ascii="Times New Roman" w:hAnsi="Times New Roman" w:cs="David"/>
          <w:sz w:val="24"/>
          <w:szCs w:val="24"/>
          <w:rtl/>
        </w:rPr>
        <w:t>"</w:t>
      </w:r>
      <w:r w:rsidRPr="00BA6DE6">
        <w:rPr>
          <w:rFonts w:ascii="Times New Roman" w:hAnsi="Times New Roman" w:cs="David" w:hint="eastAsia"/>
          <w:sz w:val="24"/>
          <w:szCs w:val="24"/>
          <w:rtl/>
        </w:rPr>
        <w:t>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הצדדים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יהיה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תוקף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אם</w:t>
      </w:r>
      <w:r w:rsidRPr="00BA6DE6">
        <w:rPr>
          <w:rFonts w:ascii="Times New Roman" w:hAnsi="Times New Roman" w:cs="David"/>
          <w:sz w:val="24"/>
          <w:szCs w:val="24"/>
          <w:rtl/>
        </w:rPr>
        <w:t xml:space="preserve"> </w:t>
      </w:r>
    </w:p>
    <w:p w:rsidR="00BA6DE6" w:rsidRPr="00BA6DE6" w:rsidRDefault="00BA6DE6" w:rsidP="00DB3B03">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ניתנה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ידינו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הודעה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מוקדמת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60 </w:t>
      </w:r>
      <w:r w:rsidRPr="00BA6DE6">
        <w:rPr>
          <w:rFonts w:ascii="Times New Roman" w:hAnsi="Times New Roman" w:cs="David" w:hint="eastAsia"/>
          <w:sz w:val="24"/>
          <w:szCs w:val="24"/>
          <w:rtl/>
        </w:rPr>
        <w:t>יום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לפחות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במכתב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לחשב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sidR="00DB3B03">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בירושלים</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DB3B03">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lastRenderedPageBreak/>
        <w:t xml:space="preserve">3. </w:t>
      </w:r>
      <w:r w:rsidRPr="00BA6DE6">
        <w:rPr>
          <w:rFonts w:ascii="Times New Roman" w:hAnsi="Times New Roman" w:cs="David" w:hint="eastAsia"/>
          <w:sz w:val="24"/>
          <w:szCs w:val="24"/>
          <w:rtl/>
        </w:rPr>
        <w:t>אנו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מוותרים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זכות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תחלוף</w:t>
      </w:r>
      <w:r w:rsidRPr="00BA6DE6">
        <w:rPr>
          <w:rFonts w:ascii="Times New Roman" w:hAnsi="Times New Roman" w:cs="David"/>
          <w:sz w:val="24"/>
          <w:szCs w:val="24"/>
          <w:rtl/>
        </w:rPr>
        <w:t>/</w:t>
      </w:r>
      <w:r w:rsidRPr="00BA6DE6">
        <w:rPr>
          <w:rFonts w:ascii="Times New Roman" w:hAnsi="Times New Roman" w:cs="David" w:hint="eastAsia"/>
          <w:sz w:val="24"/>
          <w:szCs w:val="24"/>
          <w:rtl/>
        </w:rPr>
        <w:t>שיבוב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תביעה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השתתפות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חזרה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00DB3B03">
        <w:rPr>
          <w:rFonts w:ascii="Times New Roman" w:hAnsi="Times New Roman" w:cs="David" w:hint="cs"/>
          <w:sz w:val="24"/>
          <w:szCs w:val="24"/>
          <w:rtl/>
        </w:rPr>
        <w:t xml:space="preserve"> </w:t>
      </w:r>
      <w:r w:rsidRPr="00BA6DE6">
        <w:rPr>
          <w:rFonts w:ascii="Times New Roman" w:hAnsi="Times New Roman" w:cs="David" w:hint="eastAsia"/>
          <w:sz w:val="24"/>
          <w:szCs w:val="24"/>
          <w:rtl/>
        </w:rPr>
        <w:t>הכלכלה</w:t>
      </w:r>
      <w:r w:rsidRPr="00BA6DE6">
        <w:rPr>
          <w:rFonts w:ascii="Times New Roman" w:hAnsi="Times New Roman" w:cs="David"/>
          <w:sz w:val="24"/>
          <w:szCs w:val="24"/>
          <w:rtl/>
        </w:rPr>
        <w:t xml:space="preserve"> </w:t>
      </w:r>
      <w:r w:rsidR="00DB3B03">
        <w:rPr>
          <w:rFonts w:ascii="Times New Roman" w:hAnsi="Times New Roman" w:cs="David" w:hint="cs"/>
          <w:sz w:val="24"/>
          <w:szCs w:val="24"/>
          <w:rtl/>
        </w:rPr>
        <w:t xml:space="preserve">והתעשייה </w:t>
      </w:r>
      <w:r w:rsidRPr="00BA6DE6">
        <w:rPr>
          <w:rFonts w:ascii="Times New Roman" w:hAnsi="Times New Roman" w:cs="David" w:hint="eastAsia"/>
          <w:sz w:val="24"/>
          <w:szCs w:val="24"/>
          <w:rtl/>
        </w:rPr>
        <w:t>ועובדיהם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ובלבד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שהוויתור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יחול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לטובת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אדם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שגרם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לנזק</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מתוך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כוונת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זדון</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DB3B03">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בלעדית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לתשלום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דמי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הפוליסות</w:t>
      </w:r>
      <w:r w:rsidRPr="00BA6DE6">
        <w:rPr>
          <w:rFonts w:ascii="Times New Roman" w:hAnsi="Times New Roman" w:cs="David"/>
          <w:sz w:val="24"/>
          <w:szCs w:val="24"/>
          <w:rtl/>
        </w:rPr>
        <w:t xml:space="preserve"> </w:t>
      </w:r>
      <w:r w:rsidR="00DB3B03">
        <w:rPr>
          <w:rFonts w:ascii="Times New Roman" w:hAnsi="Times New Roman" w:cs="David"/>
          <w:sz w:val="24"/>
          <w:szCs w:val="24"/>
          <w:rtl/>
        </w:rPr>
        <w:br/>
      </w:r>
      <w:r w:rsidR="00DB3B03">
        <w:rPr>
          <w:rFonts w:ascii="Times New Roman" w:hAnsi="Times New Roman" w:cs="David" w:hint="cs"/>
          <w:sz w:val="24"/>
          <w:szCs w:val="24"/>
          <w:rtl/>
        </w:rPr>
        <w:t xml:space="preserve">    </w:t>
      </w:r>
      <w:r w:rsidRPr="00BA6DE6">
        <w:rPr>
          <w:rFonts w:ascii="Times New Roman" w:hAnsi="Times New Roman" w:cs="David" w:hint="eastAsia"/>
          <w:sz w:val="24"/>
          <w:szCs w:val="24"/>
          <w:rtl/>
        </w:rPr>
        <w:t>ולמילוי</w:t>
      </w:r>
      <w:r w:rsidR="00DB3B03">
        <w:rPr>
          <w:rFonts w:ascii="Times New Roman" w:hAnsi="Times New Roman" w:cs="David" w:hint="cs"/>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המוטלות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המבוטח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תנאי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הפוליסות</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5. </w:t>
      </w:r>
      <w:r w:rsidRPr="00BA6DE6">
        <w:rPr>
          <w:rFonts w:ascii="Times New Roman" w:hAnsi="Times New Roman" w:cs="David" w:hint="eastAsia"/>
          <w:sz w:val="24"/>
          <w:szCs w:val="24"/>
          <w:rtl/>
        </w:rPr>
        <w:t>ההשתתפויות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העצמיות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הנקובות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תחולנה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בלעדית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DB3B03">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t xml:space="preserve">6.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סעיף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בפוליסות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המפקיע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מקטין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בדרך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שהיא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כאשר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קיים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יופעל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בחזקת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ראשוני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המזכה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במלוא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הזכויות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DB3B03" w:rsidRDefault="00BA6DE6" w:rsidP="00BA6DE6">
      <w:pPr>
        <w:spacing w:after="0" w:line="360" w:lineRule="auto"/>
        <w:rPr>
          <w:rFonts w:ascii="Times New Roman" w:hAnsi="Times New Roman" w:cs="David"/>
          <w:b/>
          <w:bCs/>
          <w:sz w:val="24"/>
          <w:szCs w:val="24"/>
          <w:rtl/>
        </w:rPr>
      </w:pPr>
      <w:r w:rsidRPr="00DB3B03">
        <w:rPr>
          <w:rFonts w:ascii="Times New Roman" w:hAnsi="Times New Roman" w:cs="David" w:hint="eastAsia"/>
          <w:b/>
          <w:bCs/>
          <w:sz w:val="24"/>
          <w:szCs w:val="24"/>
          <w:rtl/>
        </w:rPr>
        <w:t>בכפוף</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לתנאי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וסייגי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הפוליסות</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המקוריות</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עד</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כמה</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שלא</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שונו</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במפורש</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על</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פי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האמור</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באישור</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זה</w:t>
      </w:r>
      <w:r w:rsidRPr="00DB3B03">
        <w:rPr>
          <w:rFonts w:ascii="Times New Roman" w:hAnsi="Times New Roman" w:cs="David"/>
          <w:b/>
          <w:bCs/>
          <w:sz w:val="24"/>
          <w:szCs w:val="24"/>
          <w:rtl/>
        </w:rPr>
        <w:t>.</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בכבוד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רב</w:t>
      </w: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BA6DE6" w:rsidRPr="00BA6DE6" w:rsidRDefault="00BA6DE6" w:rsidP="00BA6DE6">
      <w:pPr>
        <w:spacing w:after="0" w:line="360" w:lineRule="auto"/>
        <w:rPr>
          <w:rFonts w:ascii="Times New Roman" w:hAnsi="Times New Roman" w:cs="David"/>
          <w:sz w:val="24"/>
          <w:szCs w:val="24"/>
          <w:rtl/>
        </w:rPr>
      </w:pPr>
    </w:p>
    <w:p w:rsidR="00BA6DE6" w:rsidRPr="00BA6DE6" w:rsidRDefault="00BA6DE6" w:rsidP="00BA6DE6">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___________________________</w:t>
      </w:r>
    </w:p>
    <w:p w:rsidR="00D165AF" w:rsidRPr="0059481B" w:rsidRDefault="00BA6DE6" w:rsidP="00BA6DE6">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תאריך</w:t>
      </w:r>
      <w:r w:rsidRPr="00BA6DE6">
        <w:rPr>
          <w:rFonts w:ascii="Times New Roman" w:hAnsi="Times New Roman" w:cs="David"/>
          <w:sz w:val="24"/>
          <w:szCs w:val="24"/>
          <w:rtl/>
        </w:rPr>
        <w:t xml:space="preserve">______________                        </w:t>
      </w:r>
      <w:r w:rsidRPr="00BA6DE6">
        <w:rPr>
          <w:rFonts w:ascii="Times New Roman" w:hAnsi="Times New Roman" w:cs="David" w:hint="eastAsia"/>
          <w:sz w:val="24"/>
          <w:szCs w:val="24"/>
          <w:rtl/>
        </w:rPr>
        <w:t>חתימת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מורשה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וחותמת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p>
    <w:p w:rsidR="00D165AF" w:rsidRPr="0059481B" w:rsidRDefault="00D165AF" w:rsidP="00D165AF">
      <w:pPr>
        <w:spacing w:after="0" w:line="360" w:lineRule="auto"/>
        <w:rPr>
          <w:rFonts w:ascii="Times New Roman" w:hAnsi="Times New Roman" w:cs="David"/>
          <w:color w:val="FF0000"/>
          <w:sz w:val="24"/>
          <w:szCs w:val="24"/>
          <w:rtl/>
        </w:rPr>
      </w:pPr>
    </w:p>
    <w:p w:rsidR="00D165AF" w:rsidRDefault="00D165AF" w:rsidP="00D165AF">
      <w:pPr>
        <w:spacing w:after="0" w:line="360" w:lineRule="auto"/>
        <w:rPr>
          <w:rFonts w:ascii="Times New Roman" w:hAnsi="Times New Roman" w:cs="David"/>
          <w:color w:val="FF0000"/>
          <w:sz w:val="24"/>
          <w:szCs w:val="24"/>
          <w:rtl/>
        </w:rPr>
      </w:pPr>
    </w:p>
    <w:p w:rsidR="00BA6DE6" w:rsidRPr="00BA6DE6" w:rsidRDefault="00BA6DE6">
      <w:pPr>
        <w:bidi w:val="0"/>
        <w:rPr>
          <w:rFonts w:ascii="Times New Roman" w:hAnsi="Times New Roman" w:cs="David"/>
          <w:b/>
          <w:bCs/>
          <w:color w:val="FF0000"/>
          <w:sz w:val="24"/>
          <w:szCs w:val="24"/>
          <w:rtl/>
        </w:rPr>
      </w:pPr>
      <w:r w:rsidRPr="00BA6DE6">
        <w:rPr>
          <w:rFonts w:ascii="Times New Roman" w:hAnsi="Times New Roman" w:cs="David"/>
          <w:b/>
          <w:bCs/>
          <w:color w:val="FF0000"/>
          <w:sz w:val="24"/>
          <w:szCs w:val="24"/>
          <w:rtl/>
        </w:rPr>
        <w:br w:type="page"/>
      </w:r>
    </w:p>
    <w:p w:rsidR="00D165AF" w:rsidRDefault="00D165AF" w:rsidP="00D165AF">
      <w:pPr>
        <w:spacing w:after="0" w:line="360" w:lineRule="auto"/>
        <w:jc w:val="right"/>
        <w:rPr>
          <w:rFonts w:ascii="Times New Roman" w:hAnsi="Times New Roman" w:cs="David"/>
          <w:b/>
          <w:bCs/>
          <w:sz w:val="24"/>
          <w:szCs w:val="24"/>
          <w:u w:val="single"/>
          <w:rtl/>
        </w:rPr>
      </w:pPr>
      <w:r w:rsidRPr="00A70293">
        <w:rPr>
          <w:rFonts w:ascii="Times New Roman" w:hAnsi="Times New Roman" w:cs="David" w:hint="cs"/>
          <w:b/>
          <w:bCs/>
          <w:sz w:val="24"/>
          <w:szCs w:val="24"/>
          <w:u w:val="single"/>
          <w:rtl/>
        </w:rPr>
        <w:lastRenderedPageBreak/>
        <w:t>נספח "י"</w:t>
      </w:r>
    </w:p>
    <w:p w:rsidR="00A70293" w:rsidRDefault="00A70293" w:rsidP="00D165AF">
      <w:pPr>
        <w:spacing w:after="0" w:line="360" w:lineRule="auto"/>
        <w:jc w:val="right"/>
        <w:rPr>
          <w:rFonts w:ascii="Times New Roman" w:hAnsi="Times New Roman" w:cs="David"/>
          <w:b/>
          <w:bCs/>
          <w:sz w:val="24"/>
          <w:szCs w:val="24"/>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A70293" w:rsidTr="002F297E">
        <w:trPr>
          <w:trHeight w:hRule="exact" w:val="567"/>
        </w:trPr>
        <w:tc>
          <w:tcPr>
            <w:tcW w:w="9166" w:type="dxa"/>
            <w:gridSpan w:val="2"/>
            <w:tcBorders>
              <w:top w:val="nil"/>
              <w:bottom w:val="nil"/>
            </w:tcBorders>
            <w:shd w:val="clear" w:color="auto" w:fill="1B3461"/>
            <w:vAlign w:val="center"/>
          </w:tcPr>
          <w:p w:rsidR="00A70293" w:rsidRDefault="00A70293" w:rsidP="00A70293">
            <w:pPr>
              <w:pStyle w:val="a"/>
              <w:numPr>
                <w:ilvl w:val="0"/>
                <w:numId w:val="0"/>
              </w:numPr>
              <w:ind w:left="3119" w:hanging="3119"/>
              <w:jc w:val="left"/>
              <w:rPr>
                <w:rtl/>
              </w:rPr>
            </w:pPr>
            <w:r>
              <w:rPr>
                <w:rtl/>
              </w:rPr>
              <w:t>שם ההוראה</w:t>
            </w:r>
            <w:r>
              <w:rPr>
                <w:rFonts w:hint="cs"/>
                <w:rtl/>
              </w:rPr>
              <w:t>: התקשרות עם נותני שירותים חיצוניים</w:t>
            </w:r>
          </w:p>
        </w:tc>
      </w:tr>
      <w:tr w:rsidR="00A70293" w:rsidTr="002F297E">
        <w:trPr>
          <w:trHeight w:val="460"/>
        </w:trPr>
        <w:tc>
          <w:tcPr>
            <w:tcW w:w="5198" w:type="dxa"/>
            <w:tcBorders>
              <w:top w:val="nil"/>
            </w:tcBorders>
            <w:shd w:val="clear" w:color="auto" w:fill="E6E6E6"/>
            <w:vAlign w:val="center"/>
          </w:tcPr>
          <w:p w:rsidR="00A70293" w:rsidRDefault="00A70293" w:rsidP="002F297E">
            <w:pPr>
              <w:pStyle w:val="af6"/>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A70293" w:rsidRDefault="00A70293" w:rsidP="002F297E">
            <w:pPr>
              <w:pStyle w:val="af6"/>
            </w:pPr>
            <w:r>
              <w:rPr>
                <w:rFonts w:hint="cs"/>
                <w:rtl/>
              </w:rPr>
              <w:t>מספר הוראה: 13.9.2</w:t>
            </w:r>
          </w:p>
        </w:tc>
      </w:tr>
      <w:tr w:rsidR="00A70293" w:rsidTr="002F297E">
        <w:trPr>
          <w:trHeight w:val="460"/>
        </w:trPr>
        <w:tc>
          <w:tcPr>
            <w:tcW w:w="5198" w:type="dxa"/>
            <w:tcBorders>
              <w:top w:val="single" w:sz="4" w:space="0" w:color="auto"/>
            </w:tcBorders>
            <w:shd w:val="clear" w:color="auto" w:fill="E6E6E6"/>
            <w:vAlign w:val="center"/>
          </w:tcPr>
          <w:p w:rsidR="00A70293" w:rsidRDefault="00A70293" w:rsidP="002F297E">
            <w:pPr>
              <w:pStyle w:val="af6"/>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A70293" w:rsidRDefault="00A70293" w:rsidP="002F297E">
            <w:pPr>
              <w:pStyle w:val="af6"/>
              <w:rPr>
                <w:rtl/>
              </w:rPr>
            </w:pPr>
            <w:r>
              <w:rPr>
                <w:rFonts w:hint="cs"/>
                <w:rtl/>
              </w:rPr>
              <w:t>מהדורה: 04</w:t>
            </w:r>
          </w:p>
        </w:tc>
      </w:tr>
    </w:tbl>
    <w:p w:rsidR="00A70293" w:rsidRDefault="00A70293" w:rsidP="00A70293">
      <w:pPr>
        <w:pStyle w:val="af7"/>
        <w:tabs>
          <w:tab w:val="clear" w:pos="375"/>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A70293" w:rsidTr="002F297E">
        <w:trPr>
          <w:trHeight w:val="377"/>
        </w:trPr>
        <w:tc>
          <w:tcPr>
            <w:tcW w:w="5218" w:type="dxa"/>
            <w:tcBorders>
              <w:top w:val="single" w:sz="4" w:space="0" w:color="auto"/>
              <w:left w:val="nil"/>
              <w:bottom w:val="single" w:sz="4" w:space="0" w:color="auto"/>
              <w:right w:val="nil"/>
            </w:tcBorders>
            <w:shd w:val="clear" w:color="auto" w:fill="E0E0E0"/>
          </w:tcPr>
          <w:p w:rsidR="00A70293" w:rsidRDefault="00A70293" w:rsidP="002F297E">
            <w:pPr>
              <w:pStyle w:val="af6"/>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A70293" w:rsidRDefault="00A70293" w:rsidP="00A70293">
      <w:pPr>
        <w:pStyle w:val="af7"/>
        <w:numPr>
          <w:ilvl w:val="0"/>
          <w:numId w:val="3"/>
        </w:numPr>
        <w:ind w:left="0" w:right="567" w:firstLine="0"/>
      </w:pPr>
      <w:r>
        <w:rPr>
          <w:rFonts w:hint="cs"/>
          <w:rtl/>
        </w:rPr>
        <w:t>כללי</w:t>
      </w:r>
    </w:p>
    <w:p w:rsidR="00A70293" w:rsidRDefault="00A70293" w:rsidP="00A70293">
      <w:pPr>
        <w:pStyle w:val="a1"/>
        <w:numPr>
          <w:ilvl w:val="1"/>
          <w:numId w:val="3"/>
        </w:numPr>
        <w:tabs>
          <w:tab w:val="clear" w:pos="1276"/>
          <w:tab w:val="clear" w:pos="1931"/>
          <w:tab w:val="num" w:pos="1107"/>
        </w:tabs>
        <w:ind w:left="1107"/>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A70293" w:rsidRPr="00D34D60" w:rsidRDefault="00A70293" w:rsidP="00A70293">
      <w:pPr>
        <w:pStyle w:val="a1"/>
        <w:numPr>
          <w:ilvl w:val="1"/>
          <w:numId w:val="3"/>
        </w:numPr>
        <w:tabs>
          <w:tab w:val="clear" w:pos="1276"/>
          <w:tab w:val="clear" w:pos="1931"/>
          <w:tab w:val="num" w:pos="1107"/>
        </w:tabs>
        <w:ind w:left="1107"/>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7" w:history="1">
        <w:r w:rsidRPr="00E56CF6">
          <w:rPr>
            <w:rStyle w:val="Hyperlink"/>
            <w:rFonts w:hint="cs"/>
            <w:rtl/>
          </w:rPr>
          <w:t>הוראת תכ"ם, "התקשרות לרכישת שירותי כוח אדם", מס' 7.11.2</w:t>
        </w:r>
      </w:hyperlink>
      <w:r w:rsidRPr="009C77A4">
        <w:rPr>
          <w:rStyle w:val="Hyperlink"/>
          <w:rFonts w:hint="cs"/>
          <w:rtl/>
        </w:rPr>
        <w:t>.</w:t>
      </w:r>
    </w:p>
    <w:p w:rsidR="00A70293" w:rsidRPr="00D34D60" w:rsidRDefault="00A70293" w:rsidP="00A70293">
      <w:pPr>
        <w:pStyle w:val="af7"/>
        <w:numPr>
          <w:ilvl w:val="0"/>
          <w:numId w:val="3"/>
        </w:numPr>
        <w:ind w:right="567"/>
      </w:pPr>
      <w:r w:rsidRPr="00D34D60">
        <w:rPr>
          <w:rFonts w:hint="cs"/>
          <w:rtl/>
        </w:rPr>
        <w:t>מטרת המסמך</w:t>
      </w:r>
    </w:p>
    <w:p w:rsidR="00A70293" w:rsidRDefault="00A70293" w:rsidP="00A70293">
      <w:pPr>
        <w:pStyle w:val="a1"/>
        <w:numPr>
          <w:ilvl w:val="1"/>
          <w:numId w:val="3"/>
        </w:numPr>
        <w:tabs>
          <w:tab w:val="clear" w:pos="1276"/>
          <w:tab w:val="clear" w:pos="1931"/>
          <w:tab w:val="num" w:pos="1107"/>
        </w:tabs>
        <w:ind w:left="1107"/>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A70293" w:rsidRDefault="00A70293" w:rsidP="00A70293">
      <w:pPr>
        <w:pStyle w:val="af7"/>
        <w:numPr>
          <w:ilvl w:val="0"/>
          <w:numId w:val="3"/>
        </w:numPr>
        <w:ind w:right="567"/>
      </w:pPr>
      <w:r>
        <w:rPr>
          <w:rFonts w:hint="cs"/>
          <w:rtl/>
        </w:rPr>
        <w:t>הגדרות</w:t>
      </w:r>
    </w:p>
    <w:p w:rsidR="00A70293" w:rsidRDefault="00A70293" w:rsidP="00A70293">
      <w:pPr>
        <w:pStyle w:val="a1"/>
        <w:numPr>
          <w:ilvl w:val="1"/>
          <w:numId w:val="3"/>
        </w:numPr>
        <w:tabs>
          <w:tab w:val="clear" w:pos="1276"/>
          <w:tab w:val="clear" w:pos="1931"/>
          <w:tab w:val="num" w:pos="1107"/>
          <w:tab w:val="left" w:pos="9070"/>
        </w:tabs>
        <w:ind w:left="1107"/>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A70293" w:rsidRPr="00CF7277" w:rsidRDefault="00A70293" w:rsidP="00A70293">
      <w:pPr>
        <w:pStyle w:val="a1"/>
        <w:numPr>
          <w:ilvl w:val="1"/>
          <w:numId w:val="3"/>
        </w:numPr>
        <w:tabs>
          <w:tab w:val="clear" w:pos="1276"/>
          <w:tab w:val="clear" w:pos="1931"/>
          <w:tab w:val="num" w:pos="1107"/>
          <w:tab w:val="left" w:pos="9070"/>
        </w:tabs>
        <w:ind w:left="1107"/>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A70293" w:rsidRPr="00AF1A93" w:rsidRDefault="00A70293" w:rsidP="00A70293">
      <w:pPr>
        <w:pStyle w:val="a1"/>
        <w:numPr>
          <w:ilvl w:val="1"/>
          <w:numId w:val="3"/>
        </w:numPr>
        <w:tabs>
          <w:tab w:val="clear" w:pos="1276"/>
          <w:tab w:val="clear" w:pos="1931"/>
          <w:tab w:val="num" w:pos="1107"/>
        </w:tabs>
        <w:ind w:left="1107"/>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A70293" w:rsidRDefault="00A70293" w:rsidP="00A70293">
      <w:pPr>
        <w:pStyle w:val="a1"/>
        <w:numPr>
          <w:ilvl w:val="1"/>
          <w:numId w:val="3"/>
        </w:numPr>
        <w:tabs>
          <w:tab w:val="clear" w:pos="1276"/>
          <w:tab w:val="clear" w:pos="1931"/>
          <w:tab w:val="num" w:pos="1107"/>
        </w:tabs>
        <w:ind w:left="1107"/>
      </w:pPr>
      <w:bookmarkStart w:id="1"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1"/>
    </w:p>
    <w:p w:rsidR="00A70293" w:rsidRDefault="00A70293" w:rsidP="00A70293">
      <w:pPr>
        <w:pStyle w:val="a0"/>
        <w:numPr>
          <w:ilvl w:val="2"/>
          <w:numId w:val="3"/>
        </w:numPr>
        <w:tabs>
          <w:tab w:val="clear" w:pos="1931"/>
          <w:tab w:val="num" w:pos="1985"/>
        </w:tabs>
        <w:ind w:left="1985"/>
      </w:pPr>
      <w:r>
        <w:rPr>
          <w:rFonts w:hint="cs"/>
          <w:rtl/>
        </w:rPr>
        <w:t>חוזה ההתקשרות לעניין מתן השירות נחתם מול החברה/שותפות.</w:t>
      </w:r>
    </w:p>
    <w:p w:rsidR="00A70293" w:rsidRDefault="00A70293" w:rsidP="00A70293">
      <w:pPr>
        <w:pStyle w:val="a0"/>
        <w:numPr>
          <w:ilvl w:val="2"/>
          <w:numId w:val="3"/>
        </w:numPr>
        <w:tabs>
          <w:tab w:val="clear" w:pos="1931"/>
          <w:tab w:val="num" w:pos="1985"/>
        </w:tabs>
        <w:ind w:left="1985" w:right="1985"/>
      </w:pPr>
      <w:r>
        <w:rPr>
          <w:rFonts w:hint="cs"/>
          <w:rtl/>
        </w:rPr>
        <w:t>נותן השירותים עובד בחברה/שותפות או שותף בה.</w:t>
      </w:r>
    </w:p>
    <w:p w:rsidR="00A70293" w:rsidRDefault="00A70293" w:rsidP="00A70293">
      <w:pPr>
        <w:pStyle w:val="a0"/>
        <w:numPr>
          <w:ilvl w:val="2"/>
          <w:numId w:val="3"/>
        </w:numPr>
        <w:tabs>
          <w:tab w:val="clear" w:pos="1931"/>
          <w:tab w:val="num" w:pos="1985"/>
          <w:tab w:val="left" w:pos="9070"/>
        </w:tabs>
        <w:ind w:left="1985"/>
      </w:pPr>
      <w:r>
        <w:rPr>
          <w:rFonts w:hint="cs"/>
          <w:rtl/>
        </w:rPr>
        <w:lastRenderedPageBreak/>
        <w:t>החברה/השותפות מעסיקה לפחות 3 נותני שירותים מקצועיים בתחום שבו ניתן הייעוץ.</w:t>
      </w:r>
    </w:p>
    <w:p w:rsidR="00A70293" w:rsidRDefault="00A70293" w:rsidP="00A70293">
      <w:pPr>
        <w:pStyle w:val="a0"/>
        <w:numPr>
          <w:ilvl w:val="2"/>
          <w:numId w:val="3"/>
        </w:numPr>
        <w:tabs>
          <w:tab w:val="clear" w:pos="1931"/>
          <w:tab w:val="num" w:pos="1985"/>
          <w:tab w:val="left" w:pos="9070"/>
        </w:tabs>
        <w:ind w:left="1985"/>
      </w:pPr>
      <w:r>
        <w:rPr>
          <w:rFonts w:hint="cs"/>
          <w:rtl/>
        </w:rPr>
        <w:t>לחברה מערך לוגיסטי עצמאי (כגון שירותי מזכירות והדפסה, תקורה משרדית וכיו"ב).</w:t>
      </w:r>
    </w:p>
    <w:p w:rsidR="00A70293" w:rsidRDefault="00A70293" w:rsidP="00A70293">
      <w:pPr>
        <w:pStyle w:val="a1"/>
        <w:numPr>
          <w:ilvl w:val="1"/>
          <w:numId w:val="3"/>
        </w:numPr>
        <w:tabs>
          <w:tab w:val="clear" w:pos="1276"/>
          <w:tab w:val="clear" w:pos="1931"/>
          <w:tab w:val="num" w:pos="1107"/>
          <w:tab w:val="left" w:pos="9070"/>
        </w:tabs>
        <w:ind w:left="1107"/>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0A10F2">
        <w:rPr>
          <w:cs/>
        </w:rPr>
        <w:t>‎</w:t>
      </w:r>
      <w:r w:rsidR="000A10F2">
        <w:t>3.4</w:t>
      </w:r>
      <w:r>
        <w:rPr>
          <w:rtl/>
        </w:rPr>
        <w:fldChar w:fldCharType="end"/>
      </w:r>
      <w:r>
        <w:rPr>
          <w:rFonts w:hint="cs"/>
          <w:rtl/>
        </w:rPr>
        <w:t>.</w:t>
      </w:r>
    </w:p>
    <w:p w:rsidR="00A70293" w:rsidRDefault="00A70293" w:rsidP="00A70293">
      <w:pPr>
        <w:pStyle w:val="a1"/>
        <w:numPr>
          <w:ilvl w:val="1"/>
          <w:numId w:val="3"/>
        </w:numPr>
        <w:tabs>
          <w:tab w:val="clear" w:pos="1276"/>
          <w:tab w:val="clear" w:pos="1931"/>
          <w:tab w:val="num" w:pos="1107"/>
          <w:tab w:val="left" w:pos="9070"/>
        </w:tabs>
        <w:ind w:left="1107"/>
      </w:pPr>
      <w:r>
        <w:rPr>
          <w:rFonts w:hint="cs"/>
          <w:rtl/>
        </w:rPr>
        <w:t xml:space="preserve">שעת עבודה </w:t>
      </w:r>
      <w:r>
        <w:rPr>
          <w:rtl/>
        </w:rPr>
        <w:t>–</w:t>
      </w:r>
      <w:r>
        <w:rPr>
          <w:rFonts w:hint="cs"/>
          <w:rtl/>
        </w:rPr>
        <w:t xml:space="preserve"> 60 דקות.</w:t>
      </w:r>
    </w:p>
    <w:p w:rsidR="00A70293" w:rsidRDefault="00A70293" w:rsidP="00A70293">
      <w:pPr>
        <w:pStyle w:val="a1"/>
        <w:numPr>
          <w:ilvl w:val="1"/>
          <w:numId w:val="3"/>
        </w:numPr>
        <w:tabs>
          <w:tab w:val="clear" w:pos="1276"/>
          <w:tab w:val="clear" w:pos="1931"/>
          <w:tab w:val="num" w:pos="1107"/>
        </w:tabs>
        <w:ind w:left="1107" w:right="1107"/>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A70293" w:rsidRDefault="00A70293" w:rsidP="00A70293">
      <w:pPr>
        <w:pStyle w:val="af7"/>
        <w:numPr>
          <w:ilvl w:val="0"/>
          <w:numId w:val="3"/>
        </w:numPr>
        <w:ind w:right="567"/>
      </w:pPr>
      <w:r>
        <w:rPr>
          <w:rFonts w:hint="cs"/>
          <w:rtl/>
        </w:rPr>
        <w:t xml:space="preserve">הנחיות לביצוע </w:t>
      </w:r>
    </w:p>
    <w:p w:rsidR="00A70293" w:rsidRPr="00D34D60" w:rsidRDefault="00A70293" w:rsidP="00A70293">
      <w:pPr>
        <w:pStyle w:val="a1"/>
        <w:numPr>
          <w:ilvl w:val="1"/>
          <w:numId w:val="3"/>
        </w:numPr>
        <w:tabs>
          <w:tab w:val="clear" w:pos="1276"/>
          <w:tab w:val="clear" w:pos="1931"/>
          <w:tab w:val="num" w:pos="1107"/>
        </w:tabs>
        <w:ind w:left="1107"/>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A70293" w:rsidRDefault="00A70293" w:rsidP="00A70293">
      <w:pPr>
        <w:pStyle w:val="a0"/>
        <w:numPr>
          <w:ilvl w:val="2"/>
          <w:numId w:val="3"/>
        </w:numPr>
        <w:tabs>
          <w:tab w:val="clear" w:pos="1931"/>
          <w:tab w:val="num" w:pos="1985"/>
        </w:tabs>
        <w:ind w:left="1985"/>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A70293" w:rsidRDefault="00A70293" w:rsidP="00A70293">
      <w:pPr>
        <w:pStyle w:val="a0"/>
        <w:numPr>
          <w:ilvl w:val="2"/>
          <w:numId w:val="3"/>
        </w:numPr>
        <w:tabs>
          <w:tab w:val="clear" w:pos="1931"/>
          <w:tab w:val="num" w:pos="1985"/>
        </w:tabs>
        <w:ind w:left="1985"/>
      </w:pPr>
      <w:r>
        <w:rPr>
          <w:rFonts w:hint="cs"/>
          <w:rtl/>
        </w:rPr>
        <w:t xml:space="preserve">נותן השירותים הוא בעל מומחיות מיוחדת בתחום הייעוץ או השירות המבוקש, ולא ניתן להעסיקו כעובד מדינה מן המניין. </w:t>
      </w:r>
    </w:p>
    <w:p w:rsidR="00A70293" w:rsidRPr="000406B5" w:rsidRDefault="00A70293" w:rsidP="00A70293">
      <w:pPr>
        <w:pStyle w:val="a1"/>
        <w:numPr>
          <w:ilvl w:val="1"/>
          <w:numId w:val="3"/>
        </w:numPr>
        <w:tabs>
          <w:tab w:val="clear" w:pos="1276"/>
          <w:tab w:val="clear" w:pos="1931"/>
          <w:tab w:val="num" w:pos="1107"/>
        </w:tabs>
        <w:ind w:left="1107" w:right="1107"/>
        <w:rPr>
          <w:u w:val="single"/>
        </w:rPr>
      </w:pPr>
      <w:r>
        <w:rPr>
          <w:rFonts w:hint="cs"/>
          <w:u w:val="single"/>
          <w:rtl/>
        </w:rPr>
        <w:t>העדפת תיחור על פי תפוקות</w:t>
      </w:r>
    </w:p>
    <w:p w:rsidR="00A70293" w:rsidRDefault="00A70293" w:rsidP="00A70293">
      <w:pPr>
        <w:pStyle w:val="a0"/>
        <w:numPr>
          <w:ilvl w:val="2"/>
          <w:numId w:val="3"/>
        </w:numPr>
        <w:tabs>
          <w:tab w:val="clear" w:pos="1931"/>
          <w:tab w:val="num" w:pos="1985"/>
        </w:tabs>
        <w:ind w:left="1985"/>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A70293" w:rsidRPr="00371FAD" w:rsidRDefault="00A70293" w:rsidP="00A70293">
      <w:pPr>
        <w:pStyle w:val="a0"/>
        <w:numPr>
          <w:ilvl w:val="2"/>
          <w:numId w:val="3"/>
        </w:numPr>
        <w:tabs>
          <w:tab w:val="clear" w:pos="1931"/>
          <w:tab w:val="num" w:pos="1150"/>
        </w:tabs>
        <w:ind w:left="1985"/>
        <w:rPr>
          <w:b/>
          <w:bCs/>
        </w:rPr>
      </w:pPr>
      <w:bookmarkStart w:id="2"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Pr>
          <w:rFonts w:hint="cs"/>
          <w:rtl/>
        </w:rPr>
        <w:t xml:space="preserve"> </w:t>
      </w:r>
    </w:p>
    <w:p w:rsidR="00A70293" w:rsidRDefault="00A70293" w:rsidP="00A70293">
      <w:pPr>
        <w:pStyle w:val="a1"/>
        <w:numPr>
          <w:ilvl w:val="1"/>
          <w:numId w:val="3"/>
        </w:numPr>
        <w:tabs>
          <w:tab w:val="clear" w:pos="1276"/>
          <w:tab w:val="clear" w:pos="1931"/>
          <w:tab w:val="num" w:pos="1107"/>
        </w:tabs>
        <w:ind w:left="1107" w:right="1107"/>
        <w:rPr>
          <w:u w:val="single"/>
        </w:rPr>
      </w:pPr>
      <w:r>
        <w:rPr>
          <w:rFonts w:hint="cs"/>
          <w:u w:val="single"/>
          <w:rtl/>
        </w:rPr>
        <w:t>התקשרות בתעריף שעתי</w:t>
      </w:r>
    </w:p>
    <w:p w:rsidR="00A70293" w:rsidRDefault="00A70293" w:rsidP="00A70293">
      <w:pPr>
        <w:pStyle w:val="a0"/>
        <w:numPr>
          <w:ilvl w:val="2"/>
          <w:numId w:val="3"/>
        </w:numPr>
        <w:tabs>
          <w:tab w:val="clear" w:pos="1931"/>
          <w:tab w:val="num" w:pos="1985"/>
        </w:tabs>
        <w:ind w:left="1985"/>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0A10F2">
        <w:rPr>
          <w:cs/>
        </w:rPr>
        <w:t>‎</w:t>
      </w:r>
      <w:r w:rsidR="000A10F2">
        <w:t>4.2.2</w:t>
      </w:r>
      <w:r>
        <w:rPr>
          <w:rtl/>
        </w:rPr>
        <w:fldChar w:fldCharType="end"/>
      </w:r>
      <w:r>
        <w:rPr>
          <w:rFonts w:hint="cs"/>
          <w:rtl/>
        </w:rPr>
        <w:t>, יידרש המציע להגיש הצעת מחיר שעתית לשעת עבודתו אשר לא תעלה על התעריפים המפורטים ב</w:t>
      </w:r>
      <w:hyperlink r:id="rId18" w:history="1">
        <w:hyperlink r:id="rId19"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A70293" w:rsidRDefault="00A70293" w:rsidP="00A70293">
      <w:pPr>
        <w:pStyle w:val="a0"/>
        <w:numPr>
          <w:ilvl w:val="2"/>
          <w:numId w:val="3"/>
        </w:numPr>
        <w:tabs>
          <w:tab w:val="clear" w:pos="1931"/>
          <w:tab w:val="num" w:pos="1985"/>
        </w:tabs>
        <w:ind w:left="1985"/>
        <w:rPr>
          <w:bCs/>
        </w:rPr>
      </w:pPr>
      <w:r>
        <w:rPr>
          <w:rFonts w:hint="cs"/>
          <w:rtl/>
        </w:rPr>
        <w:t>התעריפים המפורטים ב</w:t>
      </w:r>
      <w:hyperlink r:id="rId20"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A70293" w:rsidRPr="00E703DD" w:rsidRDefault="00A70293" w:rsidP="00A70293">
      <w:pPr>
        <w:pStyle w:val="a0"/>
        <w:numPr>
          <w:ilvl w:val="2"/>
          <w:numId w:val="3"/>
        </w:numPr>
        <w:tabs>
          <w:tab w:val="clear" w:pos="1931"/>
          <w:tab w:val="num" w:pos="1985"/>
        </w:tabs>
        <w:ind w:left="1985"/>
        <w:rPr>
          <w:b/>
          <w:i/>
        </w:rPr>
      </w:pPr>
      <w:r>
        <w:rPr>
          <w:rFonts w:hint="cs"/>
          <w:rtl/>
        </w:rPr>
        <w:t>התעריפים שאליהם מתייחסת הוראה זו והמופיעים ב</w:t>
      </w:r>
      <w:hyperlink r:id="rId21"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A70293" w:rsidRDefault="00A70293" w:rsidP="00A70293">
      <w:pPr>
        <w:pStyle w:val="a0"/>
        <w:numPr>
          <w:ilvl w:val="2"/>
          <w:numId w:val="3"/>
        </w:numPr>
        <w:tabs>
          <w:tab w:val="clear" w:pos="1931"/>
          <w:tab w:val="num" w:pos="1985"/>
        </w:tabs>
        <w:ind w:left="1985"/>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A70293" w:rsidRDefault="00A70293" w:rsidP="00A70293">
      <w:pPr>
        <w:pStyle w:val="a0"/>
        <w:numPr>
          <w:ilvl w:val="2"/>
          <w:numId w:val="3"/>
        </w:numPr>
        <w:tabs>
          <w:tab w:val="clear" w:pos="1931"/>
          <w:tab w:val="num" w:pos="1985"/>
        </w:tabs>
        <w:ind w:left="1985"/>
      </w:pPr>
      <w:r>
        <w:rPr>
          <w:rFonts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A70293" w:rsidRDefault="00A70293" w:rsidP="00A70293">
      <w:pPr>
        <w:pStyle w:val="a0"/>
        <w:numPr>
          <w:ilvl w:val="2"/>
          <w:numId w:val="3"/>
        </w:numPr>
        <w:tabs>
          <w:tab w:val="clear" w:pos="1931"/>
          <w:tab w:val="num" w:pos="1985"/>
        </w:tabs>
        <w:ind w:left="1985"/>
        <w:rPr>
          <w:u w:val="single"/>
        </w:rPr>
      </w:pPr>
      <w:r>
        <w:rPr>
          <w:rFonts w:hint="cs"/>
          <w:u w:val="single"/>
          <w:rtl/>
        </w:rPr>
        <w:t>היקף התקשרות מרבי לתקופה בהתקשרות מתמשכת בתעריף שעתי</w:t>
      </w:r>
    </w:p>
    <w:p w:rsidR="00A70293" w:rsidRDefault="00A70293" w:rsidP="00A70293">
      <w:pPr>
        <w:pStyle w:val="14"/>
        <w:numPr>
          <w:ilvl w:val="3"/>
          <w:numId w:val="3"/>
        </w:numPr>
        <w:ind w:left="2830"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A70293" w:rsidRDefault="00A70293" w:rsidP="00A70293">
      <w:pPr>
        <w:pStyle w:val="a0"/>
        <w:numPr>
          <w:ilvl w:val="2"/>
          <w:numId w:val="3"/>
        </w:numPr>
        <w:tabs>
          <w:tab w:val="clear" w:pos="1931"/>
          <w:tab w:val="num" w:pos="1985"/>
        </w:tabs>
        <w:ind w:left="1985"/>
      </w:pPr>
      <w:r>
        <w:rPr>
          <w:rFonts w:hint="cs"/>
          <w:rtl/>
        </w:rPr>
        <w:t>חשב המשרד יבצע בקרה, לפחות אחת לשנה, אחר ביצוע הנחיות במסגרת התקשרות בתעריף שעתי.</w:t>
      </w:r>
    </w:p>
    <w:p w:rsidR="00A70293" w:rsidRDefault="00A70293" w:rsidP="00A70293">
      <w:pPr>
        <w:pStyle w:val="a1"/>
        <w:numPr>
          <w:ilvl w:val="1"/>
          <w:numId w:val="3"/>
        </w:numPr>
        <w:tabs>
          <w:tab w:val="clear" w:pos="1276"/>
          <w:tab w:val="clear" w:pos="1931"/>
          <w:tab w:val="num" w:pos="1107"/>
        </w:tabs>
        <w:ind w:left="1107" w:right="1107"/>
        <w:rPr>
          <w:u w:val="single"/>
        </w:rPr>
      </w:pPr>
      <w:bookmarkStart w:id="3" w:name="_Ref381003856"/>
      <w:r>
        <w:rPr>
          <w:rFonts w:hint="cs"/>
          <w:u w:val="single"/>
          <w:rtl/>
        </w:rPr>
        <w:t>התקשרות עם יועצים, מתכננים ונותני שירותים פסיכולוגיים</w:t>
      </w:r>
      <w:bookmarkEnd w:id="3"/>
    </w:p>
    <w:p w:rsidR="00A70293" w:rsidRDefault="00A70293" w:rsidP="00A70293">
      <w:pPr>
        <w:pStyle w:val="a0"/>
        <w:numPr>
          <w:ilvl w:val="2"/>
          <w:numId w:val="3"/>
        </w:numPr>
        <w:tabs>
          <w:tab w:val="clear" w:pos="1931"/>
          <w:tab w:val="num" w:pos="1985"/>
        </w:tabs>
        <w:ind w:left="1985"/>
      </w:pPr>
      <w:r>
        <w:rPr>
          <w:rFonts w:hint="cs"/>
          <w:rtl/>
        </w:rPr>
        <w:t>התעריפים המפורטים ב</w:t>
      </w:r>
      <w:hyperlink r:id="rId24"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A70293" w:rsidRDefault="00A70293" w:rsidP="00A70293">
      <w:pPr>
        <w:pStyle w:val="a0"/>
        <w:numPr>
          <w:ilvl w:val="2"/>
          <w:numId w:val="3"/>
        </w:numPr>
        <w:tabs>
          <w:tab w:val="clear" w:pos="1931"/>
          <w:tab w:val="num" w:pos="1985"/>
        </w:tabs>
        <w:ind w:left="1985"/>
      </w:pPr>
      <w:bookmarkStart w:id="4"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4"/>
      <w:r>
        <w:rPr>
          <w:rFonts w:hint="cs"/>
          <w:rtl/>
        </w:rPr>
        <w:t xml:space="preserve"> </w:t>
      </w:r>
    </w:p>
    <w:p w:rsidR="00A70293" w:rsidRDefault="00A70293" w:rsidP="00A70293">
      <w:pPr>
        <w:pStyle w:val="14"/>
        <w:numPr>
          <w:ilvl w:val="3"/>
          <w:numId w:val="3"/>
        </w:numPr>
        <w:ind w:left="2830"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A70293" w:rsidRDefault="00A70293" w:rsidP="00A70293">
      <w:pPr>
        <w:pStyle w:val="a0"/>
        <w:numPr>
          <w:ilvl w:val="2"/>
          <w:numId w:val="3"/>
        </w:numPr>
        <w:tabs>
          <w:tab w:val="clear" w:pos="1931"/>
          <w:tab w:val="num" w:pos="1985"/>
        </w:tabs>
        <w:ind w:left="1985"/>
      </w:pPr>
      <w:bookmarkStart w:id="5"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5"/>
    </w:p>
    <w:p w:rsidR="00A70293" w:rsidRDefault="00A70293" w:rsidP="00A70293">
      <w:pPr>
        <w:pStyle w:val="14"/>
        <w:numPr>
          <w:ilvl w:val="3"/>
          <w:numId w:val="3"/>
        </w:numPr>
        <w:ind w:left="2830"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6354D">
          <w:rPr>
            <w:rStyle w:val="Hyperlink"/>
            <w:rFonts w:hint="cs"/>
            <w:rtl/>
          </w:rPr>
          <w:t>הודעה, "תעריפי התקשרות עם נותן שירותים חיצוניים", מס' .ה. 13.9.2.1</w:t>
        </w:r>
      </w:hyperlink>
      <w:r>
        <w:rPr>
          <w:rFonts w:hint="cs"/>
          <w:rtl/>
        </w:rPr>
        <w:t>].</w:t>
      </w:r>
    </w:p>
    <w:p w:rsidR="00A70293" w:rsidRDefault="00A70293" w:rsidP="00A70293">
      <w:pPr>
        <w:pStyle w:val="14"/>
        <w:numPr>
          <w:ilvl w:val="3"/>
          <w:numId w:val="3"/>
        </w:numPr>
        <w:ind w:left="2830"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6354D">
          <w:rPr>
            <w:rStyle w:val="Hyperlink"/>
            <w:rFonts w:hint="cs"/>
            <w:rtl/>
          </w:rPr>
          <w:t>הודעה, "תעריפי התקשרות עם נותן שירותים חיצוניים", מס' .ה. 13.9.2.1</w:t>
        </w:r>
      </w:hyperlink>
      <w:r>
        <w:rPr>
          <w:rFonts w:hint="cs"/>
          <w:rtl/>
        </w:rPr>
        <w:t>.</w:t>
      </w:r>
    </w:p>
    <w:p w:rsidR="00A70293" w:rsidRDefault="00A70293" w:rsidP="00A70293">
      <w:pPr>
        <w:pStyle w:val="14"/>
        <w:numPr>
          <w:ilvl w:val="3"/>
          <w:numId w:val="3"/>
        </w:numPr>
        <w:ind w:left="2830" w:right="0"/>
      </w:pPr>
      <w:r>
        <w:rPr>
          <w:rFonts w:hint="cs"/>
          <w:u w:val="single"/>
          <w:rtl/>
        </w:rPr>
        <w:t>הפחתה נוספת בשל עבודה בהיקף מלא לתקופה ממושכת</w:t>
      </w:r>
      <w:r>
        <w:rPr>
          <w:rFonts w:hint="cs"/>
          <w:rtl/>
        </w:rPr>
        <w:t xml:space="preserve"> </w:t>
      </w:r>
    </w:p>
    <w:p w:rsidR="00A70293" w:rsidRDefault="00A70293" w:rsidP="00A70293">
      <w:pPr>
        <w:pStyle w:val="14"/>
        <w:numPr>
          <w:ilvl w:val="4"/>
          <w:numId w:val="3"/>
        </w:numPr>
        <w:tabs>
          <w:tab w:val="clear" w:pos="2700"/>
          <w:tab w:val="clear" w:pos="283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0A10F2">
        <w:rPr>
          <w:cs/>
        </w:rPr>
        <w:t>‎</w:t>
      </w:r>
      <w:r w:rsidR="000A10F2">
        <w:t>4.4.3</w:t>
      </w:r>
      <w:r>
        <w:rPr>
          <w:rtl/>
        </w:rPr>
        <w:fldChar w:fldCharType="end"/>
      </w:r>
      <w:r>
        <w:rPr>
          <w:rFonts w:hint="cs"/>
          <w:rtl/>
        </w:rPr>
        <w:t>.</w:t>
      </w:r>
    </w:p>
    <w:p w:rsidR="00A70293" w:rsidRDefault="00A70293" w:rsidP="00A70293">
      <w:pPr>
        <w:pStyle w:val="14"/>
        <w:numPr>
          <w:ilvl w:val="4"/>
          <w:numId w:val="3"/>
        </w:numPr>
        <w:tabs>
          <w:tab w:val="clear" w:pos="2700"/>
          <w:tab w:val="clear" w:pos="2830"/>
        </w:tabs>
        <w:ind w:left="4030" w:right="0" w:hanging="1153"/>
      </w:pPr>
      <w:r>
        <w:rPr>
          <w:rFonts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A70293" w:rsidRDefault="00A70293" w:rsidP="00A70293">
      <w:pPr>
        <w:pStyle w:val="14"/>
        <w:numPr>
          <w:ilvl w:val="3"/>
          <w:numId w:val="3"/>
        </w:numPr>
        <w:ind w:left="2830"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A70293" w:rsidRDefault="00A70293" w:rsidP="00A70293">
      <w:pPr>
        <w:pStyle w:val="a0"/>
        <w:numPr>
          <w:ilvl w:val="2"/>
          <w:numId w:val="3"/>
        </w:numPr>
        <w:tabs>
          <w:tab w:val="clear" w:pos="1931"/>
          <w:tab w:val="num" w:pos="1985"/>
        </w:tabs>
        <w:ind w:left="1985"/>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0A10F2">
        <w:rPr>
          <w:rFonts w:ascii="Arial" w:hAnsi="Arial"/>
          <w:cs/>
        </w:rPr>
        <w:t>‎</w:t>
      </w:r>
      <w:r w:rsidR="000A10F2">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0A10F2">
        <w:rPr>
          <w:rFonts w:ascii="Arial" w:hAnsi="Arial"/>
          <w:cs/>
        </w:rPr>
        <w:t>‎</w:t>
      </w:r>
      <w:r w:rsidR="000A10F2">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A70293" w:rsidRDefault="00A70293" w:rsidP="00A70293">
      <w:pPr>
        <w:pStyle w:val="a1"/>
        <w:numPr>
          <w:ilvl w:val="1"/>
          <w:numId w:val="3"/>
        </w:numPr>
        <w:tabs>
          <w:tab w:val="clear" w:pos="1276"/>
          <w:tab w:val="clear" w:pos="1931"/>
          <w:tab w:val="num" w:pos="1107"/>
        </w:tabs>
        <w:ind w:left="1107"/>
        <w:rPr>
          <w:u w:val="single"/>
        </w:rPr>
      </w:pPr>
      <w:r>
        <w:rPr>
          <w:rFonts w:hint="cs"/>
          <w:u w:val="single"/>
          <w:rtl/>
        </w:rPr>
        <w:t>התקשרות לקבלת ייעוץ בניהול סיכונים</w:t>
      </w:r>
    </w:p>
    <w:p w:rsidR="00A70293" w:rsidRPr="00DF6D08" w:rsidRDefault="00A70293" w:rsidP="00A70293">
      <w:pPr>
        <w:pStyle w:val="a0"/>
        <w:numPr>
          <w:ilvl w:val="2"/>
          <w:numId w:val="3"/>
        </w:numPr>
        <w:tabs>
          <w:tab w:val="clear" w:pos="1931"/>
          <w:tab w:val="num" w:pos="1985"/>
        </w:tabs>
        <w:ind w:left="1985"/>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0A10F2">
        <w:rPr>
          <w:cs/>
        </w:rPr>
        <w:t>‎</w:t>
      </w:r>
      <w:r w:rsidR="000A10F2">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A70293" w:rsidRPr="00DF6D08" w:rsidRDefault="00A70293" w:rsidP="00A70293">
      <w:pPr>
        <w:pStyle w:val="a0"/>
        <w:numPr>
          <w:ilvl w:val="2"/>
          <w:numId w:val="3"/>
        </w:numPr>
        <w:tabs>
          <w:tab w:val="clear" w:pos="1931"/>
          <w:tab w:val="num" w:pos="1985"/>
        </w:tabs>
        <w:ind w:left="1985"/>
        <w:rPr>
          <w:rFonts w:ascii="Arial" w:hAnsi="Arial"/>
        </w:rPr>
      </w:pPr>
      <w:r w:rsidRPr="00DF6D08">
        <w:rPr>
          <w:rFonts w:ascii="Arial" w:hAnsi="Arial"/>
          <w:rtl/>
        </w:rPr>
        <w:t xml:space="preserve">"נסיון בתחום הרלוונטי בו נדרשת עבודת הייעוץ" –  ייחשב אחד מאלו: </w:t>
      </w:r>
    </w:p>
    <w:p w:rsidR="00A70293" w:rsidRPr="00DF6D08" w:rsidRDefault="00A70293" w:rsidP="00A70293">
      <w:pPr>
        <w:pStyle w:val="14"/>
        <w:numPr>
          <w:ilvl w:val="3"/>
          <w:numId w:val="3"/>
        </w:numPr>
        <w:ind w:left="2830"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A70293" w:rsidRPr="00DF6D08" w:rsidRDefault="00A70293" w:rsidP="00A70293">
      <w:pPr>
        <w:pStyle w:val="14"/>
        <w:numPr>
          <w:ilvl w:val="3"/>
          <w:numId w:val="3"/>
        </w:numPr>
        <w:ind w:left="2830"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A70293" w:rsidRPr="00DF6D08" w:rsidRDefault="00A70293" w:rsidP="00A70293">
      <w:pPr>
        <w:pStyle w:val="a0"/>
        <w:numPr>
          <w:ilvl w:val="2"/>
          <w:numId w:val="3"/>
        </w:numPr>
        <w:tabs>
          <w:tab w:val="clear" w:pos="1931"/>
          <w:tab w:val="num" w:pos="1985"/>
        </w:tabs>
        <w:ind w:left="1985" w:right="1985"/>
        <w:rPr>
          <w:rFonts w:ascii="Arial" w:hAnsi="Arial"/>
        </w:rPr>
      </w:pPr>
      <w:r w:rsidRPr="00DF6D08">
        <w:rPr>
          <w:rFonts w:ascii="Arial" w:hAnsi="Arial"/>
          <w:rtl/>
        </w:rPr>
        <w:t>"נסיון בניהול סיכונים" – ייחשב אחד מאלו:</w:t>
      </w:r>
    </w:p>
    <w:p w:rsidR="00A70293" w:rsidRPr="00DF6D08" w:rsidRDefault="00A70293" w:rsidP="00A70293">
      <w:pPr>
        <w:pStyle w:val="14"/>
        <w:numPr>
          <w:ilvl w:val="3"/>
          <w:numId w:val="3"/>
        </w:numPr>
        <w:ind w:left="2830"/>
        <w:rPr>
          <w:rFonts w:ascii="Arial" w:hAnsi="Arial"/>
        </w:rPr>
      </w:pPr>
      <w:r w:rsidRPr="00DF6D08">
        <w:rPr>
          <w:rFonts w:ascii="Arial" w:hAnsi="Arial"/>
          <w:rtl/>
        </w:rPr>
        <w:t>נסיון בניהול סיכונים כולל (</w:t>
      </w:r>
      <w:r w:rsidRPr="00DF6D08">
        <w:rPr>
          <w:rFonts w:ascii="Arial" w:hAnsi="Arial"/>
        </w:rPr>
        <w:t>ERM</w:t>
      </w:r>
      <w:r w:rsidRPr="00DF6D08">
        <w:rPr>
          <w:rFonts w:ascii="Arial" w:hAnsi="Arial"/>
          <w:rtl/>
        </w:rPr>
        <w:t>).</w:t>
      </w:r>
    </w:p>
    <w:p w:rsidR="00A70293" w:rsidRPr="00DF6D08" w:rsidRDefault="00A70293" w:rsidP="00A70293">
      <w:pPr>
        <w:pStyle w:val="14"/>
        <w:numPr>
          <w:ilvl w:val="3"/>
          <w:numId w:val="3"/>
        </w:numPr>
        <w:ind w:left="2830"/>
        <w:rPr>
          <w:rFonts w:ascii="Arial" w:hAnsi="Arial"/>
        </w:rPr>
      </w:pPr>
      <w:r w:rsidRPr="00DF6D08">
        <w:rPr>
          <w:rFonts w:ascii="Arial" w:hAnsi="Arial"/>
          <w:rtl/>
        </w:rPr>
        <w:t>נסיון בניהול סיכונים תפעוליים.</w:t>
      </w:r>
    </w:p>
    <w:p w:rsidR="00A70293" w:rsidRDefault="00A70293" w:rsidP="00A70293">
      <w:pPr>
        <w:pStyle w:val="14"/>
        <w:numPr>
          <w:ilvl w:val="3"/>
          <w:numId w:val="3"/>
        </w:numPr>
        <w:ind w:left="2830"/>
      </w:pPr>
      <w:r w:rsidRPr="00DF6D08">
        <w:rPr>
          <w:rFonts w:ascii="Arial" w:hAnsi="Arial"/>
          <w:rtl/>
        </w:rPr>
        <w:t xml:space="preserve">נסיון בניהול סיכוני </w:t>
      </w:r>
      <w:r w:rsidRPr="00DF6D08">
        <w:rPr>
          <w:rFonts w:ascii="Arial" w:hAnsi="Arial"/>
        </w:rPr>
        <w:t>IT</w:t>
      </w:r>
      <w:r w:rsidRPr="00DF6D08">
        <w:rPr>
          <w:rFonts w:ascii="Arial" w:hAnsi="Arial"/>
          <w:rtl/>
        </w:rPr>
        <w:t xml:space="preserve"> ומערכות מידע</w:t>
      </w:r>
      <w:r>
        <w:rPr>
          <w:rFonts w:hint="cs"/>
          <w:rtl/>
        </w:rPr>
        <w:t>.</w:t>
      </w:r>
    </w:p>
    <w:p w:rsidR="00A70293" w:rsidRDefault="00A70293" w:rsidP="00A70293">
      <w:pPr>
        <w:pStyle w:val="a0"/>
        <w:numPr>
          <w:ilvl w:val="0"/>
          <w:numId w:val="0"/>
        </w:numPr>
        <w:ind w:left="1985"/>
      </w:pPr>
    </w:p>
    <w:p w:rsidR="00A70293" w:rsidRDefault="00A70293" w:rsidP="00A70293">
      <w:pPr>
        <w:pStyle w:val="a1"/>
        <w:numPr>
          <w:ilvl w:val="1"/>
          <w:numId w:val="3"/>
        </w:numPr>
        <w:tabs>
          <w:tab w:val="clear" w:pos="1276"/>
          <w:tab w:val="clear" w:pos="1931"/>
          <w:tab w:val="num" w:pos="1107"/>
        </w:tabs>
        <w:ind w:left="1107"/>
        <w:rPr>
          <w:u w:val="single"/>
        </w:rPr>
      </w:pPr>
      <w:r>
        <w:rPr>
          <w:rFonts w:hint="cs"/>
          <w:u w:val="single"/>
          <w:rtl/>
        </w:rPr>
        <w:t>התקשרות עם רואי חשבון</w:t>
      </w:r>
    </w:p>
    <w:p w:rsidR="00A70293" w:rsidRDefault="00A70293" w:rsidP="00A70293">
      <w:pPr>
        <w:pStyle w:val="a0"/>
        <w:numPr>
          <w:ilvl w:val="2"/>
          <w:numId w:val="3"/>
        </w:numPr>
        <w:tabs>
          <w:tab w:val="clear" w:pos="1931"/>
          <w:tab w:val="num" w:pos="1985"/>
        </w:tabs>
        <w:ind w:left="1985"/>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7" w:history="1">
        <w:r w:rsidRPr="009C074D">
          <w:rPr>
            <w:rStyle w:val="Hyperlink"/>
            <w:rFonts w:hint="cs"/>
            <w:rtl/>
          </w:rPr>
          <w:t>הוראת תכ"ם, "מאגר רואי חשבון", מס' 7.19.1</w:t>
        </w:r>
      </w:hyperlink>
      <w:r>
        <w:rPr>
          <w:rFonts w:ascii="Arial" w:hAnsi="Arial" w:hint="cs"/>
          <w:rtl/>
        </w:rPr>
        <w:t>.</w:t>
      </w:r>
    </w:p>
    <w:p w:rsidR="00A70293" w:rsidRDefault="00A70293" w:rsidP="00A70293">
      <w:pPr>
        <w:pStyle w:val="a0"/>
        <w:numPr>
          <w:ilvl w:val="2"/>
          <w:numId w:val="3"/>
        </w:numPr>
        <w:tabs>
          <w:tab w:val="clear" w:pos="1931"/>
          <w:tab w:val="num" w:pos="1985"/>
        </w:tabs>
        <w:ind w:left="1985"/>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8"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A70293" w:rsidRPr="00D412A3" w:rsidRDefault="00A70293" w:rsidP="00A70293">
      <w:pPr>
        <w:pStyle w:val="a1"/>
        <w:numPr>
          <w:ilvl w:val="1"/>
          <w:numId w:val="3"/>
        </w:numPr>
        <w:tabs>
          <w:tab w:val="clear" w:pos="1276"/>
          <w:tab w:val="clear" w:pos="1931"/>
          <w:tab w:val="num" w:pos="1107"/>
        </w:tabs>
        <w:ind w:left="1107" w:right="1107"/>
        <w:rPr>
          <w:u w:val="single"/>
        </w:rPr>
      </w:pPr>
      <w:r w:rsidRPr="00D412A3">
        <w:rPr>
          <w:rFonts w:hint="cs"/>
          <w:u w:val="single"/>
          <w:rtl/>
        </w:rPr>
        <w:t>השכלה ותקופת ניסיון</w:t>
      </w:r>
    </w:p>
    <w:p w:rsidR="00A70293" w:rsidRPr="001E68C3" w:rsidRDefault="00A70293" w:rsidP="00A70293">
      <w:pPr>
        <w:pStyle w:val="a0"/>
        <w:numPr>
          <w:ilvl w:val="2"/>
          <w:numId w:val="3"/>
        </w:numPr>
        <w:tabs>
          <w:tab w:val="clear" w:pos="1931"/>
          <w:tab w:val="num" w:pos="1985"/>
        </w:tabs>
        <w:ind w:left="1985"/>
        <w:rPr>
          <w:b/>
          <w:bCs/>
          <w:u w:val="single"/>
        </w:rPr>
      </w:pPr>
      <w:r>
        <w:rPr>
          <w:rFonts w:hint="cs"/>
          <w:rtl/>
        </w:rPr>
        <w:t>תואר אקדמי ייחשב כתואר שנרכש במוסד אקדמי המוכר על ידי המועצה להשכלה גבוהה.</w:t>
      </w:r>
    </w:p>
    <w:p w:rsidR="00A70293" w:rsidRPr="001E68C3" w:rsidRDefault="00A70293" w:rsidP="00A70293">
      <w:pPr>
        <w:pStyle w:val="a0"/>
        <w:numPr>
          <w:ilvl w:val="2"/>
          <w:numId w:val="3"/>
        </w:numPr>
        <w:tabs>
          <w:tab w:val="clear" w:pos="1931"/>
          <w:tab w:val="num" w:pos="1985"/>
        </w:tabs>
        <w:ind w:left="1985"/>
      </w:pPr>
      <w:r>
        <w:rPr>
          <w:rFonts w:hint="cs"/>
          <w:rtl/>
        </w:rPr>
        <w:lastRenderedPageBreak/>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A70293" w:rsidRDefault="00A70293" w:rsidP="00A70293">
      <w:pPr>
        <w:pStyle w:val="a0"/>
        <w:numPr>
          <w:ilvl w:val="2"/>
          <w:numId w:val="3"/>
        </w:numPr>
        <w:tabs>
          <w:tab w:val="clear" w:pos="1931"/>
          <w:tab w:val="num" w:pos="1985"/>
        </w:tabs>
        <w:ind w:left="1985"/>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A70293" w:rsidRDefault="00A70293" w:rsidP="00A70293">
      <w:pPr>
        <w:pStyle w:val="a0"/>
        <w:numPr>
          <w:ilvl w:val="2"/>
          <w:numId w:val="3"/>
        </w:numPr>
        <w:tabs>
          <w:tab w:val="clear" w:pos="1931"/>
          <w:tab w:val="num" w:pos="1985"/>
        </w:tabs>
        <w:ind w:left="1985"/>
      </w:pPr>
      <w:r>
        <w:rPr>
          <w:rFonts w:hint="cs"/>
          <w:rtl/>
        </w:rPr>
        <w:t>לצורך אימות ניסיון רלוונטי, יידרש נותן השירותים להצהיר על עבודות קודמות שלו. אימות המסמכים ייעשה בוועדת מכרזים.</w:t>
      </w:r>
    </w:p>
    <w:p w:rsidR="00A70293" w:rsidRDefault="00A70293" w:rsidP="00A70293">
      <w:pPr>
        <w:pStyle w:val="a0"/>
        <w:numPr>
          <w:ilvl w:val="0"/>
          <w:numId w:val="0"/>
        </w:numPr>
        <w:ind w:left="1985"/>
      </w:pPr>
    </w:p>
    <w:p w:rsidR="00A70293" w:rsidRDefault="00A70293" w:rsidP="00A70293">
      <w:pPr>
        <w:pStyle w:val="a1"/>
        <w:numPr>
          <w:ilvl w:val="1"/>
          <w:numId w:val="3"/>
        </w:numPr>
        <w:tabs>
          <w:tab w:val="clear" w:pos="1276"/>
          <w:tab w:val="clear" w:pos="1931"/>
          <w:tab w:val="num" w:pos="1107"/>
        </w:tabs>
        <w:ind w:left="1107" w:right="1107"/>
        <w:rPr>
          <w:u w:val="single"/>
        </w:rPr>
      </w:pPr>
      <w:r>
        <w:rPr>
          <w:rFonts w:hint="cs"/>
          <w:u w:val="single"/>
          <w:rtl/>
        </w:rPr>
        <w:t>ביצוע הדרכה</w:t>
      </w:r>
    </w:p>
    <w:p w:rsidR="00A70293" w:rsidRDefault="00A70293" w:rsidP="00A70293">
      <w:pPr>
        <w:pStyle w:val="a0"/>
        <w:numPr>
          <w:ilvl w:val="2"/>
          <w:numId w:val="3"/>
        </w:numPr>
        <w:tabs>
          <w:tab w:val="clear" w:pos="1931"/>
          <w:tab w:val="num" w:pos="1985"/>
        </w:tabs>
        <w:ind w:left="1985"/>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A70293" w:rsidRPr="005A391F" w:rsidRDefault="00A70293" w:rsidP="00A70293">
      <w:pPr>
        <w:pStyle w:val="a1"/>
        <w:numPr>
          <w:ilvl w:val="1"/>
          <w:numId w:val="3"/>
        </w:numPr>
        <w:tabs>
          <w:tab w:val="clear" w:pos="1276"/>
          <w:tab w:val="clear" w:pos="1931"/>
          <w:tab w:val="num" w:pos="1107"/>
        </w:tabs>
        <w:ind w:left="1107"/>
        <w:rPr>
          <w:u w:val="single"/>
        </w:rPr>
      </w:pPr>
      <w:r w:rsidRPr="005A391F">
        <w:rPr>
          <w:rFonts w:hint="cs"/>
          <w:u w:val="single"/>
          <w:rtl/>
        </w:rPr>
        <w:t>תשלומים נוספים בשל ביצוע התפוקות</w:t>
      </w:r>
    </w:p>
    <w:p w:rsidR="00A70293" w:rsidRDefault="00A70293" w:rsidP="00A70293">
      <w:pPr>
        <w:pStyle w:val="a0"/>
        <w:numPr>
          <w:ilvl w:val="2"/>
          <w:numId w:val="3"/>
        </w:numPr>
        <w:tabs>
          <w:tab w:val="clear" w:pos="1931"/>
          <w:tab w:val="num" w:pos="1985"/>
        </w:tabs>
        <w:ind w:left="1985"/>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A70293" w:rsidRPr="000B6EB5" w:rsidRDefault="00A70293" w:rsidP="00A70293">
      <w:pPr>
        <w:pStyle w:val="a1"/>
        <w:numPr>
          <w:ilvl w:val="1"/>
          <w:numId w:val="3"/>
        </w:numPr>
        <w:tabs>
          <w:tab w:val="clear" w:pos="1276"/>
          <w:tab w:val="clear" w:pos="1931"/>
          <w:tab w:val="num" w:pos="1107"/>
        </w:tabs>
        <w:ind w:left="1107" w:right="1107"/>
        <w:rPr>
          <w:u w:val="single"/>
        </w:rPr>
      </w:pPr>
      <w:r w:rsidRPr="000B6EB5">
        <w:rPr>
          <w:rFonts w:hint="cs"/>
          <w:u w:val="single"/>
          <w:rtl/>
        </w:rPr>
        <w:t>החזר הוצאות נסיעה</w:t>
      </w:r>
    </w:p>
    <w:p w:rsidR="00A70293" w:rsidRPr="000B6EB5" w:rsidRDefault="00A70293" w:rsidP="00A70293">
      <w:pPr>
        <w:pStyle w:val="a0"/>
        <w:numPr>
          <w:ilvl w:val="2"/>
          <w:numId w:val="3"/>
        </w:numPr>
        <w:tabs>
          <w:tab w:val="clear" w:pos="1931"/>
          <w:tab w:val="num" w:pos="1985"/>
        </w:tabs>
        <w:ind w:left="1985"/>
        <w:rPr>
          <w:u w:val="single"/>
        </w:rPr>
      </w:pPr>
      <w:r w:rsidRPr="000B6EB5">
        <w:rPr>
          <w:rFonts w:hint="cs"/>
          <w:u w:val="single"/>
          <w:rtl/>
        </w:rPr>
        <w:t>זכאות לקבלת החזר הוצאות נסיעה בתפקיד לנותני שירותים חיצוניים</w:t>
      </w:r>
    </w:p>
    <w:p w:rsidR="00A70293" w:rsidRDefault="00A70293" w:rsidP="00A70293">
      <w:pPr>
        <w:pStyle w:val="14"/>
        <w:numPr>
          <w:ilvl w:val="3"/>
          <w:numId w:val="3"/>
        </w:numPr>
        <w:ind w:left="2830"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A70293" w:rsidRDefault="00A70293" w:rsidP="00A70293">
      <w:pPr>
        <w:pStyle w:val="14"/>
        <w:numPr>
          <w:ilvl w:val="3"/>
          <w:numId w:val="3"/>
        </w:numPr>
        <w:ind w:left="2830"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A70293" w:rsidRDefault="00A70293" w:rsidP="00A70293">
      <w:pPr>
        <w:pStyle w:val="14"/>
        <w:numPr>
          <w:ilvl w:val="4"/>
          <w:numId w:val="3"/>
        </w:numPr>
        <w:tabs>
          <w:tab w:val="clear" w:pos="2700"/>
          <w:tab w:val="clear" w:pos="2830"/>
        </w:tabs>
        <w:ind w:left="4030" w:right="0" w:hanging="1153"/>
      </w:pPr>
      <w:r>
        <w:rPr>
          <w:rFonts w:hint="cs"/>
          <w:rtl/>
        </w:rPr>
        <w:t>מרחק הנסיעה של נותן השירותים החיצוני ממקום עבודתו הקבוע למקום מתן השירות עולה על 30 קילומטרים.</w:t>
      </w:r>
    </w:p>
    <w:p w:rsidR="00A70293" w:rsidRDefault="00A70293" w:rsidP="00A70293">
      <w:pPr>
        <w:pStyle w:val="14"/>
        <w:numPr>
          <w:ilvl w:val="4"/>
          <w:numId w:val="3"/>
        </w:numPr>
        <w:tabs>
          <w:tab w:val="clear" w:pos="2700"/>
          <w:tab w:val="clear" w:pos="2830"/>
        </w:tabs>
        <w:ind w:left="4030" w:right="0" w:hanging="1153"/>
      </w:pPr>
      <w:r>
        <w:rPr>
          <w:rFonts w:hint="cs"/>
          <w:rtl/>
        </w:rPr>
        <w:t>הנסיעה כרוכה בהוצאה כספית מצדו של נותן השירותים החיצוני.</w:t>
      </w:r>
    </w:p>
    <w:p w:rsidR="00A70293" w:rsidRPr="00A41B13" w:rsidRDefault="00A70293" w:rsidP="00A70293">
      <w:pPr>
        <w:pStyle w:val="14"/>
        <w:numPr>
          <w:ilvl w:val="4"/>
          <w:numId w:val="3"/>
        </w:numPr>
        <w:tabs>
          <w:tab w:val="clear" w:pos="2700"/>
          <w:tab w:val="clear" w:pos="2830"/>
        </w:tabs>
        <w:ind w:left="4030" w:right="0" w:hanging="1153"/>
      </w:pPr>
      <w:r>
        <w:rPr>
          <w:rFonts w:hint="cs"/>
          <w:rtl/>
        </w:rPr>
        <w:t xml:space="preserve">עם הגשת החשבון לתשלום חתם נותן השירותים החיצוני על </w:t>
      </w:r>
      <w:hyperlink r:id="rId29"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A70293" w:rsidRDefault="00A70293" w:rsidP="00A70293">
      <w:pPr>
        <w:pStyle w:val="14"/>
        <w:numPr>
          <w:ilvl w:val="3"/>
          <w:numId w:val="3"/>
        </w:numPr>
        <w:tabs>
          <w:tab w:val="left" w:pos="9070"/>
        </w:tabs>
        <w:ind w:left="2830" w:right="0"/>
      </w:pPr>
      <w:r>
        <w:rPr>
          <w:rFonts w:hint="cs"/>
          <w:rtl/>
        </w:rPr>
        <w:lastRenderedPageBreak/>
        <w:t xml:space="preserve">התשלום לנותן השירותים ישולם עבור מספר הקילומטרים שביצע במכפלת התעריף, כאמור </w:t>
      </w:r>
      <w:r w:rsidRPr="003A40C1">
        <w:rPr>
          <w:rFonts w:hint="cs"/>
          <w:rtl/>
        </w:rPr>
        <w:t>ב</w:t>
      </w:r>
      <w:hyperlink r:id="rId30"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A70293" w:rsidRDefault="00A70293" w:rsidP="00A70293">
      <w:pPr>
        <w:pStyle w:val="14"/>
        <w:numPr>
          <w:ilvl w:val="3"/>
          <w:numId w:val="3"/>
        </w:numPr>
        <w:ind w:left="2830"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1"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A70293" w:rsidRDefault="00A70293" w:rsidP="00A70293">
      <w:pPr>
        <w:pStyle w:val="14"/>
        <w:numPr>
          <w:ilvl w:val="3"/>
          <w:numId w:val="3"/>
        </w:numPr>
        <w:ind w:left="2830"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A70293" w:rsidRPr="000B6EB5" w:rsidRDefault="00A70293" w:rsidP="00A70293">
      <w:pPr>
        <w:pStyle w:val="a0"/>
        <w:numPr>
          <w:ilvl w:val="2"/>
          <w:numId w:val="3"/>
        </w:numPr>
        <w:tabs>
          <w:tab w:val="clear" w:pos="1931"/>
          <w:tab w:val="num" w:pos="1985"/>
        </w:tabs>
        <w:ind w:left="1985" w:right="1985"/>
        <w:rPr>
          <w:u w:val="single"/>
        </w:rPr>
      </w:pPr>
      <w:r w:rsidRPr="000B6EB5">
        <w:rPr>
          <w:rFonts w:hint="cs"/>
          <w:u w:val="single"/>
          <w:rtl/>
        </w:rPr>
        <w:t>ביטול זמן</w:t>
      </w:r>
    </w:p>
    <w:p w:rsidR="00A70293" w:rsidRDefault="00A70293" w:rsidP="00A70293">
      <w:pPr>
        <w:pStyle w:val="14"/>
        <w:numPr>
          <w:ilvl w:val="3"/>
          <w:numId w:val="3"/>
        </w:numPr>
        <w:ind w:left="2830" w:right="0"/>
      </w:pPr>
      <w:r>
        <w:rPr>
          <w:rFonts w:hint="cs"/>
          <w:rtl/>
        </w:rPr>
        <w:t>לא ישולם לנותן השירותים תשלום עבור ביטול זמנו עקב נסיעה.</w:t>
      </w:r>
    </w:p>
    <w:p w:rsidR="00A70293" w:rsidRPr="000B6EB5" w:rsidRDefault="00A70293" w:rsidP="00A70293">
      <w:pPr>
        <w:pStyle w:val="a0"/>
        <w:numPr>
          <w:ilvl w:val="2"/>
          <w:numId w:val="3"/>
        </w:numPr>
        <w:tabs>
          <w:tab w:val="clear" w:pos="1931"/>
          <w:tab w:val="num" w:pos="1985"/>
        </w:tabs>
        <w:ind w:left="1985" w:right="1985"/>
        <w:rPr>
          <w:u w:val="single"/>
          <w:rtl/>
        </w:rPr>
      </w:pPr>
      <w:r w:rsidRPr="000B6EB5">
        <w:rPr>
          <w:rFonts w:hint="cs"/>
          <w:u w:val="single"/>
          <w:rtl/>
        </w:rPr>
        <w:t>כפל תשלום עבור החזר הוצאות נסיעה</w:t>
      </w:r>
    </w:p>
    <w:p w:rsidR="00A70293" w:rsidRDefault="00A70293" w:rsidP="00A70293">
      <w:pPr>
        <w:pStyle w:val="14"/>
        <w:numPr>
          <w:ilvl w:val="3"/>
          <w:numId w:val="3"/>
        </w:numPr>
        <w:ind w:left="2830"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A70293" w:rsidRDefault="00A70293" w:rsidP="00A70293">
      <w:pPr>
        <w:pStyle w:val="af7"/>
        <w:numPr>
          <w:ilvl w:val="0"/>
          <w:numId w:val="3"/>
        </w:numPr>
        <w:ind w:left="0" w:right="567" w:firstLine="0"/>
      </w:pPr>
      <w:r>
        <w:rPr>
          <w:rFonts w:hint="cs"/>
          <w:rtl/>
        </w:rPr>
        <w:t>מסמכים ישימים</w:t>
      </w:r>
    </w:p>
    <w:p w:rsidR="00A70293" w:rsidRPr="00F821DC" w:rsidRDefault="00DB4C2A" w:rsidP="00A70293">
      <w:pPr>
        <w:pStyle w:val="a1"/>
        <w:numPr>
          <w:ilvl w:val="1"/>
          <w:numId w:val="3"/>
        </w:numPr>
        <w:tabs>
          <w:tab w:val="clear" w:pos="1276"/>
          <w:tab w:val="clear" w:pos="1931"/>
          <w:tab w:val="num" w:pos="1107"/>
        </w:tabs>
        <w:ind w:left="1107" w:right="1107"/>
        <w:rPr>
          <w:rStyle w:val="Hyperlink"/>
        </w:rPr>
      </w:pPr>
      <w:hyperlink r:id="rId32" w:history="1">
        <w:r w:rsidR="00A70293" w:rsidRPr="00E56CF6">
          <w:rPr>
            <w:rStyle w:val="Hyperlink"/>
            <w:rFonts w:hint="cs"/>
            <w:rtl/>
          </w:rPr>
          <w:t>הוראת תכ"ם, "התקשרות לרכישת שירותי כוח אדם", מס' 7.11.2</w:t>
        </w:r>
      </w:hyperlink>
      <w:r w:rsidR="00A70293" w:rsidRPr="006D23DA">
        <w:rPr>
          <w:rStyle w:val="Hyperlink"/>
          <w:rFonts w:hint="cs"/>
          <w:rtl/>
        </w:rPr>
        <w:t>.</w:t>
      </w:r>
    </w:p>
    <w:p w:rsidR="00A70293" w:rsidRDefault="00DB4C2A" w:rsidP="00A70293">
      <w:pPr>
        <w:pStyle w:val="a1"/>
        <w:numPr>
          <w:ilvl w:val="1"/>
          <w:numId w:val="3"/>
        </w:numPr>
        <w:tabs>
          <w:tab w:val="clear" w:pos="1276"/>
          <w:tab w:val="clear" w:pos="1931"/>
          <w:tab w:val="num" w:pos="1107"/>
        </w:tabs>
        <w:ind w:left="1107" w:right="1107"/>
        <w:rPr>
          <w:rStyle w:val="Hyperlink"/>
        </w:rPr>
      </w:pPr>
      <w:hyperlink r:id="rId33" w:history="1">
        <w:r w:rsidR="00A70293" w:rsidRPr="009C074D">
          <w:rPr>
            <w:rStyle w:val="Hyperlink"/>
            <w:rFonts w:hint="cs"/>
            <w:rtl/>
          </w:rPr>
          <w:t>הוראת תכ"ם, "מאגר רואי חשבון", מס' 7.19.1</w:t>
        </w:r>
      </w:hyperlink>
      <w:r w:rsidR="00A70293">
        <w:rPr>
          <w:rStyle w:val="Hyperlink"/>
          <w:rFonts w:hint="cs"/>
          <w:rtl/>
        </w:rPr>
        <w:t>.</w:t>
      </w:r>
    </w:p>
    <w:p w:rsidR="00A70293" w:rsidRDefault="00DB4C2A" w:rsidP="00A70293">
      <w:pPr>
        <w:pStyle w:val="a1"/>
        <w:numPr>
          <w:ilvl w:val="1"/>
          <w:numId w:val="3"/>
        </w:numPr>
        <w:tabs>
          <w:tab w:val="clear" w:pos="1276"/>
          <w:tab w:val="clear" w:pos="1931"/>
          <w:tab w:val="num" w:pos="1107"/>
        </w:tabs>
        <w:ind w:left="1107" w:right="1107"/>
        <w:rPr>
          <w:rStyle w:val="Hyperlink"/>
        </w:rPr>
      </w:pPr>
      <w:hyperlink r:id="rId34" w:history="1">
        <w:r w:rsidR="00A70293" w:rsidRPr="00DA31AB">
          <w:rPr>
            <w:rStyle w:val="Hyperlink"/>
            <w:rFonts w:hint="cs"/>
            <w:rtl/>
          </w:rPr>
          <w:t>הוראת תכ"ם, "החזר הוצאות נסיעה בתפקיד ברכב פרטי", מס' 13.4.1</w:t>
        </w:r>
      </w:hyperlink>
      <w:r w:rsidR="00A70293">
        <w:rPr>
          <w:rStyle w:val="Hyperlink"/>
          <w:rFonts w:hint="cs"/>
          <w:rtl/>
        </w:rPr>
        <w:t>.</w:t>
      </w:r>
    </w:p>
    <w:p w:rsidR="00A70293" w:rsidRDefault="00DB4C2A" w:rsidP="00A70293">
      <w:pPr>
        <w:pStyle w:val="a1"/>
        <w:numPr>
          <w:ilvl w:val="1"/>
          <w:numId w:val="3"/>
        </w:numPr>
        <w:tabs>
          <w:tab w:val="clear" w:pos="1276"/>
          <w:tab w:val="clear" w:pos="1931"/>
          <w:tab w:val="num" w:pos="1107"/>
        </w:tabs>
        <w:ind w:left="1107" w:right="1107"/>
        <w:rPr>
          <w:rStyle w:val="Hyperlink"/>
        </w:rPr>
      </w:pPr>
      <w:hyperlink r:id="rId35" w:history="1">
        <w:r w:rsidR="00A70293" w:rsidRPr="00E56CF6">
          <w:rPr>
            <w:rStyle w:val="Hyperlink"/>
            <w:rFonts w:hint="cs"/>
            <w:rtl/>
          </w:rPr>
          <w:t xml:space="preserve">טופס, "הצהרה על ביצוע שעות העבודה </w:t>
        </w:r>
        <w:r w:rsidR="00A70293">
          <w:rPr>
            <w:rStyle w:val="Hyperlink"/>
            <w:rFonts w:hint="cs"/>
            <w:rtl/>
          </w:rPr>
          <w:t xml:space="preserve">ונסיעות </w:t>
        </w:r>
        <w:r w:rsidR="00A70293" w:rsidRPr="00E56CF6">
          <w:rPr>
            <w:rStyle w:val="Hyperlink"/>
            <w:rFonts w:hint="cs"/>
            <w:rtl/>
          </w:rPr>
          <w:t>שניתנו בפועל", מס' ט. 13.9.2.1</w:t>
        </w:r>
      </w:hyperlink>
      <w:r w:rsidR="00A70293" w:rsidRPr="006D23DA">
        <w:rPr>
          <w:rStyle w:val="Hyperlink"/>
          <w:rFonts w:hint="cs"/>
          <w:rtl/>
        </w:rPr>
        <w:t>.</w:t>
      </w:r>
    </w:p>
    <w:p w:rsidR="00A70293" w:rsidRDefault="00DB4C2A" w:rsidP="00A70293">
      <w:pPr>
        <w:pStyle w:val="a1"/>
        <w:numPr>
          <w:ilvl w:val="1"/>
          <w:numId w:val="3"/>
        </w:numPr>
        <w:tabs>
          <w:tab w:val="clear" w:pos="1276"/>
          <w:tab w:val="clear" w:pos="1931"/>
          <w:tab w:val="num" w:pos="1107"/>
        </w:tabs>
        <w:ind w:left="1107"/>
        <w:rPr>
          <w:rStyle w:val="Hyperlink"/>
        </w:rPr>
      </w:pPr>
      <w:hyperlink r:id="rId36" w:history="1">
        <w:r w:rsidR="00A70293" w:rsidRPr="00657D62">
          <w:rPr>
            <w:rStyle w:val="Hyperlink"/>
            <w:rFonts w:hint="cs"/>
            <w:rtl/>
          </w:rPr>
          <w:t>טופס, "הצהרה על נסיעה בתפקיד של נותן שירותים חיצוני", מס' ט. 13.9.</w:t>
        </w:r>
        <w:r w:rsidR="00A70293">
          <w:rPr>
            <w:rStyle w:val="Hyperlink"/>
            <w:rFonts w:hint="cs"/>
            <w:rtl/>
          </w:rPr>
          <w:t>2</w:t>
        </w:r>
        <w:r w:rsidR="00A70293" w:rsidRPr="00657D62">
          <w:rPr>
            <w:rStyle w:val="Hyperlink"/>
            <w:rFonts w:hint="cs"/>
            <w:rtl/>
          </w:rPr>
          <w:t>.</w:t>
        </w:r>
        <w:r w:rsidR="00A70293">
          <w:rPr>
            <w:rStyle w:val="Hyperlink"/>
            <w:rFonts w:hint="cs"/>
            <w:rtl/>
          </w:rPr>
          <w:t>2</w:t>
        </w:r>
      </w:hyperlink>
      <w:r w:rsidR="00A70293" w:rsidRPr="00B35E29">
        <w:rPr>
          <w:rStyle w:val="Hyperlink"/>
          <w:rFonts w:hint="cs"/>
          <w:rtl/>
        </w:rPr>
        <w:t>.</w:t>
      </w:r>
    </w:p>
    <w:p w:rsidR="00A70293" w:rsidRDefault="00DB4C2A" w:rsidP="00A70293">
      <w:pPr>
        <w:pStyle w:val="a1"/>
        <w:numPr>
          <w:ilvl w:val="1"/>
          <w:numId w:val="3"/>
        </w:numPr>
        <w:tabs>
          <w:tab w:val="clear" w:pos="1276"/>
          <w:tab w:val="clear" w:pos="1931"/>
          <w:tab w:val="num" w:pos="1107"/>
        </w:tabs>
        <w:ind w:left="1107" w:right="1107"/>
        <w:rPr>
          <w:rStyle w:val="Hyperlink"/>
        </w:rPr>
      </w:pPr>
      <w:hyperlink r:id="rId37" w:history="1">
        <w:r w:rsidR="00A70293" w:rsidRPr="0026354D">
          <w:rPr>
            <w:rStyle w:val="Hyperlink"/>
            <w:rFonts w:hint="cs"/>
            <w:rtl/>
          </w:rPr>
          <w:t>הודעה, "תעריפי התקשרות עם נותן שירותים חיצוניים", מס' .ה. 13.9.2.1</w:t>
        </w:r>
      </w:hyperlink>
      <w:r w:rsidR="00A70293" w:rsidRPr="00B35E29">
        <w:rPr>
          <w:rStyle w:val="Hyperlink"/>
          <w:rFonts w:hint="cs"/>
          <w:rtl/>
        </w:rPr>
        <w:t>.</w:t>
      </w:r>
    </w:p>
    <w:p w:rsidR="00A70293" w:rsidRPr="0026354D" w:rsidRDefault="00DB4C2A" w:rsidP="00A70293">
      <w:pPr>
        <w:pStyle w:val="a1"/>
        <w:numPr>
          <w:ilvl w:val="1"/>
          <w:numId w:val="3"/>
        </w:numPr>
        <w:tabs>
          <w:tab w:val="clear" w:pos="1276"/>
          <w:tab w:val="clear" w:pos="1931"/>
          <w:tab w:val="num" w:pos="1107"/>
        </w:tabs>
        <w:ind w:left="1107"/>
        <w:rPr>
          <w:rStyle w:val="Hyperlink"/>
        </w:rPr>
      </w:pPr>
      <w:hyperlink r:id="rId38" w:history="1">
        <w:r w:rsidR="00A70293" w:rsidRPr="007223FC">
          <w:rPr>
            <w:rStyle w:val="Hyperlink"/>
            <w:rFonts w:hint="cs"/>
            <w:rtl/>
          </w:rPr>
          <w:t xml:space="preserve">הודעה, "החזר הוצאות נסיעה בתפקיד לנותני שירותים חיצוניים </w:t>
        </w:r>
        <w:r w:rsidR="00A70293" w:rsidRPr="007223FC">
          <w:rPr>
            <w:rStyle w:val="Hyperlink"/>
            <w:rtl/>
          </w:rPr>
          <w:t>–</w:t>
        </w:r>
        <w:r w:rsidR="00A70293" w:rsidRPr="007223FC">
          <w:rPr>
            <w:rStyle w:val="Hyperlink"/>
            <w:rFonts w:hint="cs"/>
            <w:rtl/>
          </w:rPr>
          <w:t xml:space="preserve"> תעריפים", מס' ה. 13.9.2.2</w:t>
        </w:r>
      </w:hyperlink>
      <w:r w:rsidR="00A70293" w:rsidRPr="00B35E29">
        <w:rPr>
          <w:rStyle w:val="Hyperlink"/>
          <w:rFonts w:hint="cs"/>
          <w:rtl/>
        </w:rPr>
        <w:t>.</w:t>
      </w:r>
    </w:p>
    <w:p w:rsidR="00A70293" w:rsidRDefault="00A70293" w:rsidP="00A70293">
      <w:pPr>
        <w:pStyle w:val="af7"/>
        <w:numPr>
          <w:ilvl w:val="0"/>
          <w:numId w:val="3"/>
        </w:numPr>
        <w:ind w:right="567"/>
      </w:pPr>
      <w:r>
        <w:rPr>
          <w:rFonts w:hint="cs"/>
          <w:rtl/>
        </w:rPr>
        <w:t>נספחים</w:t>
      </w:r>
    </w:p>
    <w:p w:rsidR="00A70293" w:rsidRDefault="00DB4C2A" w:rsidP="00A70293">
      <w:pPr>
        <w:pStyle w:val="a1"/>
        <w:numPr>
          <w:ilvl w:val="1"/>
          <w:numId w:val="3"/>
        </w:numPr>
        <w:tabs>
          <w:tab w:val="clear" w:pos="1276"/>
          <w:tab w:val="clear" w:pos="1931"/>
          <w:tab w:val="num" w:pos="1107"/>
        </w:tabs>
        <w:ind w:left="1107" w:right="1107"/>
        <w:rPr>
          <w:b/>
          <w:bCs/>
          <w:sz w:val="26"/>
          <w:szCs w:val="26"/>
          <w:rtl/>
        </w:rPr>
      </w:pPr>
      <w:hyperlink w:anchor="_נספח_א_–_[טבלת שינויים שבוצעו בהורא" w:history="1">
        <w:r w:rsidR="00A70293" w:rsidRPr="00DC2EAF">
          <w:rPr>
            <w:rStyle w:val="Hyperlink"/>
            <w:rFonts w:hint="cs"/>
            <w:rtl/>
          </w:rPr>
          <w:t xml:space="preserve">נספח א </w:t>
        </w:r>
        <w:r w:rsidR="00A70293" w:rsidRPr="00DC2EAF">
          <w:rPr>
            <w:rStyle w:val="Hyperlink"/>
            <w:rtl/>
          </w:rPr>
          <w:t>–</w:t>
        </w:r>
        <w:r w:rsidR="00A70293" w:rsidRPr="00DC2EAF">
          <w:rPr>
            <w:rStyle w:val="Hyperlink"/>
            <w:rFonts w:hint="cs"/>
            <w:rtl/>
          </w:rPr>
          <w:t xml:space="preserve"> טבלת שינויים שבוצעו בהוראה</w:t>
        </w:r>
      </w:hyperlink>
      <w:r w:rsidR="00A70293">
        <w:rPr>
          <w:rFonts w:hint="cs"/>
          <w:rtl/>
        </w:rPr>
        <w:t>.</w:t>
      </w: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Pr="00EC42DF" w:rsidRDefault="00A70293" w:rsidP="00A70293">
      <w:pPr>
        <w:rPr>
          <w:rFonts w:ascii="Arial" w:hAnsi="Arial"/>
          <w:b/>
          <w:bCs/>
          <w:sz w:val="26"/>
          <w:szCs w:val="26"/>
          <w:rtl/>
        </w:rPr>
      </w:pPr>
      <w:r>
        <w:rPr>
          <w:rtl/>
        </w:rPr>
        <w:br w:type="page"/>
      </w:r>
      <w:bookmarkStart w:id="6" w:name="_נספח_א_–_[טבלת_שינויים_שבוצעו_בהורא"/>
      <w:bookmarkEnd w:id="6"/>
      <w:r w:rsidRPr="00EC42DF">
        <w:rPr>
          <w:rFonts w:ascii="Arial" w:hAnsi="Arial"/>
          <w:b/>
          <w:bCs/>
          <w:sz w:val="26"/>
          <w:szCs w:val="26"/>
          <w:rtl/>
        </w:rPr>
        <w:lastRenderedPageBreak/>
        <w:t>נספח א – [טבלת שינויים שבוצעו בהוראה]</w:t>
      </w:r>
    </w:p>
    <w:p w:rsidR="00A70293" w:rsidRDefault="00A70293" w:rsidP="00A70293">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A70293" w:rsidTr="002F297E">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A70293" w:rsidRDefault="00A70293" w:rsidP="002F297E">
            <w:pPr>
              <w:pStyle w:val="af8"/>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A70293" w:rsidRDefault="00A70293" w:rsidP="002F297E">
            <w:pPr>
              <w:pStyle w:val="af8"/>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A70293" w:rsidRDefault="00A70293" w:rsidP="002F297E">
            <w:pPr>
              <w:pStyle w:val="af8"/>
              <w:spacing w:line="360" w:lineRule="auto"/>
              <w:rPr>
                <w:rtl/>
              </w:rPr>
            </w:pPr>
            <w:r>
              <w:rPr>
                <w:rFonts w:hint="cs"/>
                <w:rtl/>
              </w:rPr>
              <w:t xml:space="preserve">תאריך </w:t>
            </w:r>
          </w:p>
          <w:p w:rsidR="00A70293" w:rsidRDefault="00A70293" w:rsidP="002F297E">
            <w:pPr>
              <w:pStyle w:val="af8"/>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A70293" w:rsidRDefault="00A70293" w:rsidP="002F297E">
            <w:pPr>
              <w:pStyle w:val="af8"/>
              <w:spacing w:line="360" w:lineRule="auto"/>
              <w:rPr>
                <w:rtl/>
              </w:rPr>
            </w:pPr>
            <w:r>
              <w:rPr>
                <w:rFonts w:hint="cs"/>
                <w:rtl/>
              </w:rPr>
              <w:t xml:space="preserve">מהדורה </w:t>
            </w:r>
          </w:p>
          <w:p w:rsidR="00A70293" w:rsidRDefault="00A70293" w:rsidP="002F297E">
            <w:pPr>
              <w:pStyle w:val="af8"/>
              <w:spacing w:line="360" w:lineRule="auto"/>
              <w:rPr>
                <w:rtl/>
              </w:rPr>
            </w:pPr>
            <w:r>
              <w:rPr>
                <w:rFonts w:hint="cs"/>
                <w:rtl/>
              </w:rPr>
              <w:t xml:space="preserve">חדשה </w:t>
            </w:r>
          </w:p>
        </w:tc>
      </w:tr>
      <w:tr w:rsidR="00A70293" w:rsidTr="002F297E">
        <w:trPr>
          <w:trHeight w:hRule="exact" w:val="689"/>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30.06.2009</w:t>
            </w:r>
          </w:p>
        </w:tc>
        <w:tc>
          <w:tcPr>
            <w:tcW w:w="1418" w:type="dxa"/>
            <w:vMerge w:val="restart"/>
            <w:tcBorders>
              <w:lef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02</w:t>
            </w:r>
          </w:p>
        </w:tc>
      </w:tr>
      <w:tr w:rsidR="00A70293" w:rsidTr="002F297E">
        <w:trPr>
          <w:trHeight w:hRule="exact" w:val="946"/>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A70293" w:rsidRDefault="00A70293" w:rsidP="002F297E">
            <w:pPr>
              <w:spacing w:line="360" w:lineRule="auto"/>
              <w:rPr>
                <w:rFonts w:ascii="Arial" w:hAnsi="Arial"/>
                <w:sz w:val="20"/>
                <w:szCs w:val="20"/>
                <w:rtl/>
              </w:rPr>
            </w:pPr>
          </w:p>
          <w:p w:rsidR="00A70293" w:rsidRDefault="00A70293" w:rsidP="002F297E">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4.4</w:t>
            </w:r>
          </w:p>
        </w:tc>
        <w:tc>
          <w:tcPr>
            <w:tcW w:w="1418" w:type="dxa"/>
            <w:vMerge/>
            <w:tcBorders>
              <w:left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p>
        </w:tc>
        <w:tc>
          <w:tcPr>
            <w:tcW w:w="1418" w:type="dxa"/>
            <w:vMerge/>
            <w:tcBorders>
              <w:left w:val="single" w:sz="4" w:space="0" w:color="auto"/>
            </w:tcBorders>
            <w:vAlign w:val="center"/>
          </w:tcPr>
          <w:p w:rsidR="00A70293" w:rsidRDefault="00A70293" w:rsidP="002F297E">
            <w:pPr>
              <w:spacing w:line="360" w:lineRule="auto"/>
              <w:rPr>
                <w:rFonts w:ascii="Arial" w:hAnsi="Arial"/>
                <w:sz w:val="20"/>
                <w:szCs w:val="20"/>
                <w:rtl/>
              </w:rPr>
            </w:pPr>
          </w:p>
        </w:tc>
      </w:tr>
      <w:tr w:rsidR="00A70293" w:rsidTr="002F297E">
        <w:trPr>
          <w:trHeight w:hRule="exact" w:val="715"/>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p>
        </w:tc>
        <w:tc>
          <w:tcPr>
            <w:tcW w:w="1418" w:type="dxa"/>
            <w:vMerge/>
            <w:tcBorders>
              <w:left w:val="single" w:sz="4" w:space="0" w:color="auto"/>
            </w:tcBorders>
            <w:vAlign w:val="center"/>
          </w:tcPr>
          <w:p w:rsidR="00A70293" w:rsidRDefault="00A70293" w:rsidP="002F297E">
            <w:pPr>
              <w:spacing w:line="360" w:lineRule="auto"/>
              <w:rPr>
                <w:rFonts w:ascii="Arial" w:hAnsi="Arial"/>
                <w:sz w:val="20"/>
                <w:szCs w:val="20"/>
                <w:rtl/>
              </w:rPr>
            </w:pPr>
          </w:p>
        </w:tc>
      </w:tr>
      <w:tr w:rsidR="00A70293" w:rsidTr="002F297E">
        <w:trPr>
          <w:trHeight w:hRule="exact" w:val="702"/>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A70293" w:rsidRDefault="00A70293" w:rsidP="002F297E">
            <w:pPr>
              <w:spacing w:line="360" w:lineRule="auto"/>
              <w:rPr>
                <w:rFonts w:ascii="Arial" w:hAnsi="Arial"/>
                <w:sz w:val="20"/>
                <w:szCs w:val="20"/>
                <w:rtl/>
              </w:rPr>
            </w:pPr>
          </w:p>
        </w:tc>
      </w:tr>
      <w:tr w:rsidR="00A70293" w:rsidTr="002F297E">
        <w:trPr>
          <w:trHeight w:hRule="exact" w:val="770"/>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r>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03</w:t>
            </w:r>
          </w:p>
        </w:tc>
      </w:tr>
      <w:tr w:rsidR="00A70293" w:rsidTr="002F297E">
        <w:trPr>
          <w:trHeight w:hRule="exact" w:val="708"/>
        </w:trPr>
        <w:tc>
          <w:tcPr>
            <w:tcW w:w="3119" w:type="dxa"/>
            <w:tcBorders>
              <w:top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4.9.1.1</w:t>
            </w:r>
          </w:p>
        </w:tc>
        <w:tc>
          <w:tcPr>
            <w:tcW w:w="1418" w:type="dxa"/>
            <w:vMerge/>
            <w:tcBorders>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p>
        </w:tc>
        <w:tc>
          <w:tcPr>
            <w:tcW w:w="1418" w:type="dxa"/>
            <w:vMerge/>
            <w:tcBorders>
              <w:left w:val="single" w:sz="4" w:space="0" w:color="auto"/>
            </w:tcBorders>
            <w:vAlign w:val="center"/>
          </w:tcPr>
          <w:p w:rsidR="00A70293" w:rsidRDefault="00A70293" w:rsidP="002F297E">
            <w:pPr>
              <w:spacing w:line="360" w:lineRule="auto"/>
              <w:jc w:val="both"/>
              <w:rPr>
                <w:rFonts w:ascii="Arial" w:hAnsi="Arial"/>
                <w:sz w:val="20"/>
                <w:szCs w:val="20"/>
                <w:rtl/>
              </w:rPr>
            </w:pPr>
          </w:p>
        </w:tc>
      </w:tr>
      <w:tr w:rsidR="00A70293" w:rsidTr="002F297E">
        <w:trPr>
          <w:trHeight w:hRule="exact" w:val="714"/>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4.6.3</w:t>
            </w:r>
          </w:p>
        </w:tc>
        <w:tc>
          <w:tcPr>
            <w:tcW w:w="1418" w:type="dxa"/>
            <w:vMerge/>
            <w:tcBorders>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p>
        </w:tc>
        <w:tc>
          <w:tcPr>
            <w:tcW w:w="1418" w:type="dxa"/>
            <w:vMerge/>
            <w:tcBorders>
              <w:left w:val="single" w:sz="4" w:space="0" w:color="auto"/>
            </w:tcBorders>
            <w:vAlign w:val="center"/>
          </w:tcPr>
          <w:p w:rsidR="00A70293" w:rsidRDefault="00A70293" w:rsidP="002F297E">
            <w:pPr>
              <w:spacing w:line="360" w:lineRule="auto"/>
              <w:jc w:val="center"/>
              <w:rPr>
                <w:rFonts w:ascii="Arial" w:hAnsi="Arial"/>
                <w:sz w:val="20"/>
                <w:szCs w:val="20"/>
                <w:rtl/>
              </w:rPr>
            </w:pPr>
          </w:p>
        </w:tc>
      </w:tr>
      <w:tr w:rsidR="00A70293" w:rsidTr="002F297E">
        <w:trPr>
          <w:trHeight w:hRule="exact" w:val="714"/>
        </w:trPr>
        <w:tc>
          <w:tcPr>
            <w:tcW w:w="3119" w:type="dxa"/>
            <w:tcBorders>
              <w:top w:val="single" w:sz="4" w:space="0" w:color="auto"/>
              <w:bottom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4.5</w:t>
            </w:r>
          </w:p>
        </w:tc>
        <w:tc>
          <w:tcPr>
            <w:tcW w:w="1418" w:type="dxa"/>
            <w:tcBorders>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r>
              <w:rPr>
                <w:rFonts w:ascii="Arial" w:hAnsi="Arial" w:hint="cs"/>
                <w:sz w:val="20"/>
                <w:szCs w:val="20"/>
                <w:rtl/>
              </w:rPr>
              <w:t>03.04.2014</w:t>
            </w:r>
          </w:p>
        </w:tc>
        <w:tc>
          <w:tcPr>
            <w:tcW w:w="1418" w:type="dxa"/>
            <w:tcBorders>
              <w:left w:val="single" w:sz="4" w:space="0" w:color="auto"/>
            </w:tcBorders>
            <w:vAlign w:val="center"/>
          </w:tcPr>
          <w:p w:rsidR="00A70293" w:rsidRDefault="00A70293" w:rsidP="002F297E">
            <w:pPr>
              <w:spacing w:line="360" w:lineRule="auto"/>
              <w:jc w:val="center"/>
              <w:rPr>
                <w:rFonts w:ascii="Arial" w:hAnsi="Arial"/>
                <w:sz w:val="20"/>
                <w:szCs w:val="20"/>
                <w:rtl/>
              </w:rPr>
            </w:pPr>
            <w:r>
              <w:rPr>
                <w:rFonts w:ascii="Arial" w:hAnsi="Arial" w:hint="cs"/>
                <w:sz w:val="20"/>
                <w:szCs w:val="20"/>
                <w:rtl/>
              </w:rPr>
              <w:t>04</w:t>
            </w:r>
          </w:p>
        </w:tc>
      </w:tr>
      <w:tr w:rsidR="00A70293" w:rsidTr="002F297E">
        <w:trPr>
          <w:trHeight w:hRule="exact" w:val="714"/>
        </w:trPr>
        <w:tc>
          <w:tcPr>
            <w:tcW w:w="3119" w:type="dxa"/>
            <w:tcBorders>
              <w:top w:val="single" w:sz="4" w:space="0" w:color="auto"/>
              <w:right w:val="single" w:sz="4" w:space="0" w:color="auto"/>
            </w:tcBorders>
            <w:vAlign w:val="center"/>
          </w:tcPr>
          <w:p w:rsidR="00A70293" w:rsidRDefault="00A70293" w:rsidP="002F297E">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A70293" w:rsidRDefault="00A70293" w:rsidP="002F297E">
            <w:pPr>
              <w:spacing w:line="360" w:lineRule="auto"/>
              <w:jc w:val="both"/>
              <w:rPr>
                <w:rFonts w:ascii="Arial" w:hAnsi="Arial"/>
                <w:sz w:val="20"/>
                <w:szCs w:val="20"/>
                <w:rtl/>
              </w:rPr>
            </w:pPr>
          </w:p>
        </w:tc>
        <w:tc>
          <w:tcPr>
            <w:tcW w:w="1418" w:type="dxa"/>
            <w:tcBorders>
              <w:left w:val="single" w:sz="4" w:space="0" w:color="auto"/>
            </w:tcBorders>
            <w:vAlign w:val="center"/>
          </w:tcPr>
          <w:p w:rsidR="00A70293" w:rsidRDefault="00A70293" w:rsidP="002F297E">
            <w:pPr>
              <w:spacing w:line="360" w:lineRule="auto"/>
              <w:jc w:val="center"/>
              <w:rPr>
                <w:rFonts w:ascii="Arial" w:hAnsi="Arial"/>
                <w:sz w:val="20"/>
                <w:szCs w:val="20"/>
                <w:rtl/>
              </w:rPr>
            </w:pPr>
          </w:p>
        </w:tc>
      </w:tr>
    </w:tbl>
    <w:p w:rsidR="00A70293" w:rsidRDefault="00A70293" w:rsidP="00A70293">
      <w:pPr>
        <w:rPr>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C75F70" w:rsidRDefault="00C75F70" w:rsidP="00A70293">
      <w:pPr>
        <w:pStyle w:val="a1"/>
        <w:numPr>
          <w:ilvl w:val="0"/>
          <w:numId w:val="0"/>
        </w:numPr>
        <w:ind w:left="792" w:hanging="432"/>
        <w:rPr>
          <w:b/>
          <w:bCs/>
          <w:sz w:val="26"/>
          <w:szCs w:val="26"/>
          <w:rtl/>
        </w:rPr>
      </w:pPr>
    </w:p>
    <w:p w:rsidR="00DE6C38" w:rsidRDefault="00DE6C38" w:rsidP="00A70293">
      <w:pPr>
        <w:pStyle w:val="a1"/>
        <w:numPr>
          <w:ilvl w:val="0"/>
          <w:numId w:val="0"/>
        </w:numPr>
        <w:ind w:left="792" w:hanging="432"/>
        <w:rPr>
          <w:b/>
          <w:bCs/>
          <w:sz w:val="26"/>
          <w:szCs w:val="26"/>
          <w:rtl/>
        </w:rPr>
      </w:pPr>
    </w:p>
    <w:p w:rsidR="00DE6C38" w:rsidRDefault="00DE6C38" w:rsidP="00A70293">
      <w:pPr>
        <w:pStyle w:val="a1"/>
        <w:numPr>
          <w:ilvl w:val="0"/>
          <w:numId w:val="0"/>
        </w:numPr>
        <w:ind w:left="792" w:hanging="432"/>
        <w:rPr>
          <w:b/>
          <w:bCs/>
          <w:sz w:val="26"/>
          <w:szCs w:val="26"/>
          <w:rtl/>
        </w:rPr>
      </w:pPr>
    </w:p>
    <w:p w:rsidR="00C75F70" w:rsidRDefault="00C75F70" w:rsidP="00A70293">
      <w:pPr>
        <w:pStyle w:val="a1"/>
        <w:numPr>
          <w:ilvl w:val="0"/>
          <w:numId w:val="0"/>
        </w:numPr>
        <w:ind w:left="792" w:hanging="432"/>
        <w:rPr>
          <w:b/>
          <w:bCs/>
          <w:sz w:val="26"/>
          <w:szCs w:val="26"/>
          <w:rtl/>
        </w:rPr>
      </w:pPr>
    </w:p>
    <w:p w:rsidR="00DE6C38" w:rsidRPr="00DE6C38" w:rsidRDefault="00DE6C38">
      <w:pPr>
        <w:bidi w:val="0"/>
        <w:rPr>
          <w:b/>
          <w:bCs/>
          <w:color w:val="FF0000"/>
        </w:rPr>
      </w:pPr>
    </w:p>
    <w:tbl>
      <w:tblPr>
        <w:tblpPr w:leftFromText="180" w:rightFromText="180" w:vertAnchor="page" w:horzAnchor="margin" w:tblpY="1003"/>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E6C38" w:rsidRPr="00F33646" w:rsidTr="00DE6C38">
        <w:trPr>
          <w:trHeight w:hRule="exact" w:val="567"/>
        </w:trPr>
        <w:tc>
          <w:tcPr>
            <w:tcW w:w="9000" w:type="dxa"/>
            <w:gridSpan w:val="4"/>
            <w:tcBorders>
              <w:right w:val="nil"/>
            </w:tcBorders>
            <w:shd w:val="clear" w:color="auto" w:fill="F3F3F3"/>
            <w:vAlign w:val="center"/>
          </w:tcPr>
          <w:p w:rsidR="00DE6C38" w:rsidRPr="00F33646" w:rsidRDefault="00DE6C38" w:rsidP="00DE6C38">
            <w:pPr>
              <w:overflowPunct w:val="0"/>
              <w:autoSpaceDE w:val="0"/>
              <w:autoSpaceDN w:val="0"/>
              <w:adjustRightInd w:val="0"/>
              <w:jc w:val="both"/>
              <w:textAlignment w:val="baseline"/>
              <w:rPr>
                <w:rFonts w:ascii="Arial" w:hAnsi="Arial"/>
                <w:b/>
                <w:bCs/>
                <w:color w:val="003366"/>
                <w:sz w:val="28"/>
                <w:szCs w:val="28"/>
                <w:rtl/>
              </w:rPr>
            </w:pPr>
            <w:r w:rsidRPr="00F33646">
              <w:rPr>
                <w:rFonts w:ascii="Arial" w:hAnsi="Arial"/>
                <w:b/>
                <w:bCs/>
                <w:color w:val="003366"/>
                <w:sz w:val="28"/>
                <w:szCs w:val="28"/>
                <w:rtl/>
              </w:rPr>
              <w:t>שם ההו</w:t>
            </w:r>
            <w:r w:rsidRPr="00F33646">
              <w:rPr>
                <w:rFonts w:ascii="Arial" w:hAnsi="Arial" w:hint="cs"/>
                <w:b/>
                <w:bCs/>
                <w:color w:val="003366"/>
                <w:sz w:val="28"/>
                <w:szCs w:val="28"/>
                <w:rtl/>
              </w:rPr>
              <w:t xml:space="preserve">דעה: </w:t>
            </w:r>
            <w:bookmarkStart w:id="7" w:name="Adding11"/>
            <w:bookmarkEnd w:id="7"/>
            <w:r w:rsidRPr="00F33646">
              <w:rPr>
                <w:rFonts w:ascii="Arial" w:hAnsi="Arial" w:hint="cs"/>
                <w:b/>
                <w:bCs/>
                <w:color w:val="003366"/>
                <w:sz w:val="28"/>
                <w:szCs w:val="28"/>
                <w:rtl/>
              </w:rPr>
              <w:t>תעריפי התקשרות עם נותן שירותים חיצוניים</w:t>
            </w:r>
          </w:p>
        </w:tc>
      </w:tr>
      <w:tr w:rsidR="00DE6C38" w:rsidRPr="00F33646" w:rsidTr="00DE6C38">
        <w:tc>
          <w:tcPr>
            <w:tcW w:w="4500" w:type="dxa"/>
            <w:gridSpan w:val="2"/>
            <w:shd w:val="clear" w:color="auto" w:fill="003366"/>
            <w:vAlign w:val="center"/>
          </w:tcPr>
          <w:p w:rsidR="00DE6C38" w:rsidRPr="00F33646" w:rsidRDefault="00DE6C38" w:rsidP="00DE6C38">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ראשי: </w:t>
            </w:r>
            <w:bookmarkStart w:id="8" w:name="Adding12"/>
            <w:bookmarkEnd w:id="8"/>
            <w:r w:rsidRPr="00F33646">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DE6C38" w:rsidRPr="00F33646" w:rsidRDefault="00DE6C38" w:rsidP="00DE6C38">
            <w:pPr>
              <w:overflowPunct w:val="0"/>
              <w:autoSpaceDE w:val="0"/>
              <w:autoSpaceDN w:val="0"/>
              <w:adjustRightInd w:val="0"/>
              <w:spacing w:before="120" w:line="360" w:lineRule="auto"/>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משני: </w:t>
            </w:r>
            <w:bookmarkStart w:id="9" w:name="Adding13"/>
            <w:bookmarkEnd w:id="9"/>
            <w:r w:rsidRPr="00F33646">
              <w:rPr>
                <w:rFonts w:ascii="Arial" w:hAnsi="Arial" w:hint="cs"/>
                <w:color w:val="FFFFFF"/>
                <w:sz w:val="20"/>
                <w:szCs w:val="20"/>
                <w:rtl/>
              </w:rPr>
              <w:t>העסקת נותני שירותים חיצוניים</w:t>
            </w:r>
          </w:p>
        </w:tc>
      </w:tr>
      <w:tr w:rsidR="00DE6C38" w:rsidRPr="00F33646" w:rsidTr="00DE6C38">
        <w:tc>
          <w:tcPr>
            <w:tcW w:w="2908" w:type="dxa"/>
            <w:shd w:val="clear" w:color="auto" w:fill="003366"/>
            <w:vAlign w:val="center"/>
          </w:tcPr>
          <w:p w:rsidR="00DE6C38" w:rsidRPr="00F33646" w:rsidRDefault="00DE6C38" w:rsidP="00DE6C38">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הוראה: </w:t>
            </w:r>
            <w:bookmarkStart w:id="10" w:name="Adding14"/>
            <w:bookmarkEnd w:id="10"/>
            <w:r w:rsidRPr="00F33646">
              <w:rPr>
                <w:rFonts w:ascii="Arial" w:hAnsi="Arial" w:hint="cs"/>
                <w:color w:val="FFFFFF"/>
                <w:sz w:val="20"/>
                <w:szCs w:val="20"/>
                <w:rtl/>
              </w:rPr>
              <w:t>13.9.2</w:t>
            </w:r>
          </w:p>
        </w:tc>
        <w:tc>
          <w:tcPr>
            <w:tcW w:w="3572" w:type="dxa"/>
            <w:gridSpan w:val="2"/>
            <w:shd w:val="clear" w:color="auto" w:fill="003366"/>
            <w:vAlign w:val="center"/>
          </w:tcPr>
          <w:p w:rsidR="00DE6C38" w:rsidRPr="00F33646" w:rsidRDefault="00DE6C38" w:rsidP="00DE6C38">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הודעה: </w:t>
            </w:r>
            <w:bookmarkStart w:id="11" w:name="Adding16"/>
            <w:bookmarkEnd w:id="11"/>
            <w:r w:rsidRPr="00F33646">
              <w:rPr>
                <w:rFonts w:ascii="Arial" w:hAnsi="Arial" w:hint="cs"/>
                <w:color w:val="FFFFFF"/>
                <w:sz w:val="20"/>
                <w:szCs w:val="20"/>
                <w:rtl/>
              </w:rPr>
              <w:t>ה. 13.9.2.1</w:t>
            </w:r>
          </w:p>
        </w:tc>
        <w:tc>
          <w:tcPr>
            <w:tcW w:w="2520" w:type="dxa"/>
            <w:tcBorders>
              <w:right w:val="nil"/>
            </w:tcBorders>
            <w:shd w:val="clear" w:color="auto" w:fill="003366"/>
            <w:vAlign w:val="center"/>
          </w:tcPr>
          <w:p w:rsidR="00DE6C38" w:rsidRPr="00F33646" w:rsidRDefault="00DE6C38" w:rsidP="00DE6C38">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מהדורה: </w:t>
            </w:r>
            <w:bookmarkStart w:id="12" w:name="Adding15"/>
            <w:bookmarkEnd w:id="12"/>
            <w:r>
              <w:rPr>
                <w:rFonts w:ascii="Arial" w:hAnsi="Arial" w:hint="cs"/>
                <w:color w:val="FFFFFF"/>
                <w:sz w:val="20"/>
                <w:szCs w:val="20"/>
                <w:rtl/>
              </w:rPr>
              <w:t>08</w:t>
            </w:r>
          </w:p>
        </w:tc>
      </w:tr>
    </w:tbl>
    <w:p w:rsidR="00DE6C38" w:rsidRPr="002B7BC6" w:rsidRDefault="00DE6C38" w:rsidP="00DE6C38">
      <w:pPr>
        <w:numPr>
          <w:ilvl w:val="0"/>
          <w:numId w:val="59"/>
        </w:numPr>
        <w:tabs>
          <w:tab w:val="num" w:pos="430"/>
        </w:tabs>
        <w:spacing w:after="0" w:line="360" w:lineRule="auto"/>
        <w:rPr>
          <w:rFonts w:ascii="Arial" w:hAnsi="Arial"/>
          <w:b/>
          <w:bCs/>
          <w:sz w:val="26"/>
          <w:szCs w:val="26"/>
          <w:u w:val="single"/>
          <w:rtl/>
        </w:rPr>
      </w:pPr>
      <w:r w:rsidRPr="002B7BC6">
        <w:rPr>
          <w:rFonts w:ascii="Arial" w:hAnsi="Arial" w:hint="cs"/>
          <w:b/>
          <w:bCs/>
          <w:sz w:val="26"/>
          <w:szCs w:val="26"/>
          <w:u w:val="single"/>
          <w:rtl/>
        </w:rPr>
        <w:t xml:space="preserve">יועצים לניהול (מקצועות שונים) </w:t>
      </w:r>
      <w:r w:rsidRPr="002B7BC6">
        <w:rPr>
          <w:rFonts w:ascii="Arial" w:hAnsi="Arial"/>
          <w:b/>
          <w:bCs/>
          <w:sz w:val="26"/>
          <w:szCs w:val="26"/>
          <w:u w:val="single"/>
          <w:rtl/>
        </w:rPr>
        <w:t>–</w:t>
      </w:r>
      <w:r w:rsidRPr="002B7BC6">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E6C38" w:rsidTr="00CE4CA3">
        <w:trPr>
          <w:cantSplit/>
          <w:trHeight w:val="631"/>
          <w:tblHeader/>
        </w:trPr>
        <w:tc>
          <w:tcPr>
            <w:tcW w:w="6480" w:type="dxa"/>
            <w:tcBorders>
              <w:bottom w:val="double" w:sz="4"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תעריף מרבי</w:t>
            </w:r>
          </w:p>
        </w:tc>
      </w:tr>
      <w:tr w:rsidR="00DE6C38" w:rsidTr="00CE4CA3">
        <w:trPr>
          <w:cantSplit/>
          <w:trHeight w:val="3020"/>
        </w:trPr>
        <w:tc>
          <w:tcPr>
            <w:tcW w:w="6480" w:type="dxa"/>
            <w:tcBorders>
              <w:top w:val="double" w:sz="4" w:space="0" w:color="auto"/>
              <w:bottom w:val="double" w:sz="4" w:space="0" w:color="auto"/>
            </w:tcBorders>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b/>
                <w:bCs/>
                <w:u w:val="single"/>
                <w:rtl/>
              </w:rPr>
              <w:t>יועץ 1</w:t>
            </w:r>
          </w:p>
          <w:p w:rsidR="00DE6C38" w:rsidRPr="002B7BC6" w:rsidRDefault="00DE6C38" w:rsidP="00CE4CA3">
            <w:pPr>
              <w:spacing w:line="360" w:lineRule="auto"/>
              <w:ind w:left="612"/>
              <w:jc w:val="both"/>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rsidR="00DE6C38" w:rsidRPr="009C3488" w:rsidRDefault="00DE6C38" w:rsidP="00DE6C38">
            <w:pPr>
              <w:pStyle w:val="aff0"/>
              <w:numPr>
                <w:ilvl w:val="0"/>
                <w:numId w:val="60"/>
              </w:numPr>
              <w:spacing w:line="360" w:lineRule="auto"/>
              <w:contextualSpacing w:val="0"/>
              <w:jc w:val="both"/>
              <w:rPr>
                <w:rFonts w:ascii="Arial" w:hAnsi="Arial" w:cs="Arial"/>
                <w:vanish/>
                <w:sz w:val="22"/>
                <w:szCs w:val="22"/>
                <w:rtl/>
              </w:rPr>
            </w:pPr>
          </w:p>
          <w:p w:rsidR="00DE6C38" w:rsidRPr="002B7BC6" w:rsidRDefault="00DE6C38" w:rsidP="00DE6C38">
            <w:pPr>
              <w:numPr>
                <w:ilvl w:val="2"/>
                <w:numId w:val="60"/>
              </w:numPr>
              <w:tabs>
                <w:tab w:val="clear" w:pos="1757"/>
                <w:tab w:val="num" w:pos="1349"/>
              </w:tabs>
              <w:spacing w:after="0" w:line="360" w:lineRule="auto"/>
              <w:ind w:left="1349"/>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DE6C38" w:rsidRPr="002B7BC6" w:rsidRDefault="00DE6C38" w:rsidP="00DE6C38">
            <w:pPr>
              <w:numPr>
                <w:ilvl w:val="2"/>
                <w:numId w:val="60"/>
              </w:numPr>
              <w:tabs>
                <w:tab w:val="num" w:pos="1332"/>
              </w:tabs>
              <w:spacing w:after="0" w:line="360" w:lineRule="auto"/>
              <w:ind w:left="1332" w:hanging="720"/>
              <w:jc w:val="both"/>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ו נדרשת עבודת הייעוץ</w:t>
            </w:r>
            <w:r w:rsidRPr="002B7BC6">
              <w:rPr>
                <w:rFonts w:ascii="Arial" w:hAnsi="Arial" w:hint="cs"/>
                <w:rtl/>
              </w:rPr>
              <w:t>;</w:t>
            </w:r>
          </w:p>
          <w:p w:rsidR="00DE6C38" w:rsidRPr="002B7BC6" w:rsidRDefault="00DE6C38" w:rsidP="00DE6C38">
            <w:pPr>
              <w:numPr>
                <w:ilvl w:val="2"/>
                <w:numId w:val="60"/>
              </w:numPr>
              <w:tabs>
                <w:tab w:val="num" w:pos="1332"/>
              </w:tabs>
              <w:spacing w:after="0" w:line="360" w:lineRule="auto"/>
              <w:ind w:left="1332" w:hanging="720"/>
              <w:jc w:val="both"/>
              <w:rPr>
                <w:rFonts w:ascii="Arial" w:hAnsi="Arial"/>
                <w:rtl/>
              </w:rPr>
            </w:pPr>
            <w:r w:rsidRPr="002B7B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rsidR="00DE6C38" w:rsidRPr="002B7BC6" w:rsidRDefault="00DE6C38" w:rsidP="00CE4CA3">
            <w:pPr>
              <w:spacing w:line="360" w:lineRule="auto"/>
              <w:jc w:val="center"/>
              <w:rPr>
                <w:rFonts w:ascii="Arial" w:hAnsi="Arial"/>
                <w:rtl/>
              </w:rPr>
            </w:pPr>
          </w:p>
          <w:p w:rsidR="00DE6C38" w:rsidRPr="002B7BC6" w:rsidRDefault="00DE6C38" w:rsidP="00CE4CA3">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314</w:t>
            </w:r>
            <w:r w:rsidRPr="002B7BC6">
              <w:rPr>
                <w:rFonts w:ascii="Arial" w:hAnsi="Arial"/>
                <w:rtl/>
              </w:rPr>
              <w:t xml:space="preserve"> ש</w:t>
            </w:r>
            <w:r>
              <w:rPr>
                <w:rFonts w:ascii="Arial" w:hAnsi="Arial" w:hint="cs"/>
                <w:rtl/>
              </w:rPr>
              <w:t>קלים חדשים</w:t>
            </w:r>
            <w:r w:rsidRPr="002B7BC6">
              <w:rPr>
                <w:rFonts w:ascii="Arial" w:hAnsi="Arial"/>
                <w:rtl/>
              </w:rPr>
              <w:t xml:space="preserve"> לשעה</w:t>
            </w:r>
          </w:p>
        </w:tc>
      </w:tr>
      <w:tr w:rsidR="00DE6C38" w:rsidTr="00CE4CA3">
        <w:trPr>
          <w:cantSplit/>
          <w:trHeight w:val="4225"/>
        </w:trPr>
        <w:tc>
          <w:tcPr>
            <w:tcW w:w="6480" w:type="dxa"/>
            <w:tcBorders>
              <w:top w:val="double" w:sz="4" w:space="0" w:color="auto"/>
              <w:bottom w:val="double" w:sz="4" w:space="0" w:color="auto"/>
            </w:tcBorders>
          </w:tcPr>
          <w:p w:rsidR="00DE6C38" w:rsidRPr="002B7BC6" w:rsidRDefault="00DE6C38" w:rsidP="00DE6C38">
            <w:pPr>
              <w:numPr>
                <w:ilvl w:val="1"/>
                <w:numId w:val="60"/>
              </w:numPr>
              <w:tabs>
                <w:tab w:val="num" w:pos="612"/>
              </w:tabs>
              <w:spacing w:before="120" w:after="0" w:line="360" w:lineRule="auto"/>
              <w:ind w:left="1021" w:hanging="947"/>
              <w:rPr>
                <w:rFonts w:ascii="Arial" w:hAnsi="Arial"/>
                <w:b/>
                <w:bCs/>
                <w:u w:val="single"/>
              </w:rPr>
            </w:pPr>
            <w:r w:rsidRPr="002B7BC6">
              <w:rPr>
                <w:rFonts w:ascii="Arial" w:hAnsi="Arial"/>
                <w:b/>
                <w:bCs/>
                <w:u w:val="single"/>
                <w:rtl/>
              </w:rPr>
              <w:t>יועץ 2</w:t>
            </w:r>
          </w:p>
          <w:p w:rsidR="00DE6C38" w:rsidRPr="002B7BC6" w:rsidRDefault="00DE6C38" w:rsidP="00CE4CA3">
            <w:pPr>
              <w:spacing w:line="360" w:lineRule="auto"/>
              <w:ind w:left="612"/>
              <w:rPr>
                <w:rFonts w:ascii="Arial" w:hAnsi="Arial"/>
              </w:rPr>
            </w:pPr>
            <w:r w:rsidRPr="002B7BC6">
              <w:rPr>
                <w:rFonts w:ascii="Arial" w:hAnsi="Arial"/>
                <w:rtl/>
              </w:rPr>
              <w:t>יועץ העונה על אחת משתי החלופות הבאות:</w:t>
            </w:r>
          </w:p>
          <w:p w:rsidR="00DE6C38" w:rsidRPr="002B7BC6" w:rsidRDefault="00DE6C38" w:rsidP="00DE6C38">
            <w:pPr>
              <w:numPr>
                <w:ilvl w:val="2"/>
                <w:numId w:val="60"/>
              </w:numPr>
              <w:tabs>
                <w:tab w:val="num" w:pos="1332"/>
              </w:tabs>
              <w:spacing w:after="0" w:line="360" w:lineRule="auto"/>
              <w:ind w:left="1332"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rsidR="00DE6C38" w:rsidRPr="002B7BC6" w:rsidRDefault="00DE6C38" w:rsidP="00DE6C38">
            <w:pPr>
              <w:numPr>
                <w:ilvl w:val="3"/>
                <w:numId w:val="60"/>
              </w:numPr>
              <w:tabs>
                <w:tab w:val="num" w:pos="2232"/>
              </w:tabs>
              <w:spacing w:after="0" w:line="360" w:lineRule="auto"/>
              <w:ind w:left="2232" w:hanging="900"/>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DE6C38" w:rsidRPr="002B7BC6" w:rsidRDefault="00DE6C38" w:rsidP="00DE6C38">
            <w:pPr>
              <w:numPr>
                <w:ilvl w:val="3"/>
                <w:numId w:val="60"/>
              </w:numPr>
              <w:tabs>
                <w:tab w:val="num" w:pos="2232"/>
              </w:tabs>
              <w:spacing w:after="0" w:line="360" w:lineRule="auto"/>
              <w:ind w:left="2232" w:hanging="900"/>
              <w:rPr>
                <w:rFonts w:ascii="Arial" w:hAnsi="Arial"/>
              </w:rPr>
            </w:pPr>
            <w:r w:rsidRPr="002B7BC6">
              <w:rPr>
                <w:rFonts w:ascii="Arial" w:hAnsi="Arial"/>
                <w:rtl/>
              </w:rPr>
              <w:t>בעל ניסיון מקצועי מעל 7 שנים בתחום הרלוונטי בו נדרשת עבודת הייעוץ</w:t>
            </w:r>
            <w:r w:rsidRPr="002B7BC6">
              <w:rPr>
                <w:rFonts w:ascii="Arial" w:hAnsi="Arial" w:hint="cs"/>
                <w:rtl/>
              </w:rPr>
              <w:t>.</w:t>
            </w:r>
            <w:r w:rsidRPr="002B7BC6">
              <w:rPr>
                <w:rFonts w:ascii="Arial" w:hAnsi="Arial"/>
                <w:rtl/>
              </w:rPr>
              <w:t xml:space="preserve"> </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60"/>
              </w:numPr>
              <w:tabs>
                <w:tab w:val="num" w:pos="1332"/>
              </w:tabs>
              <w:spacing w:after="0" w:line="360" w:lineRule="auto"/>
              <w:ind w:left="1332"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3"/>
                <w:numId w:val="60"/>
              </w:numPr>
              <w:tabs>
                <w:tab w:val="left" w:pos="2232"/>
              </w:tabs>
              <w:spacing w:after="0" w:line="360" w:lineRule="auto"/>
              <w:ind w:left="2232" w:hanging="900"/>
              <w:rPr>
                <w:rFonts w:ascii="Arial" w:hAnsi="Arial"/>
              </w:rPr>
            </w:pPr>
            <w:r w:rsidRPr="002B7BC6">
              <w:rPr>
                <w:rFonts w:ascii="Arial" w:hAnsi="Arial"/>
                <w:rtl/>
              </w:rPr>
              <w:t>בעל תואר אקדמאי ראשון</w:t>
            </w:r>
            <w:r w:rsidRPr="002B7BC6">
              <w:rPr>
                <w:rFonts w:ascii="Arial" w:hAnsi="Arial" w:hint="cs"/>
                <w:rtl/>
              </w:rPr>
              <w:t>;</w:t>
            </w:r>
          </w:p>
          <w:p w:rsidR="00DE6C38" w:rsidRPr="002B7BC6" w:rsidRDefault="00DE6C38" w:rsidP="00DE6C38">
            <w:pPr>
              <w:numPr>
                <w:ilvl w:val="3"/>
                <w:numId w:val="60"/>
              </w:numPr>
              <w:tabs>
                <w:tab w:val="left" w:pos="2232"/>
              </w:tabs>
              <w:spacing w:after="0" w:line="360" w:lineRule="auto"/>
              <w:ind w:left="2232" w:hanging="900"/>
              <w:rPr>
                <w:rFonts w:ascii="Arial" w:hAnsi="Arial"/>
                <w:rtl/>
              </w:rPr>
            </w:pPr>
            <w:r w:rsidRPr="002B7BC6">
              <w:rPr>
                <w:rFonts w:ascii="Arial" w:hAnsi="Arial"/>
                <w:rtl/>
              </w:rPr>
              <w:t>בעל ניסיון מקצועי מעל 10 שנים בתחום הרלוונטי בו נדרשת עבודת הייעוץ</w:t>
            </w:r>
            <w:r w:rsidRPr="002B7BC6">
              <w:rPr>
                <w:rFonts w:ascii="Arial" w:hAnsi="Arial" w:hint="cs"/>
                <w:rtl/>
              </w:rPr>
              <w:t>.</w:t>
            </w:r>
          </w:p>
        </w:tc>
        <w:tc>
          <w:tcPr>
            <w:tcW w:w="2160" w:type="dxa"/>
            <w:tcBorders>
              <w:top w:val="double" w:sz="4" w:space="0" w:color="auto"/>
              <w:bottom w:val="double" w:sz="4" w:space="0" w:color="auto"/>
            </w:tcBorders>
            <w:vAlign w:val="center"/>
          </w:tcPr>
          <w:p w:rsidR="00DE6C38" w:rsidRPr="002B7BC6" w:rsidRDefault="00DE6C38" w:rsidP="00CE4CA3">
            <w:pPr>
              <w:spacing w:line="360" w:lineRule="auto"/>
              <w:jc w:val="center"/>
              <w:rPr>
                <w:rFonts w:ascii="Arial" w:hAnsi="Arial"/>
                <w:rtl/>
              </w:rPr>
            </w:pPr>
            <w:r w:rsidRPr="002B7BC6">
              <w:rPr>
                <w:rFonts w:ascii="Arial" w:hAnsi="Arial"/>
                <w:rtl/>
              </w:rPr>
              <w:t xml:space="preserve">עד </w:t>
            </w:r>
            <w:r>
              <w:rPr>
                <w:rFonts w:ascii="Arial" w:hAnsi="Arial" w:hint="cs"/>
                <w:rtl/>
              </w:rPr>
              <w:t>278</w:t>
            </w:r>
            <w:r w:rsidRPr="002B7BC6">
              <w:rPr>
                <w:rFonts w:ascii="Arial" w:hAnsi="Arial"/>
                <w:rtl/>
              </w:rPr>
              <w:t xml:space="preserve"> </w:t>
            </w:r>
            <w:r w:rsidRPr="0072323B">
              <w:rPr>
                <w:rFonts w:ascii="Arial" w:hAnsi="Arial"/>
                <w:rtl/>
              </w:rPr>
              <w:t>שקלים חדשים לשעה</w:t>
            </w:r>
          </w:p>
        </w:tc>
      </w:tr>
      <w:tr w:rsidR="00DE6C38" w:rsidTr="00CE4CA3">
        <w:trPr>
          <w:cantSplit/>
          <w:trHeight w:val="1885"/>
        </w:trPr>
        <w:tc>
          <w:tcPr>
            <w:tcW w:w="6480" w:type="dxa"/>
            <w:tcBorders>
              <w:top w:val="double" w:sz="4" w:space="0" w:color="auto"/>
            </w:tcBorders>
          </w:tcPr>
          <w:p w:rsidR="00DE6C38" w:rsidRPr="002B7BC6" w:rsidRDefault="00DE6C38" w:rsidP="00DE6C38">
            <w:pPr>
              <w:numPr>
                <w:ilvl w:val="1"/>
                <w:numId w:val="60"/>
              </w:numPr>
              <w:tabs>
                <w:tab w:val="num" w:pos="612"/>
              </w:tabs>
              <w:spacing w:before="120" w:after="0" w:line="360" w:lineRule="auto"/>
              <w:ind w:left="1021" w:hanging="947"/>
              <w:rPr>
                <w:rFonts w:ascii="Arial" w:hAnsi="Arial"/>
                <w:b/>
                <w:bCs/>
                <w:u w:val="single"/>
              </w:rPr>
            </w:pPr>
            <w:r w:rsidRPr="002B7BC6">
              <w:rPr>
                <w:rFonts w:ascii="Arial" w:hAnsi="Arial" w:hint="cs"/>
                <w:b/>
                <w:bCs/>
                <w:u w:val="single"/>
                <w:rtl/>
              </w:rPr>
              <w:t>יועץ 3</w:t>
            </w:r>
          </w:p>
          <w:p w:rsidR="00DE6C38" w:rsidRPr="002B7BC6" w:rsidRDefault="00DE6C38" w:rsidP="00CE4CA3">
            <w:pPr>
              <w:spacing w:line="360" w:lineRule="auto"/>
              <w:ind w:firstLine="612"/>
              <w:jc w:val="both"/>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2"/>
                <w:numId w:val="60"/>
              </w:numPr>
              <w:tabs>
                <w:tab w:val="num" w:pos="1332"/>
              </w:tabs>
              <w:spacing w:after="0" w:line="360" w:lineRule="auto"/>
              <w:ind w:hanging="1145"/>
              <w:jc w:val="both"/>
              <w:rPr>
                <w:rFonts w:ascii="Arial" w:hAnsi="Arial"/>
              </w:rPr>
            </w:pPr>
            <w:r w:rsidRPr="002B7BC6">
              <w:rPr>
                <w:rFonts w:ascii="Arial" w:hAnsi="Arial"/>
                <w:rtl/>
              </w:rPr>
              <w:t>בעל תואר אקדמאי</w:t>
            </w:r>
            <w:r w:rsidRPr="002B7BC6">
              <w:rPr>
                <w:rFonts w:ascii="Arial" w:hAnsi="Arial" w:hint="cs"/>
                <w:rtl/>
              </w:rPr>
              <w:t>;</w:t>
            </w:r>
          </w:p>
          <w:p w:rsidR="00DE6C38" w:rsidRPr="002B7BC6" w:rsidRDefault="00DE6C38" w:rsidP="00DE6C38">
            <w:pPr>
              <w:numPr>
                <w:ilvl w:val="2"/>
                <w:numId w:val="60"/>
              </w:numPr>
              <w:tabs>
                <w:tab w:val="num" w:pos="1332"/>
              </w:tabs>
              <w:spacing w:after="0" w:line="360" w:lineRule="auto"/>
              <w:ind w:left="1332" w:hanging="720"/>
              <w:jc w:val="both"/>
              <w:rPr>
                <w:rFonts w:ascii="Arial" w:hAnsi="Arial"/>
                <w:rtl/>
              </w:rPr>
            </w:pPr>
            <w:r w:rsidRPr="002B7BC6">
              <w:rPr>
                <w:rFonts w:ascii="Arial" w:hAnsi="Arial"/>
                <w:rtl/>
              </w:rPr>
              <w:t>בעל ניסיון מקצועי של 10-5 שנים בתחום הרלוונטי בו נדרשת עבודת הייעוץ</w:t>
            </w:r>
            <w:r w:rsidRPr="002B7BC6">
              <w:rPr>
                <w:rFonts w:ascii="Arial" w:hAnsi="Arial" w:hint="cs"/>
                <w:rtl/>
              </w:rPr>
              <w:t>.</w:t>
            </w:r>
          </w:p>
        </w:tc>
        <w:tc>
          <w:tcPr>
            <w:tcW w:w="2160" w:type="dxa"/>
            <w:tcBorders>
              <w:top w:val="double" w:sz="4" w:space="0" w:color="auto"/>
            </w:tcBorders>
            <w:vAlign w:val="center"/>
          </w:tcPr>
          <w:p w:rsidR="00DE6C38" w:rsidRPr="002B7BC6" w:rsidRDefault="00DE6C38" w:rsidP="00CE4CA3">
            <w:pPr>
              <w:spacing w:line="360" w:lineRule="auto"/>
              <w:jc w:val="center"/>
              <w:rPr>
                <w:rFonts w:ascii="Arial" w:hAnsi="Arial"/>
                <w:rtl/>
              </w:rPr>
            </w:pPr>
            <w:r w:rsidRPr="002B7BC6">
              <w:rPr>
                <w:rFonts w:ascii="Arial" w:hAnsi="Arial"/>
                <w:rtl/>
              </w:rPr>
              <w:t xml:space="preserve">עד </w:t>
            </w:r>
            <w:r>
              <w:rPr>
                <w:rFonts w:ascii="Arial" w:hAnsi="Arial" w:hint="cs"/>
                <w:rtl/>
              </w:rPr>
              <w:t>193</w:t>
            </w:r>
            <w:r w:rsidRPr="002B7BC6">
              <w:rPr>
                <w:rFonts w:ascii="Arial" w:hAnsi="Arial"/>
                <w:rtl/>
              </w:rPr>
              <w:t xml:space="preserve"> </w:t>
            </w:r>
            <w:r w:rsidRPr="0072323B">
              <w:rPr>
                <w:rFonts w:ascii="Arial" w:hAnsi="Arial"/>
                <w:rtl/>
              </w:rPr>
              <w:t>שקלים חדשים לשעה</w:t>
            </w:r>
          </w:p>
        </w:tc>
      </w:tr>
      <w:tr w:rsidR="00DE6C38" w:rsidTr="00CE4CA3">
        <w:trPr>
          <w:cantSplit/>
          <w:trHeight w:val="4035"/>
        </w:trPr>
        <w:tc>
          <w:tcPr>
            <w:tcW w:w="6480" w:type="dxa"/>
            <w:tcBorders>
              <w:bottom w:val="double" w:sz="4" w:space="0" w:color="auto"/>
            </w:tcBorders>
          </w:tcPr>
          <w:p w:rsidR="00DE6C38" w:rsidRPr="002B7BC6" w:rsidRDefault="00DE6C38" w:rsidP="00DE6C38">
            <w:pPr>
              <w:numPr>
                <w:ilvl w:val="1"/>
                <w:numId w:val="60"/>
              </w:numPr>
              <w:tabs>
                <w:tab w:val="num" w:pos="612"/>
              </w:tabs>
              <w:spacing w:before="120" w:after="0" w:line="360" w:lineRule="auto"/>
              <w:ind w:left="1021" w:hanging="947"/>
              <w:rPr>
                <w:rFonts w:ascii="Arial" w:hAnsi="Arial"/>
                <w:b/>
                <w:bCs/>
                <w:u w:val="single"/>
              </w:rPr>
            </w:pPr>
            <w:r w:rsidRPr="002B7BC6">
              <w:rPr>
                <w:rFonts w:ascii="Arial" w:hAnsi="Arial" w:hint="cs"/>
                <w:b/>
                <w:bCs/>
                <w:u w:val="single"/>
                <w:rtl/>
              </w:rPr>
              <w:lastRenderedPageBreak/>
              <w:t>יועץ 4</w:t>
            </w:r>
          </w:p>
          <w:p w:rsidR="00DE6C38" w:rsidRPr="002B7BC6" w:rsidRDefault="00DE6C38" w:rsidP="00CE4CA3">
            <w:pPr>
              <w:spacing w:line="360" w:lineRule="auto"/>
              <w:ind w:left="397" w:firstLine="215"/>
              <w:jc w:val="both"/>
              <w:rPr>
                <w:rFonts w:ascii="Arial" w:hAnsi="Arial"/>
              </w:rPr>
            </w:pPr>
            <w:r w:rsidRPr="002B7BC6">
              <w:rPr>
                <w:rFonts w:ascii="Arial" w:hAnsi="Arial" w:hint="cs"/>
                <w:rtl/>
              </w:rPr>
              <w:t xml:space="preserve">יועץ העונה על אחת משתי החלופות הבאות: </w:t>
            </w:r>
          </w:p>
          <w:p w:rsidR="00DE6C38" w:rsidRPr="002B7BC6" w:rsidRDefault="00DE6C38" w:rsidP="00DE6C38">
            <w:pPr>
              <w:numPr>
                <w:ilvl w:val="2"/>
                <w:numId w:val="60"/>
              </w:numPr>
              <w:tabs>
                <w:tab w:val="num" w:pos="1332"/>
              </w:tabs>
              <w:spacing w:after="0" w:line="360" w:lineRule="auto"/>
              <w:ind w:left="1332" w:hanging="720"/>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60"/>
              </w:numPr>
              <w:tabs>
                <w:tab w:val="num" w:pos="2232"/>
              </w:tabs>
              <w:spacing w:after="0" w:line="360" w:lineRule="auto"/>
              <w:ind w:left="2232" w:hanging="900"/>
              <w:jc w:val="both"/>
              <w:rPr>
                <w:rFonts w:ascii="Arial" w:hAnsi="Arial"/>
                <w:b/>
                <w:bCs/>
              </w:rPr>
            </w:pPr>
            <w:r w:rsidRPr="002B7BC6">
              <w:rPr>
                <w:rFonts w:ascii="Arial" w:hAnsi="Arial" w:hint="cs"/>
                <w:rtl/>
              </w:rPr>
              <w:t>בעל תואר אקדמאי;</w:t>
            </w:r>
          </w:p>
          <w:p w:rsidR="00DE6C38" w:rsidRPr="002B7BC6" w:rsidRDefault="00DE6C38" w:rsidP="00DE6C38">
            <w:pPr>
              <w:numPr>
                <w:ilvl w:val="3"/>
                <w:numId w:val="60"/>
              </w:numPr>
              <w:tabs>
                <w:tab w:val="num" w:pos="2232"/>
              </w:tabs>
              <w:spacing w:after="0" w:line="360" w:lineRule="auto"/>
              <w:ind w:left="2232" w:hanging="900"/>
              <w:jc w:val="both"/>
              <w:rPr>
                <w:rFonts w:ascii="Arial" w:hAnsi="Arial"/>
                <w:b/>
                <w:bCs/>
              </w:rPr>
            </w:pPr>
            <w:r w:rsidRPr="002B7BC6">
              <w:rPr>
                <w:rFonts w:ascii="Arial" w:hAnsi="Arial" w:hint="cs"/>
                <w:rtl/>
              </w:rPr>
              <w:t>בעל ניסיון מקצועי עד 5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60"/>
              </w:numPr>
              <w:tabs>
                <w:tab w:val="num" w:pos="1332"/>
              </w:tabs>
              <w:spacing w:after="0" w:line="360" w:lineRule="auto"/>
              <w:ind w:hanging="1145"/>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60"/>
              </w:numPr>
              <w:tabs>
                <w:tab w:val="num" w:pos="2232"/>
              </w:tabs>
              <w:spacing w:after="0" w:line="360" w:lineRule="auto"/>
              <w:ind w:left="2232" w:hanging="900"/>
              <w:jc w:val="both"/>
              <w:rPr>
                <w:rFonts w:ascii="Arial" w:hAnsi="Arial"/>
                <w:b/>
                <w:bCs/>
              </w:rPr>
            </w:pPr>
            <w:r w:rsidRPr="002B7BC6">
              <w:rPr>
                <w:rFonts w:ascii="Arial" w:hAnsi="Arial" w:hint="cs"/>
                <w:rtl/>
              </w:rPr>
              <w:t>בעל  תואר  מקצועי  מוכר;</w:t>
            </w:r>
          </w:p>
          <w:p w:rsidR="00DE6C38" w:rsidRPr="002B7BC6" w:rsidRDefault="00DE6C38" w:rsidP="00DE6C38">
            <w:pPr>
              <w:numPr>
                <w:ilvl w:val="3"/>
                <w:numId w:val="60"/>
              </w:numPr>
              <w:tabs>
                <w:tab w:val="num" w:pos="2232"/>
              </w:tabs>
              <w:spacing w:after="0" w:line="360" w:lineRule="auto"/>
              <w:ind w:left="2232" w:hanging="900"/>
              <w:jc w:val="both"/>
              <w:rPr>
                <w:rFonts w:ascii="Arial" w:hAnsi="Arial"/>
                <w:b/>
                <w:bCs/>
                <w:rtl/>
              </w:rPr>
            </w:pPr>
            <w:r w:rsidRPr="002B7BC6">
              <w:rPr>
                <w:rFonts w:ascii="Arial" w:hAnsi="Arial" w:hint="cs"/>
                <w:rtl/>
              </w:rPr>
              <w:t>בעל ניסיון מקצועי מעל 5 שנים בתחום הרלוונטי בו נדרשת עבודת הייעוץ</w:t>
            </w:r>
            <w:r w:rsidRPr="002B7BC6">
              <w:rPr>
                <w:rFonts w:ascii="Arial" w:hAnsi="Arial" w:hint="cs"/>
                <w:sz w:val="20"/>
                <w:szCs w:val="20"/>
                <w:rtl/>
              </w:rPr>
              <w:t>.</w:t>
            </w:r>
          </w:p>
        </w:tc>
        <w:tc>
          <w:tcPr>
            <w:tcW w:w="2160" w:type="dxa"/>
            <w:tcBorders>
              <w:bottom w:val="double" w:sz="4" w:space="0" w:color="auto"/>
            </w:tcBorders>
            <w:vAlign w:val="center"/>
          </w:tcPr>
          <w:p w:rsidR="00DE6C38" w:rsidRPr="002B7BC6" w:rsidRDefault="00DE6C38" w:rsidP="00CE4CA3">
            <w:pPr>
              <w:jc w:val="center"/>
              <w:rPr>
                <w:rFonts w:ascii="Arial" w:hAnsi="Arial"/>
                <w:rtl/>
              </w:rPr>
            </w:pPr>
            <w:r w:rsidRPr="002B7BC6">
              <w:rPr>
                <w:rFonts w:ascii="Arial" w:hAnsi="Arial" w:hint="cs"/>
                <w:rtl/>
              </w:rPr>
              <w:t xml:space="preserve">עד </w:t>
            </w:r>
            <w:r>
              <w:rPr>
                <w:rFonts w:ascii="Arial" w:hAnsi="Arial" w:hint="cs"/>
                <w:rtl/>
              </w:rPr>
              <w:t>145</w:t>
            </w:r>
            <w:r w:rsidRPr="002B7BC6">
              <w:rPr>
                <w:rFonts w:ascii="Arial" w:hAnsi="Arial" w:hint="cs"/>
                <w:rtl/>
              </w:rPr>
              <w:t xml:space="preserve"> </w:t>
            </w:r>
            <w:r w:rsidRPr="0072323B">
              <w:rPr>
                <w:rFonts w:ascii="Arial" w:hAnsi="Arial"/>
                <w:rtl/>
              </w:rPr>
              <w:t>שקלים חדשים לשעה</w:t>
            </w:r>
          </w:p>
        </w:tc>
      </w:tr>
      <w:tr w:rsidR="00DE6C38" w:rsidRPr="002B7BC6" w:rsidTr="00CE4CA3">
        <w:trPr>
          <w:cantSplit/>
          <w:trHeight w:val="1066"/>
        </w:trPr>
        <w:tc>
          <w:tcPr>
            <w:tcW w:w="6480" w:type="dxa"/>
            <w:tcBorders>
              <w:top w:val="double" w:sz="4" w:space="0" w:color="auto"/>
            </w:tcBorders>
          </w:tcPr>
          <w:p w:rsidR="00DE6C38" w:rsidRPr="002B7BC6" w:rsidRDefault="00DE6C38" w:rsidP="00DE6C38">
            <w:pPr>
              <w:numPr>
                <w:ilvl w:val="1"/>
                <w:numId w:val="60"/>
              </w:numPr>
              <w:tabs>
                <w:tab w:val="num" w:pos="612"/>
              </w:tabs>
              <w:spacing w:before="120" w:after="0" w:line="360" w:lineRule="auto"/>
              <w:ind w:left="1021" w:hanging="947"/>
              <w:rPr>
                <w:rFonts w:ascii="Arial" w:hAnsi="Arial"/>
                <w:b/>
                <w:bCs/>
                <w:u w:val="single"/>
              </w:rPr>
            </w:pPr>
            <w:r w:rsidRPr="002B7BC6">
              <w:rPr>
                <w:rFonts w:ascii="Arial" w:hAnsi="Arial"/>
                <w:b/>
                <w:bCs/>
                <w:u w:val="single"/>
                <w:rtl/>
              </w:rPr>
              <w:t xml:space="preserve">יועץ </w:t>
            </w:r>
            <w:r w:rsidRPr="002B7BC6">
              <w:rPr>
                <w:rFonts w:ascii="Arial" w:hAnsi="Arial" w:hint="cs"/>
                <w:b/>
                <w:bCs/>
                <w:u w:val="single"/>
                <w:rtl/>
              </w:rPr>
              <w:t>5</w:t>
            </w:r>
          </w:p>
          <w:p w:rsidR="00DE6C38" w:rsidRPr="002B7BC6" w:rsidRDefault="00DE6C38" w:rsidP="00CE4CA3">
            <w:pPr>
              <w:spacing w:line="360" w:lineRule="auto"/>
              <w:ind w:left="612"/>
              <w:jc w:val="both"/>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2"/>
                <w:numId w:val="60"/>
              </w:numPr>
              <w:tabs>
                <w:tab w:val="left" w:pos="1332"/>
              </w:tabs>
              <w:spacing w:after="0" w:line="360" w:lineRule="auto"/>
              <w:ind w:left="1332" w:hanging="720"/>
              <w:jc w:val="both"/>
              <w:rPr>
                <w:rFonts w:ascii="Arial" w:hAnsi="Arial"/>
              </w:rPr>
            </w:pPr>
            <w:r w:rsidRPr="002B7BC6">
              <w:rPr>
                <w:rFonts w:ascii="Arial" w:hAnsi="Arial" w:hint="cs"/>
                <w:rtl/>
              </w:rPr>
              <w:t>בעל תואר מקצועי מוכר;</w:t>
            </w:r>
          </w:p>
          <w:p w:rsidR="00DE6C38" w:rsidRDefault="00DE6C38" w:rsidP="00DE6C38">
            <w:pPr>
              <w:numPr>
                <w:ilvl w:val="2"/>
                <w:numId w:val="60"/>
              </w:numPr>
              <w:tabs>
                <w:tab w:val="left" w:pos="1332"/>
              </w:tabs>
              <w:spacing w:after="0" w:line="360" w:lineRule="auto"/>
              <w:ind w:left="1332" w:hanging="720"/>
              <w:jc w:val="both"/>
              <w:rPr>
                <w:rFonts w:ascii="Arial" w:hAnsi="Arial"/>
              </w:rPr>
            </w:pPr>
            <w:r w:rsidRPr="002B7BC6">
              <w:rPr>
                <w:rFonts w:ascii="Arial" w:hAnsi="Arial" w:hint="cs"/>
                <w:rtl/>
              </w:rPr>
              <w:t>בעל ניסיון מקצועי  עד  5 שנים בתחום הרלוונטי בו נדרשת עבודת הייעוץ.</w:t>
            </w:r>
          </w:p>
          <w:p w:rsidR="00DE6C38" w:rsidRPr="002B7BC6" w:rsidRDefault="00DE6C38" w:rsidP="00CE4CA3">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rsidR="00DE6C38" w:rsidRPr="002B7BC6" w:rsidRDefault="00DE6C38" w:rsidP="00CE4CA3">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109</w:t>
            </w:r>
            <w:r w:rsidRPr="002B7BC6">
              <w:rPr>
                <w:rFonts w:ascii="Arial" w:hAnsi="Arial" w:hint="cs"/>
                <w:rtl/>
              </w:rPr>
              <w:t xml:space="preserve"> </w:t>
            </w:r>
            <w:r w:rsidRPr="0072323B">
              <w:rPr>
                <w:rFonts w:ascii="Arial" w:hAnsi="Arial"/>
                <w:rtl/>
              </w:rPr>
              <w:t>שקלים חדשים לשעה</w:t>
            </w:r>
          </w:p>
        </w:tc>
      </w:tr>
    </w:tbl>
    <w:p w:rsidR="00DE6C38" w:rsidRPr="002B7BC6" w:rsidRDefault="00DE6C38" w:rsidP="00DE6C38">
      <w:pPr>
        <w:rPr>
          <w:rFonts w:ascii="Arial" w:hAnsi="Arial"/>
          <w:rtl/>
        </w:rPr>
      </w:pPr>
    </w:p>
    <w:p w:rsidR="00DE6C38" w:rsidRPr="00876D75" w:rsidRDefault="00DE6C38" w:rsidP="00DE6C38">
      <w:pPr>
        <w:tabs>
          <w:tab w:val="num" w:pos="1020"/>
        </w:tabs>
        <w:spacing w:line="360" w:lineRule="auto"/>
        <w:ind w:left="430"/>
        <w:rPr>
          <w:rFonts w:ascii="Arial" w:hAnsi="Arial"/>
        </w:rPr>
      </w:pPr>
    </w:p>
    <w:p w:rsidR="00DE6C38" w:rsidRPr="002B7BC6" w:rsidRDefault="00DE6C38" w:rsidP="00DE6C38">
      <w:pPr>
        <w:numPr>
          <w:ilvl w:val="0"/>
          <w:numId w:val="59"/>
        </w:numPr>
        <w:tabs>
          <w:tab w:val="num" w:pos="430"/>
        </w:tabs>
        <w:spacing w:after="0" w:line="360" w:lineRule="auto"/>
        <w:rPr>
          <w:rFonts w:ascii="Arial" w:hAnsi="Arial"/>
          <w:b/>
          <w:bCs/>
          <w:sz w:val="26"/>
          <w:szCs w:val="26"/>
          <w:u w:val="single"/>
          <w:rtl/>
        </w:rPr>
      </w:pPr>
      <w:r w:rsidRPr="002B7BC6">
        <w:rPr>
          <w:rFonts w:ascii="Arial" w:hAnsi="Arial"/>
          <w:b/>
          <w:bCs/>
          <w:sz w:val="26"/>
          <w:szCs w:val="26"/>
          <w:u w:val="single"/>
          <w:rtl/>
        </w:rPr>
        <w:br w:type="page"/>
      </w:r>
      <w:r w:rsidRPr="002B7BC6">
        <w:rPr>
          <w:rFonts w:ascii="Arial" w:hAnsi="Arial"/>
          <w:b/>
          <w:bCs/>
          <w:sz w:val="26"/>
          <w:szCs w:val="26"/>
          <w:u w:val="single"/>
          <w:rtl/>
        </w:rPr>
        <w:lastRenderedPageBreak/>
        <w:t>מתכננים בעבודות בינוי –</w:t>
      </w:r>
      <w:r w:rsidRPr="002B7BC6">
        <w:rPr>
          <w:rFonts w:ascii="Arial" w:hAnsi="Arial" w:hint="cs"/>
          <w:b/>
          <w:bCs/>
          <w:sz w:val="26"/>
          <w:szCs w:val="26"/>
          <w:u w:val="single"/>
          <w:rtl/>
        </w:rPr>
        <w:t xml:space="preserve"> </w:t>
      </w:r>
      <w:r w:rsidRPr="002B7BC6">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DE6C38" w:rsidRPr="002B7BC6" w:rsidTr="00CE4CA3">
        <w:trPr>
          <w:cantSplit/>
          <w:trHeight w:val="616"/>
          <w:tblHeader/>
        </w:trPr>
        <w:tc>
          <w:tcPr>
            <w:tcW w:w="6480" w:type="dxa"/>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hint="cs"/>
                <w:b/>
                <w:bCs/>
                <w:rtl/>
              </w:rPr>
              <w:t>סוג מתכנן</w:t>
            </w:r>
          </w:p>
        </w:tc>
        <w:tc>
          <w:tcPr>
            <w:tcW w:w="2170" w:type="dxa"/>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תעריף מרבי</w:t>
            </w:r>
          </w:p>
        </w:tc>
      </w:tr>
      <w:tr w:rsidR="00DE6C38" w:rsidRPr="002B7BC6" w:rsidTr="00CE4CA3">
        <w:trPr>
          <w:cantSplit/>
          <w:trHeight w:val="3020"/>
        </w:trPr>
        <w:tc>
          <w:tcPr>
            <w:tcW w:w="6480" w:type="dxa"/>
          </w:tcPr>
          <w:p w:rsidR="00DE6C38" w:rsidRDefault="00DE6C38" w:rsidP="00DE6C38">
            <w:pPr>
              <w:numPr>
                <w:ilvl w:val="1"/>
                <w:numId w:val="59"/>
              </w:numPr>
              <w:tabs>
                <w:tab w:val="num" w:pos="612"/>
              </w:tabs>
              <w:spacing w:before="120" w:after="0" w:line="360" w:lineRule="auto"/>
              <w:ind w:left="1021" w:hanging="947"/>
              <w:jc w:val="both"/>
              <w:rPr>
                <w:rFonts w:ascii="Arial" w:hAnsi="Arial"/>
                <w:b/>
                <w:bCs/>
                <w:u w:val="single"/>
              </w:rPr>
            </w:pPr>
            <w:r>
              <w:rPr>
                <w:rFonts w:ascii="Arial" w:hAnsi="Arial" w:hint="cs"/>
                <w:b/>
                <w:bCs/>
                <w:u w:val="single"/>
                <w:rtl/>
              </w:rPr>
              <w:t>מתכנן מומחה</w:t>
            </w:r>
          </w:p>
          <w:p w:rsidR="00DE6C38" w:rsidRDefault="00DE6C38" w:rsidP="00CE4CA3">
            <w:pPr>
              <w:tabs>
                <w:tab w:val="num" w:pos="1020"/>
              </w:tabs>
              <w:spacing w:before="120" w:line="360" w:lineRule="auto"/>
              <w:ind w:left="594"/>
              <w:jc w:val="both"/>
              <w:rPr>
                <w:rFonts w:ascii="Arial" w:hAnsi="Arial"/>
                <w:b/>
                <w:bCs/>
                <w:u w:val="single"/>
                <w:rtl/>
              </w:rPr>
            </w:pPr>
            <w:r>
              <w:rPr>
                <w:rFonts w:ascii="Arial" w:hAnsi="Arial" w:hint="cs"/>
                <w:rtl/>
              </w:rPr>
              <w:t xml:space="preserve">מתכנן העונה על שלושת התנאים הבאים, </w:t>
            </w:r>
            <w:r>
              <w:rPr>
                <w:rFonts w:ascii="Arial" w:hAnsi="Arial" w:hint="cs"/>
                <w:b/>
                <w:bCs/>
                <w:u w:val="single"/>
                <w:rtl/>
              </w:rPr>
              <w:t>במצטבר:</w:t>
            </w:r>
          </w:p>
          <w:p w:rsidR="00DE6C38" w:rsidRDefault="00DE6C38" w:rsidP="00DE6C38">
            <w:pPr>
              <w:numPr>
                <w:ilvl w:val="2"/>
                <w:numId w:val="59"/>
              </w:numPr>
              <w:tabs>
                <w:tab w:val="num" w:pos="720"/>
              </w:tabs>
              <w:spacing w:after="0" w:line="360" w:lineRule="auto"/>
              <w:jc w:val="both"/>
              <w:rPr>
                <w:rFonts w:ascii="Arial" w:hAnsi="Arial"/>
                <w:rtl/>
              </w:rPr>
            </w:pPr>
            <w:r>
              <w:rPr>
                <w:rFonts w:ascii="Arial" w:hAnsi="Arial" w:hint="cs"/>
                <w:rtl/>
              </w:rPr>
              <w:t>בעל תואר מהנדס או אדריכל או בעל תואר שני או שלישי או פרופ';</w:t>
            </w:r>
          </w:p>
          <w:p w:rsidR="00DE6C38" w:rsidRDefault="00DE6C38" w:rsidP="00DE6C38">
            <w:pPr>
              <w:numPr>
                <w:ilvl w:val="2"/>
                <w:numId w:val="59"/>
              </w:numPr>
              <w:tabs>
                <w:tab w:val="num" w:pos="720"/>
              </w:tabs>
              <w:spacing w:after="0" w:line="360" w:lineRule="auto"/>
              <w:jc w:val="both"/>
              <w:rPr>
                <w:rFonts w:ascii="Arial" w:hAnsi="Arial"/>
              </w:rPr>
            </w:pPr>
            <w:r>
              <w:rPr>
                <w:rFonts w:ascii="Arial" w:hAnsi="Arial" w:hint="cs"/>
                <w:rtl/>
              </w:rPr>
              <w:t>בעל ניסיון מקצועי מוכח מעל 20 שנה בתחום הרלוונטי בו נדרשת עבודת הייעוץ;</w:t>
            </w:r>
          </w:p>
          <w:p w:rsidR="00DE6C38" w:rsidRPr="00953B46" w:rsidRDefault="00DE6C38" w:rsidP="00DE6C38">
            <w:pPr>
              <w:numPr>
                <w:ilvl w:val="2"/>
                <w:numId w:val="59"/>
              </w:numPr>
              <w:tabs>
                <w:tab w:val="num" w:pos="720"/>
              </w:tabs>
              <w:spacing w:after="0" w:line="360" w:lineRule="auto"/>
              <w:jc w:val="both"/>
              <w:rPr>
                <w:rFonts w:ascii="Arial" w:hAnsi="Arial"/>
                <w:rtl/>
              </w:rPr>
            </w:pPr>
            <w:r>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hint="cs"/>
                <w:rtl/>
              </w:rPr>
              <w:t>.</w:t>
            </w:r>
          </w:p>
        </w:tc>
        <w:tc>
          <w:tcPr>
            <w:tcW w:w="2170" w:type="dxa"/>
            <w:vAlign w:val="center"/>
          </w:tcPr>
          <w:p w:rsidR="00DE6C38" w:rsidRDefault="00DE6C38" w:rsidP="00CE4CA3">
            <w:pPr>
              <w:spacing w:line="360" w:lineRule="auto"/>
              <w:jc w:val="center"/>
              <w:rPr>
                <w:rFonts w:ascii="Arial" w:hAnsi="Arial"/>
                <w:rtl/>
              </w:rPr>
            </w:pPr>
            <w:r>
              <w:rPr>
                <w:rFonts w:ascii="Arial" w:hAnsi="Arial" w:hint="cs"/>
                <w:rtl/>
              </w:rPr>
              <w:t>עד 355 שקלים חדשים לשעה</w:t>
            </w:r>
          </w:p>
          <w:p w:rsidR="00DE6C38" w:rsidRDefault="00DE6C38" w:rsidP="00CE4CA3">
            <w:pPr>
              <w:spacing w:line="360" w:lineRule="auto"/>
              <w:jc w:val="center"/>
              <w:rPr>
                <w:rFonts w:ascii="Arial" w:hAnsi="Arial"/>
                <w:rtl/>
              </w:rPr>
            </w:pPr>
          </w:p>
          <w:p w:rsidR="00DE6C38" w:rsidRPr="002B7BC6" w:rsidRDefault="00DE6C38" w:rsidP="00CE4CA3">
            <w:pPr>
              <w:spacing w:line="360" w:lineRule="auto"/>
              <w:jc w:val="center"/>
              <w:rPr>
                <w:rFonts w:ascii="Arial" w:hAnsi="Arial"/>
              </w:rPr>
            </w:pPr>
            <w:r w:rsidRPr="001E4CB3">
              <w:rPr>
                <w:rFonts w:ascii="Arial" w:hAnsi="Arial" w:hint="cs"/>
                <w:rtl/>
              </w:rPr>
              <w:t>תעריף זה מוגבל ל-</w:t>
            </w:r>
            <w:r w:rsidRPr="001E4CB3">
              <w:rPr>
                <w:rFonts w:ascii="Arial" w:hAnsi="Arial" w:hint="cs"/>
                <w:b/>
                <w:bCs/>
                <w:rtl/>
              </w:rPr>
              <w:t>40</w:t>
            </w:r>
            <w:r w:rsidRPr="001E4CB3">
              <w:rPr>
                <w:rFonts w:ascii="Arial" w:hAnsi="Arial" w:hint="cs"/>
                <w:rtl/>
              </w:rPr>
              <w:t xml:space="preserve"> שעות בחודש</w:t>
            </w:r>
          </w:p>
        </w:tc>
      </w:tr>
      <w:tr w:rsidR="00DE6C38" w:rsidRPr="002B7BC6" w:rsidTr="00CE4CA3">
        <w:trPr>
          <w:cantSplit/>
          <w:trHeight w:val="3020"/>
        </w:trPr>
        <w:tc>
          <w:tcPr>
            <w:tcW w:w="6480" w:type="dxa"/>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hint="cs"/>
                <w:b/>
                <w:bCs/>
                <w:u w:val="single"/>
                <w:rtl/>
              </w:rPr>
              <w:t>מתכנן</w:t>
            </w:r>
            <w:r w:rsidRPr="002B7BC6">
              <w:rPr>
                <w:rFonts w:ascii="Arial" w:hAnsi="Arial"/>
                <w:b/>
                <w:bCs/>
                <w:u w:val="single"/>
                <w:rtl/>
              </w:rPr>
              <w:t xml:space="preserve"> 1</w:t>
            </w:r>
          </w:p>
          <w:p w:rsidR="00DE6C38" w:rsidRPr="002B7BC6" w:rsidRDefault="00DE6C38" w:rsidP="00CE4CA3">
            <w:pPr>
              <w:tabs>
                <w:tab w:val="left" w:pos="5334"/>
              </w:tabs>
              <w:spacing w:line="360" w:lineRule="auto"/>
              <w:ind w:left="612"/>
              <w:jc w:val="both"/>
              <w:rPr>
                <w:rFonts w:ascii="Arial" w:hAnsi="Arial"/>
                <w:rtl/>
              </w:rPr>
            </w:pPr>
            <w:r w:rsidRPr="002B7BC6">
              <w:rPr>
                <w:rFonts w:ascii="Arial" w:hAnsi="Arial" w:hint="cs"/>
                <w:rtl/>
              </w:rPr>
              <w:t xml:space="preserve">מתכנן העונה על שלושת התנאים הבאים </w:t>
            </w:r>
            <w:r w:rsidRPr="002B7BC6">
              <w:rPr>
                <w:rFonts w:ascii="Arial" w:hAnsi="Arial" w:hint="cs"/>
                <w:b/>
                <w:bCs/>
                <w:u w:val="single"/>
                <w:rtl/>
              </w:rPr>
              <w:t>במצטבר</w:t>
            </w:r>
            <w:r w:rsidRPr="002B7BC6">
              <w:rPr>
                <w:rFonts w:ascii="Arial" w:hAnsi="Arial" w:hint="cs"/>
                <w:rtl/>
              </w:rPr>
              <w:t xml:space="preserve">: </w:t>
            </w:r>
            <w:r w:rsidRPr="002B7BC6">
              <w:rPr>
                <w:rFonts w:ascii="Arial" w:hAnsi="Arial"/>
                <w:rtl/>
              </w:rPr>
              <w:tab/>
            </w:r>
          </w:p>
          <w:p w:rsidR="00DE6C38" w:rsidRPr="002B7BC6" w:rsidRDefault="00DE6C38" w:rsidP="00DE6C38">
            <w:pPr>
              <w:numPr>
                <w:ilvl w:val="2"/>
                <w:numId w:val="59"/>
              </w:numPr>
              <w:tabs>
                <w:tab w:val="num" w:pos="720"/>
              </w:tabs>
              <w:spacing w:after="0" w:line="360" w:lineRule="auto"/>
              <w:jc w:val="both"/>
              <w:rPr>
                <w:rFonts w:ascii="Arial" w:hAnsi="Arial"/>
                <w:rtl/>
              </w:rPr>
            </w:pPr>
            <w:r w:rsidRPr="002B7BC6">
              <w:rPr>
                <w:rFonts w:ascii="Arial" w:hAnsi="Arial" w:hint="cs"/>
                <w:rtl/>
              </w:rPr>
              <w:t>בעל תואר מהנדס או תואר אקדמאי אחר מקביל, אשר קבלתו מותנית  ב-4 שנות לימוד לפחות;</w:t>
            </w:r>
          </w:p>
          <w:p w:rsidR="00DE6C38" w:rsidRPr="002B7BC6" w:rsidRDefault="00DE6C38" w:rsidP="00DE6C38">
            <w:pPr>
              <w:numPr>
                <w:ilvl w:val="2"/>
                <w:numId w:val="59"/>
              </w:numPr>
              <w:tabs>
                <w:tab w:val="num" w:pos="720"/>
              </w:tabs>
              <w:spacing w:after="0" w:line="360" w:lineRule="auto"/>
              <w:jc w:val="both"/>
              <w:rPr>
                <w:rFonts w:ascii="Arial" w:hAnsi="Arial"/>
              </w:rPr>
            </w:pPr>
            <w:r w:rsidRPr="002B7BC6">
              <w:rPr>
                <w:rFonts w:ascii="Arial" w:hAnsi="Arial" w:hint="cs"/>
                <w:rtl/>
              </w:rPr>
              <w:t>בעל ניסיון מקצועי מעל 10 שנים בתחום הרלוונטי בו נדרשת עבודת הייעוץ;</w:t>
            </w:r>
          </w:p>
          <w:p w:rsidR="00DE6C38" w:rsidRPr="002B7BC6" w:rsidRDefault="00DE6C38" w:rsidP="00DE6C38">
            <w:pPr>
              <w:numPr>
                <w:ilvl w:val="2"/>
                <w:numId w:val="59"/>
              </w:numPr>
              <w:spacing w:after="0" w:line="360" w:lineRule="auto"/>
              <w:jc w:val="both"/>
              <w:rPr>
                <w:rFonts w:ascii="Arial" w:hAnsi="Arial"/>
                <w:rtl/>
              </w:rPr>
            </w:pPr>
            <w:r w:rsidRPr="002B7BC6">
              <w:rPr>
                <w:rFonts w:ascii="Arial" w:hAnsi="Arial" w:hint="cs"/>
                <w:rtl/>
              </w:rPr>
              <w:t>מעסיק לפחות 3 יועצים (עובדים מקצועיים) אשר עבודתם מתבצעת במשרד אשר בבעלותו.</w:t>
            </w:r>
          </w:p>
        </w:tc>
        <w:tc>
          <w:tcPr>
            <w:tcW w:w="2170" w:type="dxa"/>
            <w:vAlign w:val="center"/>
          </w:tcPr>
          <w:p w:rsidR="00DE6C38" w:rsidRPr="002B7BC6" w:rsidRDefault="00DE6C38" w:rsidP="00CE4CA3">
            <w:pPr>
              <w:spacing w:line="360" w:lineRule="auto"/>
              <w:jc w:val="center"/>
              <w:rPr>
                <w:rFonts w:ascii="Arial" w:hAnsi="Arial"/>
                <w:rtl/>
              </w:rPr>
            </w:pPr>
          </w:p>
          <w:p w:rsidR="00DE6C38" w:rsidRPr="002B7BC6" w:rsidRDefault="00DE6C38" w:rsidP="00CE4CA3">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326</w:t>
            </w:r>
            <w:r w:rsidRPr="002B7BC6">
              <w:rPr>
                <w:rFonts w:ascii="Arial" w:hAnsi="Arial"/>
                <w:rtl/>
              </w:rPr>
              <w:t xml:space="preserve"> </w:t>
            </w:r>
            <w:r w:rsidRPr="0072323B">
              <w:rPr>
                <w:rFonts w:ascii="Arial" w:hAnsi="Arial"/>
                <w:rtl/>
              </w:rPr>
              <w:t>שקלים חדשים לשעה</w:t>
            </w:r>
          </w:p>
        </w:tc>
      </w:tr>
      <w:tr w:rsidR="00DE6C38" w:rsidRPr="002B7BC6" w:rsidTr="00CE4CA3">
        <w:trPr>
          <w:cantSplit/>
          <w:trHeight w:val="4225"/>
        </w:trPr>
        <w:tc>
          <w:tcPr>
            <w:tcW w:w="6480" w:type="dxa"/>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hint="cs"/>
                <w:b/>
                <w:bCs/>
                <w:u w:val="single"/>
                <w:rtl/>
              </w:rPr>
              <w:lastRenderedPageBreak/>
              <w:t>מתכנן</w:t>
            </w:r>
            <w:r w:rsidRPr="002B7BC6">
              <w:rPr>
                <w:rFonts w:ascii="Arial" w:hAnsi="Arial"/>
                <w:b/>
                <w:bCs/>
                <w:u w:val="single"/>
                <w:rtl/>
              </w:rPr>
              <w:t xml:space="preserve"> 2</w:t>
            </w:r>
          </w:p>
          <w:p w:rsidR="00DE6C38" w:rsidRPr="002B7BC6" w:rsidRDefault="00DE6C38" w:rsidP="00CE4CA3">
            <w:pPr>
              <w:spacing w:line="360" w:lineRule="auto"/>
              <w:ind w:left="612"/>
              <w:rPr>
                <w:rFonts w:ascii="Arial" w:hAnsi="Arial"/>
                <w:rtl/>
              </w:rPr>
            </w:pPr>
            <w:r w:rsidRPr="002B7BC6">
              <w:rPr>
                <w:rFonts w:ascii="Arial" w:hAnsi="Arial" w:hint="cs"/>
                <w:rtl/>
              </w:rPr>
              <w:t xml:space="preserve">מתכנן העונה על אחת משלוש החלופות הבאות: </w:t>
            </w:r>
          </w:p>
          <w:p w:rsidR="00DE6C38" w:rsidRPr="002B7BC6" w:rsidRDefault="00DE6C38" w:rsidP="00DE6C38">
            <w:pPr>
              <w:numPr>
                <w:ilvl w:val="2"/>
                <w:numId w:val="59"/>
              </w:numPr>
              <w:tabs>
                <w:tab w:val="num" w:pos="360"/>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תואר מהנדס או בעל תואר אקדמאי אחר שקבלתו מותנית ב-4 שנות לימוד לפחות;</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מעל 10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59"/>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מרכז צוות בעל תואר אקדמאי;</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מעל 5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59"/>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מרכז צוות הנדסאי/טכנאי;</w:t>
            </w:r>
          </w:p>
          <w:p w:rsidR="00DE6C38" w:rsidRPr="002B7BC6" w:rsidRDefault="00DE6C38" w:rsidP="00DE6C38">
            <w:pPr>
              <w:numPr>
                <w:ilvl w:val="3"/>
                <w:numId w:val="59"/>
              </w:numPr>
              <w:tabs>
                <w:tab w:val="num" w:pos="2232"/>
              </w:tabs>
              <w:spacing w:after="0" w:line="360" w:lineRule="auto"/>
              <w:ind w:left="2232" w:hanging="900"/>
              <w:jc w:val="both"/>
              <w:rPr>
                <w:rFonts w:ascii="Arial" w:hAnsi="Arial"/>
                <w:rtl/>
              </w:rPr>
            </w:pPr>
            <w:r w:rsidRPr="002B7BC6">
              <w:rPr>
                <w:rFonts w:ascii="Arial" w:hAnsi="Arial" w:hint="cs"/>
                <w:rtl/>
              </w:rPr>
              <w:t>בעל ניסיון מקצועי מעל 10 שנים בתחום הרלוונטי בו נדרשת עבודת הייעוץ.</w:t>
            </w:r>
          </w:p>
        </w:tc>
        <w:tc>
          <w:tcPr>
            <w:tcW w:w="2170" w:type="dxa"/>
            <w:vAlign w:val="center"/>
          </w:tcPr>
          <w:p w:rsidR="00DE6C38" w:rsidRPr="002B7BC6" w:rsidRDefault="00DE6C38" w:rsidP="00CE4CA3">
            <w:pPr>
              <w:spacing w:line="360" w:lineRule="auto"/>
              <w:jc w:val="center"/>
              <w:rPr>
                <w:rFonts w:ascii="Arial" w:hAnsi="Arial"/>
                <w:rtl/>
              </w:rPr>
            </w:pPr>
            <w:r w:rsidRPr="002B7BC6">
              <w:rPr>
                <w:rFonts w:ascii="Arial" w:hAnsi="Arial"/>
                <w:rtl/>
              </w:rPr>
              <w:t xml:space="preserve">עד </w:t>
            </w:r>
            <w:r>
              <w:rPr>
                <w:rFonts w:ascii="Arial" w:hAnsi="Arial" w:hint="cs"/>
                <w:rtl/>
              </w:rPr>
              <w:t>290</w:t>
            </w:r>
            <w:r w:rsidRPr="002B7BC6">
              <w:rPr>
                <w:rFonts w:ascii="Arial" w:hAnsi="Arial"/>
                <w:rtl/>
              </w:rPr>
              <w:t xml:space="preserve"> </w:t>
            </w:r>
            <w:r w:rsidRPr="0072323B">
              <w:rPr>
                <w:rFonts w:ascii="Arial" w:hAnsi="Arial"/>
                <w:rtl/>
              </w:rPr>
              <w:t>שקלים חדשים לשעה</w:t>
            </w:r>
          </w:p>
        </w:tc>
      </w:tr>
      <w:tr w:rsidR="00DE6C38" w:rsidRPr="002B7BC6" w:rsidTr="00CE4CA3">
        <w:trPr>
          <w:cantSplit/>
          <w:trHeight w:val="1885"/>
        </w:trPr>
        <w:tc>
          <w:tcPr>
            <w:tcW w:w="6480" w:type="dxa"/>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hint="cs"/>
                <w:b/>
                <w:bCs/>
                <w:u w:val="single"/>
                <w:rtl/>
              </w:rPr>
              <w:t>מתכנן</w:t>
            </w:r>
            <w:r w:rsidRPr="002B7BC6">
              <w:rPr>
                <w:rFonts w:ascii="Arial" w:hAnsi="Arial"/>
                <w:b/>
                <w:bCs/>
                <w:u w:val="single"/>
                <w:rtl/>
              </w:rPr>
              <w:t xml:space="preserve"> </w:t>
            </w:r>
            <w:r w:rsidRPr="002B7BC6">
              <w:rPr>
                <w:rFonts w:ascii="Arial" w:hAnsi="Arial" w:hint="cs"/>
                <w:b/>
                <w:bCs/>
                <w:u w:val="single"/>
                <w:rtl/>
              </w:rPr>
              <w:t>3</w:t>
            </w:r>
          </w:p>
          <w:p w:rsidR="00DE6C38" w:rsidRPr="002B7BC6" w:rsidRDefault="00DE6C38" w:rsidP="00CE4CA3">
            <w:pPr>
              <w:spacing w:line="360" w:lineRule="auto"/>
              <w:ind w:left="612"/>
              <w:jc w:val="both"/>
              <w:rPr>
                <w:rFonts w:ascii="Arial" w:hAnsi="Arial"/>
                <w:rtl/>
              </w:rPr>
            </w:pPr>
            <w:r w:rsidRPr="002B7BC6">
              <w:rPr>
                <w:rFonts w:ascii="Arial" w:hAnsi="Arial" w:hint="cs"/>
                <w:rtl/>
              </w:rPr>
              <w:t xml:space="preserve">מתכנן העונה על אחת משתי החלופות הבאות: </w:t>
            </w:r>
          </w:p>
          <w:p w:rsidR="00DE6C38" w:rsidRPr="002B7BC6" w:rsidRDefault="00DE6C38" w:rsidP="00DE6C38">
            <w:pPr>
              <w:numPr>
                <w:ilvl w:val="2"/>
                <w:numId w:val="59"/>
              </w:numPr>
              <w:tabs>
                <w:tab w:val="num" w:pos="720"/>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תואר אקדמאי;</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של 5 עד 10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59"/>
              </w:numPr>
              <w:tabs>
                <w:tab w:val="num" w:pos="720"/>
                <w:tab w:val="num" w:pos="1332"/>
              </w:tabs>
              <w:spacing w:after="0" w:line="360" w:lineRule="auto"/>
              <w:ind w:left="1332" w:hanging="720"/>
              <w:jc w:val="both"/>
              <w:rPr>
                <w:rFonts w:ascii="Arial" w:hAnsi="Arial"/>
                <w:rt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DE6C38" w:rsidRPr="002B7BC6" w:rsidRDefault="00DE6C38" w:rsidP="00DE6C38">
            <w:pPr>
              <w:numPr>
                <w:ilvl w:val="3"/>
                <w:numId w:val="59"/>
              </w:numPr>
              <w:tabs>
                <w:tab w:val="num" w:pos="1332"/>
                <w:tab w:val="num" w:pos="2232"/>
              </w:tabs>
              <w:spacing w:after="0" w:line="360" w:lineRule="auto"/>
              <w:ind w:left="2232" w:hanging="900"/>
              <w:jc w:val="both"/>
              <w:rPr>
                <w:rFonts w:ascii="Arial" w:hAnsi="Arial"/>
                <w:rtl/>
              </w:rPr>
            </w:pPr>
            <w:r w:rsidRPr="002B7BC6">
              <w:rPr>
                <w:rFonts w:ascii="Arial" w:hAnsi="Arial" w:hint="cs"/>
                <w:rtl/>
              </w:rPr>
              <w:t>הנדסאי/טכנאי בכיר;</w:t>
            </w:r>
          </w:p>
          <w:p w:rsidR="00DE6C38" w:rsidRPr="002B7BC6" w:rsidRDefault="00DE6C38" w:rsidP="00DE6C38">
            <w:pPr>
              <w:numPr>
                <w:ilvl w:val="3"/>
                <w:numId w:val="59"/>
              </w:numPr>
              <w:tabs>
                <w:tab w:val="num" w:pos="1332"/>
                <w:tab w:val="num" w:pos="2232"/>
              </w:tabs>
              <w:spacing w:after="0" w:line="360" w:lineRule="auto"/>
              <w:ind w:left="2232" w:hanging="900"/>
              <w:jc w:val="both"/>
              <w:rPr>
                <w:rFonts w:ascii="Arial" w:hAnsi="Arial"/>
                <w:rtl/>
              </w:rPr>
            </w:pPr>
            <w:r>
              <w:rPr>
                <w:rFonts w:ascii="Arial" w:hAnsi="Arial" w:hint="cs"/>
                <w:rtl/>
              </w:rPr>
              <w:t>בעל ניסיון מקצועי מעל 10 שנים</w:t>
            </w:r>
            <w:r w:rsidRPr="002B7BC6">
              <w:rPr>
                <w:rFonts w:ascii="Arial" w:hAnsi="Arial" w:hint="cs"/>
                <w:rtl/>
              </w:rPr>
              <w:t xml:space="preserve"> בתחום הרלוונטי בו נדרשת עבודת הייעוץ.</w:t>
            </w:r>
          </w:p>
        </w:tc>
        <w:tc>
          <w:tcPr>
            <w:tcW w:w="2170" w:type="dxa"/>
            <w:vAlign w:val="center"/>
          </w:tcPr>
          <w:p w:rsidR="00DE6C38" w:rsidRPr="002B7BC6" w:rsidRDefault="00DE6C38" w:rsidP="00CE4CA3">
            <w:pPr>
              <w:spacing w:line="360" w:lineRule="auto"/>
              <w:jc w:val="center"/>
              <w:rPr>
                <w:rFonts w:ascii="Arial" w:hAnsi="Arial"/>
                <w:rtl/>
              </w:rPr>
            </w:pPr>
            <w:r w:rsidRPr="002B7BC6">
              <w:rPr>
                <w:rFonts w:ascii="Arial" w:hAnsi="Arial"/>
                <w:rtl/>
              </w:rPr>
              <w:t>עד</w:t>
            </w:r>
            <w:r>
              <w:rPr>
                <w:rFonts w:ascii="Arial" w:hAnsi="Arial" w:hint="cs"/>
                <w:rtl/>
              </w:rPr>
              <w:t>201</w:t>
            </w:r>
            <w:r w:rsidRPr="002B7BC6">
              <w:rPr>
                <w:rFonts w:ascii="Arial" w:hAnsi="Arial"/>
                <w:rtl/>
              </w:rPr>
              <w:t xml:space="preserve"> </w:t>
            </w:r>
            <w:r w:rsidRPr="0072323B">
              <w:rPr>
                <w:rFonts w:ascii="Arial" w:hAnsi="Arial"/>
                <w:rtl/>
              </w:rPr>
              <w:t>שקלים חדשים לשעה</w:t>
            </w:r>
          </w:p>
        </w:tc>
      </w:tr>
      <w:tr w:rsidR="00DE6C38" w:rsidRPr="002B7BC6" w:rsidTr="00CE4CA3">
        <w:trPr>
          <w:cantSplit/>
          <w:trHeight w:val="3639"/>
        </w:trPr>
        <w:tc>
          <w:tcPr>
            <w:tcW w:w="6480" w:type="dxa"/>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hint="cs"/>
                <w:b/>
                <w:bCs/>
                <w:u w:val="single"/>
                <w:rtl/>
              </w:rPr>
              <w:lastRenderedPageBreak/>
              <w:t>מתכנן 4</w:t>
            </w:r>
          </w:p>
          <w:p w:rsidR="00DE6C38" w:rsidRPr="002B7BC6" w:rsidRDefault="00DE6C38" w:rsidP="00CE4CA3">
            <w:pPr>
              <w:spacing w:line="360" w:lineRule="auto"/>
              <w:ind w:left="72" w:firstLine="540"/>
              <w:jc w:val="both"/>
              <w:rPr>
                <w:rFonts w:ascii="Arial" w:hAnsi="Arial"/>
                <w:rtl/>
              </w:rPr>
            </w:pPr>
            <w:r w:rsidRPr="002B7BC6">
              <w:rPr>
                <w:rFonts w:ascii="Arial" w:hAnsi="Arial" w:hint="cs"/>
                <w:rtl/>
              </w:rPr>
              <w:t xml:space="preserve">מתכנן העונה על אחת משתי החלופות הבאות: </w:t>
            </w:r>
          </w:p>
          <w:p w:rsidR="00DE6C38" w:rsidRPr="002B7BC6" w:rsidRDefault="00DE6C38" w:rsidP="00DE6C38">
            <w:pPr>
              <w:numPr>
                <w:ilvl w:val="2"/>
                <w:numId w:val="59"/>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תואר אקדמאי;</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עד  5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Pr>
            </w:pPr>
            <w:r w:rsidRPr="002B7BC6">
              <w:rPr>
                <w:rFonts w:ascii="Arial" w:hAnsi="Arial"/>
                <w:b/>
                <w:bCs/>
                <w:rtl/>
              </w:rPr>
              <w:t>או</w:t>
            </w:r>
          </w:p>
          <w:p w:rsidR="00DE6C38" w:rsidRPr="002B7BC6" w:rsidRDefault="00DE6C38" w:rsidP="00DE6C38">
            <w:pPr>
              <w:numPr>
                <w:ilvl w:val="2"/>
                <w:numId w:val="59"/>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59"/>
              </w:numPr>
              <w:tabs>
                <w:tab w:val="num" w:pos="2232"/>
              </w:tabs>
              <w:spacing w:after="0" w:line="360" w:lineRule="auto"/>
              <w:ind w:left="2232" w:hanging="900"/>
              <w:jc w:val="both"/>
              <w:rPr>
                <w:rFonts w:ascii="Arial" w:hAnsi="Arial"/>
              </w:rPr>
            </w:pPr>
            <w:r w:rsidRPr="002B7BC6">
              <w:rPr>
                <w:rFonts w:ascii="Arial" w:hAnsi="Arial" w:hint="cs"/>
                <w:rtl/>
              </w:rPr>
              <w:t>הנדסאי/טכנאי או בעל תואר מקצועי מוכר;</w:t>
            </w:r>
          </w:p>
          <w:p w:rsidR="00DE6C38" w:rsidRPr="002B7BC6" w:rsidRDefault="00DE6C38" w:rsidP="00DE6C38">
            <w:pPr>
              <w:numPr>
                <w:ilvl w:val="3"/>
                <w:numId w:val="59"/>
              </w:numPr>
              <w:tabs>
                <w:tab w:val="num" w:pos="2232"/>
              </w:tabs>
              <w:spacing w:after="0" w:line="360" w:lineRule="auto"/>
              <w:ind w:left="2232" w:hanging="900"/>
              <w:jc w:val="both"/>
              <w:rPr>
                <w:rFonts w:ascii="Arial" w:hAnsi="Arial"/>
                <w:rtl/>
              </w:rPr>
            </w:pPr>
            <w:r w:rsidRPr="002B7BC6">
              <w:rPr>
                <w:rFonts w:ascii="Arial" w:hAnsi="Arial" w:hint="cs"/>
                <w:rtl/>
              </w:rPr>
              <w:t>בעל ניסיון מקצועי של מעל 5 שנים בתחום הרלוונטי בו נדרשת עבודת הייעוץ.</w:t>
            </w:r>
          </w:p>
        </w:tc>
        <w:tc>
          <w:tcPr>
            <w:tcW w:w="2170" w:type="dxa"/>
            <w:vAlign w:val="center"/>
          </w:tcPr>
          <w:p w:rsidR="00DE6C38" w:rsidRPr="002B7BC6" w:rsidRDefault="00DE6C38" w:rsidP="00CE4CA3">
            <w:pPr>
              <w:jc w:val="center"/>
              <w:rPr>
                <w:rFonts w:ascii="Arial" w:hAnsi="Arial"/>
                <w:rtl/>
              </w:rPr>
            </w:pPr>
            <w:r w:rsidRPr="002B7BC6">
              <w:rPr>
                <w:rFonts w:ascii="Arial" w:hAnsi="Arial" w:hint="cs"/>
                <w:rtl/>
              </w:rPr>
              <w:t xml:space="preserve">עד </w:t>
            </w:r>
            <w:r>
              <w:rPr>
                <w:rFonts w:ascii="Arial" w:hAnsi="Arial" w:hint="cs"/>
                <w:rtl/>
              </w:rPr>
              <w:t>151</w:t>
            </w:r>
            <w:r w:rsidRPr="002B7BC6">
              <w:rPr>
                <w:rFonts w:ascii="Arial" w:hAnsi="Arial" w:hint="cs"/>
                <w:rtl/>
              </w:rPr>
              <w:t xml:space="preserve"> </w:t>
            </w:r>
            <w:r w:rsidRPr="0072323B">
              <w:rPr>
                <w:rFonts w:ascii="Arial" w:hAnsi="Arial"/>
                <w:rtl/>
              </w:rPr>
              <w:t>שקלים חדשים לשעה</w:t>
            </w:r>
          </w:p>
        </w:tc>
      </w:tr>
      <w:tr w:rsidR="00DE6C38" w:rsidRPr="002B7BC6" w:rsidTr="00CE4CA3">
        <w:trPr>
          <w:cantSplit/>
          <w:trHeight w:val="1066"/>
        </w:trPr>
        <w:tc>
          <w:tcPr>
            <w:tcW w:w="6480" w:type="dxa"/>
          </w:tcPr>
          <w:p w:rsidR="00DE6C38" w:rsidRPr="002B7BC6" w:rsidRDefault="00DE6C38" w:rsidP="00DE6C38">
            <w:pPr>
              <w:numPr>
                <w:ilvl w:val="1"/>
                <w:numId w:val="59"/>
              </w:numPr>
              <w:tabs>
                <w:tab w:val="num" w:pos="360"/>
                <w:tab w:val="num" w:pos="612"/>
              </w:tabs>
              <w:spacing w:before="120" w:after="0" w:line="360" w:lineRule="auto"/>
              <w:ind w:left="1021" w:hanging="947"/>
              <w:jc w:val="both"/>
              <w:rPr>
                <w:rFonts w:ascii="Arial" w:hAnsi="Arial"/>
              </w:rPr>
            </w:pPr>
            <w:r w:rsidRPr="002B7BC6">
              <w:rPr>
                <w:rFonts w:ascii="Arial" w:hAnsi="Arial" w:hint="cs"/>
                <w:b/>
                <w:bCs/>
                <w:u w:val="single"/>
                <w:rtl/>
              </w:rPr>
              <w:t>מתכנן 5</w:t>
            </w:r>
          </w:p>
          <w:p w:rsidR="00DE6C38" w:rsidRPr="002B7BC6" w:rsidRDefault="00DE6C38" w:rsidP="00CE4CA3">
            <w:pPr>
              <w:spacing w:line="360" w:lineRule="auto"/>
              <w:ind w:left="612"/>
              <w:jc w:val="both"/>
              <w:rPr>
                <w:rFonts w:ascii="Arial" w:hAnsi="Arial"/>
                <w:rt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2"/>
                <w:numId w:val="59"/>
              </w:numPr>
              <w:tabs>
                <w:tab w:val="num" w:pos="612"/>
                <w:tab w:val="num" w:pos="1332"/>
              </w:tabs>
              <w:spacing w:after="0" w:line="360" w:lineRule="auto"/>
              <w:ind w:left="1332" w:hanging="720"/>
              <w:jc w:val="both"/>
              <w:rPr>
                <w:rFonts w:ascii="Arial" w:hAnsi="Arial"/>
              </w:rPr>
            </w:pPr>
            <w:r w:rsidRPr="002B7BC6">
              <w:rPr>
                <w:rFonts w:ascii="Arial" w:hAnsi="Arial" w:hint="cs"/>
                <w:rtl/>
              </w:rPr>
              <w:t>הנדסאי/טכנאי זוטר או בעל תואר מקצועי מוכר;</w:t>
            </w:r>
          </w:p>
          <w:p w:rsidR="00DE6C38" w:rsidRPr="002B7BC6" w:rsidRDefault="00DE6C38" w:rsidP="00DE6C38">
            <w:pPr>
              <w:numPr>
                <w:ilvl w:val="2"/>
                <w:numId w:val="59"/>
              </w:numPr>
              <w:tabs>
                <w:tab w:val="num" w:pos="612"/>
                <w:tab w:val="num" w:pos="1332"/>
              </w:tabs>
              <w:spacing w:after="0" w:line="360" w:lineRule="auto"/>
              <w:ind w:left="1332" w:hanging="720"/>
              <w:jc w:val="both"/>
              <w:rPr>
                <w:rFonts w:ascii="Arial" w:hAnsi="Arial"/>
                <w:rtl/>
              </w:rPr>
            </w:pPr>
            <w:r w:rsidRPr="002B7BC6">
              <w:rPr>
                <w:rFonts w:ascii="Arial" w:hAnsi="Arial" w:hint="cs"/>
                <w:rtl/>
              </w:rPr>
              <w:t>בעל ניסיון מקצועי עד 5 שנים בתחום הרלוונטי בו נדרשת עבודת הייעוץ.</w:t>
            </w:r>
          </w:p>
        </w:tc>
        <w:tc>
          <w:tcPr>
            <w:tcW w:w="2170" w:type="dxa"/>
            <w:vAlign w:val="center"/>
          </w:tcPr>
          <w:p w:rsidR="00DE6C38" w:rsidRPr="002B7BC6" w:rsidRDefault="00DE6C38" w:rsidP="00CE4CA3">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114</w:t>
            </w:r>
            <w:r w:rsidRPr="002B7BC6">
              <w:rPr>
                <w:rFonts w:ascii="Arial" w:hAnsi="Arial" w:hint="cs"/>
                <w:rtl/>
              </w:rPr>
              <w:t xml:space="preserve"> </w:t>
            </w:r>
            <w:r w:rsidRPr="0072323B">
              <w:rPr>
                <w:rFonts w:ascii="Arial" w:hAnsi="Arial"/>
                <w:rtl/>
              </w:rPr>
              <w:t>שקלים חדשים לשעה</w:t>
            </w:r>
          </w:p>
        </w:tc>
      </w:tr>
    </w:tbl>
    <w:p w:rsidR="00DE6C38" w:rsidRPr="002B7BC6" w:rsidRDefault="00DE6C38" w:rsidP="00DE6C38">
      <w:pPr>
        <w:jc w:val="center"/>
        <w:rPr>
          <w:rFonts w:ascii="Arial" w:hAnsi="Arial"/>
          <w:b/>
          <w:bCs/>
          <w:sz w:val="28"/>
          <w:szCs w:val="28"/>
          <w:u w:val="single"/>
          <w:rtl/>
        </w:rPr>
      </w:pPr>
    </w:p>
    <w:p w:rsidR="00DE6C38" w:rsidRDefault="00DE6C38" w:rsidP="00DE6C38">
      <w:pPr>
        <w:tabs>
          <w:tab w:val="num" w:pos="1020"/>
        </w:tabs>
        <w:spacing w:line="360" w:lineRule="auto"/>
        <w:ind w:left="430"/>
        <w:rPr>
          <w:rFonts w:ascii="Arial" w:hAnsi="Arial"/>
          <w:b/>
          <w:bCs/>
          <w:u w:val="single"/>
          <w:rtl/>
        </w:rPr>
      </w:pPr>
    </w:p>
    <w:p w:rsidR="00DE6C38" w:rsidRDefault="00DE6C38" w:rsidP="00DE6C38">
      <w:pPr>
        <w:tabs>
          <w:tab w:val="num" w:pos="1020"/>
        </w:tabs>
        <w:spacing w:line="360" w:lineRule="auto"/>
        <w:ind w:left="430"/>
        <w:rPr>
          <w:rFonts w:ascii="Arial" w:hAnsi="Arial"/>
          <w:b/>
          <w:bCs/>
          <w:u w:val="single"/>
          <w:rtl/>
        </w:rPr>
      </w:pPr>
    </w:p>
    <w:p w:rsidR="00DE6C38" w:rsidRPr="002B7BC6" w:rsidRDefault="00DE6C38" w:rsidP="00DE6C38">
      <w:pPr>
        <w:ind w:left="430"/>
        <w:rPr>
          <w:rFonts w:ascii="Arial" w:hAnsi="Arial"/>
          <w:b/>
          <w:bCs/>
          <w:sz w:val="28"/>
          <w:szCs w:val="28"/>
          <w:u w:val="single"/>
          <w:rtl/>
        </w:rPr>
      </w:pPr>
    </w:p>
    <w:p w:rsidR="00DE6C38" w:rsidRDefault="00DE6C38" w:rsidP="00DE6C38">
      <w:pPr>
        <w:numPr>
          <w:ilvl w:val="0"/>
          <w:numId w:val="59"/>
        </w:numPr>
        <w:tabs>
          <w:tab w:val="num" w:pos="430"/>
        </w:tabs>
        <w:spacing w:after="0" w:line="360" w:lineRule="auto"/>
        <w:ind w:left="430" w:hanging="430"/>
        <w:rPr>
          <w:rFonts w:ascii="Arial" w:hAnsi="Arial"/>
          <w:b/>
          <w:bCs/>
          <w:sz w:val="26"/>
          <w:szCs w:val="26"/>
          <w:u w:val="single"/>
        </w:rPr>
      </w:pPr>
      <w:r w:rsidRPr="002B7BC6">
        <w:rPr>
          <w:rFonts w:ascii="Arial" w:hAnsi="Arial"/>
          <w:b/>
          <w:bCs/>
          <w:sz w:val="28"/>
          <w:szCs w:val="28"/>
          <w:u w:val="single"/>
          <w:rtl/>
        </w:rPr>
        <w:br w:type="page"/>
      </w:r>
      <w:r>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E6C38" w:rsidTr="00CE4CA3">
        <w:trPr>
          <w:cantSplit/>
          <w:trHeight w:val="631"/>
          <w:tblHeader/>
        </w:trPr>
        <w:tc>
          <w:tcPr>
            <w:tcW w:w="6480" w:type="dxa"/>
            <w:tcBorders>
              <w:bottom w:val="double" w:sz="4"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תעריף מרבי</w:t>
            </w:r>
          </w:p>
        </w:tc>
      </w:tr>
      <w:tr w:rsidR="00DE6C38" w:rsidTr="00CE4CA3">
        <w:trPr>
          <w:cantSplit/>
          <w:trHeight w:val="3020"/>
        </w:trPr>
        <w:tc>
          <w:tcPr>
            <w:tcW w:w="6480" w:type="dxa"/>
            <w:tcBorders>
              <w:top w:val="double" w:sz="4" w:space="0" w:color="auto"/>
              <w:bottom w:val="double" w:sz="4" w:space="0" w:color="auto"/>
            </w:tcBorders>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1</w:t>
            </w:r>
          </w:p>
          <w:p w:rsidR="00DE6C38" w:rsidRPr="002B7BC6" w:rsidRDefault="00DE6C38" w:rsidP="00CE4CA3">
            <w:pPr>
              <w:spacing w:line="360" w:lineRule="auto"/>
              <w:ind w:left="612"/>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rsidR="00DE6C38" w:rsidRPr="00867708" w:rsidRDefault="00DE6C38" w:rsidP="00DE6C38">
            <w:pPr>
              <w:pStyle w:val="aff0"/>
              <w:numPr>
                <w:ilvl w:val="0"/>
                <w:numId w:val="60"/>
              </w:numPr>
              <w:spacing w:line="360" w:lineRule="auto"/>
              <w:contextualSpacing w:val="0"/>
              <w:jc w:val="both"/>
              <w:rPr>
                <w:rFonts w:ascii="Arial" w:hAnsi="Arial" w:cs="Arial"/>
                <w:vanish/>
                <w:sz w:val="22"/>
                <w:szCs w:val="22"/>
                <w:rtl/>
              </w:rPr>
            </w:pPr>
          </w:p>
          <w:p w:rsidR="00DE6C38" w:rsidRPr="00867708" w:rsidRDefault="00DE6C38" w:rsidP="00DE6C38">
            <w:pPr>
              <w:pStyle w:val="aff0"/>
              <w:numPr>
                <w:ilvl w:val="0"/>
                <w:numId w:val="60"/>
              </w:numPr>
              <w:spacing w:line="360" w:lineRule="auto"/>
              <w:contextualSpacing w:val="0"/>
              <w:jc w:val="both"/>
              <w:rPr>
                <w:rFonts w:ascii="Arial" w:hAnsi="Arial" w:cs="Arial"/>
                <w:vanish/>
                <w:sz w:val="22"/>
                <w:szCs w:val="22"/>
                <w:rtl/>
              </w:rPr>
            </w:pPr>
          </w:p>
          <w:p w:rsidR="00DE6C38" w:rsidRPr="00867708" w:rsidRDefault="00DE6C38" w:rsidP="00DE6C38">
            <w:pPr>
              <w:pStyle w:val="aff0"/>
              <w:numPr>
                <w:ilvl w:val="1"/>
                <w:numId w:val="60"/>
              </w:numPr>
              <w:spacing w:line="360" w:lineRule="auto"/>
              <w:contextualSpacing w:val="0"/>
              <w:jc w:val="both"/>
              <w:rPr>
                <w:rFonts w:ascii="Arial" w:hAnsi="Arial" w:cs="Arial"/>
                <w:vanish/>
                <w:sz w:val="22"/>
                <w:szCs w:val="22"/>
                <w:rtl/>
              </w:rPr>
            </w:pPr>
          </w:p>
          <w:p w:rsidR="00DE6C38" w:rsidRPr="002B7BC6" w:rsidRDefault="00DE6C38" w:rsidP="00DE6C38">
            <w:pPr>
              <w:numPr>
                <w:ilvl w:val="2"/>
                <w:numId w:val="60"/>
              </w:numPr>
              <w:tabs>
                <w:tab w:val="clear" w:pos="1757"/>
                <w:tab w:val="num" w:pos="1349"/>
              </w:tabs>
              <w:spacing w:after="0" w:line="360" w:lineRule="auto"/>
              <w:ind w:left="1349"/>
              <w:jc w:val="both"/>
              <w:rPr>
                <w:rFonts w:ascii="Arial" w:hAnsi="Arial"/>
              </w:rPr>
            </w:pPr>
            <w:r w:rsidRPr="002B7BC6">
              <w:rPr>
                <w:rFonts w:ascii="Arial" w:hAnsi="Arial"/>
                <w:rtl/>
              </w:rPr>
              <w:t>בעל תואר שני או שלישי</w:t>
            </w:r>
            <w:r w:rsidRPr="002B7BC6">
              <w:rPr>
                <w:rFonts w:ascii="Arial" w:hAnsi="Arial" w:hint="cs"/>
                <w:rtl/>
              </w:rPr>
              <w:t>;</w:t>
            </w:r>
          </w:p>
          <w:p w:rsidR="00DE6C38" w:rsidRPr="002B7BC6" w:rsidRDefault="00DE6C38" w:rsidP="00DE6C38">
            <w:pPr>
              <w:numPr>
                <w:ilvl w:val="2"/>
                <w:numId w:val="60"/>
              </w:numPr>
              <w:tabs>
                <w:tab w:val="num" w:pos="1332"/>
              </w:tabs>
              <w:spacing w:after="0" w:line="360" w:lineRule="auto"/>
              <w:ind w:left="1332" w:hanging="720"/>
              <w:jc w:val="both"/>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ו נדרשת עבודת הייעוץ</w:t>
            </w:r>
            <w:r>
              <w:rPr>
                <w:rFonts w:ascii="Arial" w:hAnsi="Arial" w:hint="cs"/>
                <w:rtl/>
              </w:rPr>
              <w:t>, מתוכן לפחות 7 שנות ניסיון בניהול סיכונים</w:t>
            </w:r>
          </w:p>
          <w:p w:rsidR="00DE6C38" w:rsidRPr="002B7BC6" w:rsidRDefault="00DE6C38" w:rsidP="00DE6C38">
            <w:pPr>
              <w:numPr>
                <w:ilvl w:val="2"/>
                <w:numId w:val="60"/>
              </w:numPr>
              <w:tabs>
                <w:tab w:val="num" w:pos="1332"/>
              </w:tabs>
              <w:spacing w:after="0" w:line="360" w:lineRule="auto"/>
              <w:ind w:left="1332" w:hanging="720"/>
              <w:jc w:val="both"/>
              <w:rPr>
                <w:rFonts w:ascii="Arial" w:hAnsi="Arial"/>
                <w:rtl/>
              </w:rPr>
            </w:pPr>
            <w:r w:rsidRPr="002B7B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rsidR="00DE6C38" w:rsidRPr="002B7BC6" w:rsidRDefault="00DE6C38" w:rsidP="00CE4CA3">
            <w:pPr>
              <w:spacing w:line="360" w:lineRule="auto"/>
              <w:jc w:val="center"/>
              <w:rPr>
                <w:rFonts w:ascii="Arial" w:hAnsi="Arial"/>
                <w:rtl/>
              </w:rPr>
            </w:pPr>
          </w:p>
          <w:p w:rsidR="00DE6C38" w:rsidRPr="002B7BC6" w:rsidRDefault="00DE6C38" w:rsidP="00CE4CA3">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314</w:t>
            </w:r>
            <w:r w:rsidRPr="002B7BC6">
              <w:rPr>
                <w:rFonts w:ascii="Arial" w:hAnsi="Arial"/>
                <w:rtl/>
              </w:rPr>
              <w:t xml:space="preserve"> ש</w:t>
            </w:r>
            <w:r>
              <w:rPr>
                <w:rFonts w:ascii="Arial" w:hAnsi="Arial" w:hint="cs"/>
                <w:rtl/>
              </w:rPr>
              <w:t>קלים חדשים</w:t>
            </w:r>
            <w:r w:rsidRPr="002B7BC6">
              <w:rPr>
                <w:rFonts w:ascii="Arial" w:hAnsi="Arial"/>
                <w:rtl/>
              </w:rPr>
              <w:t xml:space="preserve"> לשעה</w:t>
            </w:r>
          </w:p>
        </w:tc>
      </w:tr>
      <w:tr w:rsidR="00DE6C38" w:rsidTr="00CE4CA3">
        <w:trPr>
          <w:cantSplit/>
          <w:trHeight w:val="4225"/>
        </w:trPr>
        <w:tc>
          <w:tcPr>
            <w:tcW w:w="6480" w:type="dxa"/>
            <w:tcBorders>
              <w:top w:val="double" w:sz="4" w:space="0" w:color="auto"/>
              <w:bottom w:val="double" w:sz="4" w:space="0" w:color="auto"/>
            </w:tcBorders>
          </w:tcPr>
          <w:p w:rsidR="00DE6C38" w:rsidRDefault="00DE6C38" w:rsidP="00DE6C38">
            <w:pPr>
              <w:numPr>
                <w:ilvl w:val="1"/>
                <w:numId w:val="59"/>
              </w:numPr>
              <w:tabs>
                <w:tab w:val="num" w:pos="612"/>
              </w:tabs>
              <w:spacing w:before="120" w:after="0" w:line="360" w:lineRule="auto"/>
              <w:ind w:left="1021" w:hanging="947"/>
              <w:jc w:val="both"/>
              <w:rPr>
                <w:rFonts w:ascii="Arial" w:hAnsi="Arial"/>
                <w:b/>
                <w:bCs/>
                <w:u w:val="single"/>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2</w:t>
            </w:r>
          </w:p>
          <w:p w:rsidR="00DE6C38" w:rsidRPr="002B7BC6" w:rsidRDefault="00DE6C38" w:rsidP="00CE4CA3">
            <w:pPr>
              <w:spacing w:line="360" w:lineRule="auto"/>
              <w:ind w:left="612"/>
              <w:rPr>
                <w:rFonts w:ascii="Arial" w:hAnsi="Arial"/>
              </w:rPr>
            </w:pPr>
            <w:r w:rsidRPr="002B7BC6">
              <w:rPr>
                <w:rFonts w:ascii="Arial" w:hAnsi="Arial"/>
                <w:rtl/>
              </w:rPr>
              <w:t>יועץ העונה על אחת משתי החלופות הבאות:</w:t>
            </w:r>
          </w:p>
          <w:p w:rsidR="00DE6C38" w:rsidRPr="002B7BC6" w:rsidRDefault="00DE6C38" w:rsidP="00DE6C38">
            <w:pPr>
              <w:numPr>
                <w:ilvl w:val="2"/>
                <w:numId w:val="59"/>
              </w:numPr>
              <w:tabs>
                <w:tab w:val="clear" w:pos="1757"/>
                <w:tab w:val="num" w:pos="1273"/>
              </w:tabs>
              <w:spacing w:before="120" w:after="0" w:line="360" w:lineRule="auto"/>
              <w:ind w:hanging="1192"/>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rPr>
            </w:pPr>
            <w:r w:rsidRPr="002B7BC6">
              <w:rPr>
                <w:rFonts w:ascii="Arial" w:hAnsi="Arial"/>
                <w:rtl/>
              </w:rPr>
              <w:t>בעל ניסיון מקצועי מעל 7 שנים בתחום הרלוונטי בו נדרשת עבודת הייעוץ</w:t>
            </w:r>
            <w:r>
              <w:rPr>
                <w:rFonts w:ascii="Arial" w:hAnsi="Arial" w:hint="cs"/>
                <w:rtl/>
              </w:rPr>
              <w:t>, מתוכן לפחות 4 שנות ניסיון בניהול סיכונים.</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59"/>
              </w:numPr>
              <w:tabs>
                <w:tab w:val="clear" w:pos="1757"/>
                <w:tab w:val="num" w:pos="1273"/>
              </w:tabs>
              <w:spacing w:before="120" w:after="0" w:line="360" w:lineRule="auto"/>
              <w:ind w:hanging="1192"/>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rPr>
            </w:pPr>
            <w:r w:rsidRPr="002B7BC6">
              <w:rPr>
                <w:rFonts w:ascii="Arial" w:hAnsi="Arial"/>
                <w:rtl/>
              </w:rPr>
              <w:t>בעל תואר אקדמאי ראשון</w:t>
            </w:r>
            <w:r w:rsidRPr="002B7BC6">
              <w:rPr>
                <w:rFonts w:ascii="Arial" w:hAnsi="Arial" w:hint="cs"/>
                <w:rtl/>
              </w:rPr>
              <w:t>;</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rtl/>
              </w:rPr>
            </w:pPr>
            <w:r w:rsidRPr="002B7BC6">
              <w:rPr>
                <w:rFonts w:ascii="Arial" w:hAnsi="Arial"/>
                <w:rtl/>
              </w:rPr>
              <w:t>בעל ניסיון מקצועי מעל 10 שנים בתחום הרלוונטי בו נדרשת עבודת הייעוץ</w:t>
            </w:r>
            <w:r>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DE6C38" w:rsidRPr="002B7BC6" w:rsidRDefault="00DE6C38" w:rsidP="00CE4CA3">
            <w:pPr>
              <w:spacing w:line="360" w:lineRule="auto"/>
              <w:jc w:val="center"/>
              <w:rPr>
                <w:rFonts w:ascii="Arial" w:hAnsi="Arial"/>
                <w:rtl/>
              </w:rPr>
            </w:pPr>
            <w:r w:rsidRPr="002B7BC6">
              <w:rPr>
                <w:rFonts w:ascii="Arial" w:hAnsi="Arial"/>
                <w:rtl/>
              </w:rPr>
              <w:t xml:space="preserve">עד </w:t>
            </w:r>
            <w:r>
              <w:rPr>
                <w:rFonts w:ascii="Arial" w:hAnsi="Arial" w:hint="cs"/>
                <w:rtl/>
              </w:rPr>
              <w:t>278</w:t>
            </w:r>
            <w:r w:rsidRPr="002B7BC6">
              <w:rPr>
                <w:rFonts w:ascii="Arial" w:hAnsi="Arial"/>
                <w:rtl/>
              </w:rPr>
              <w:t xml:space="preserve"> </w:t>
            </w:r>
            <w:r w:rsidRPr="0072323B">
              <w:rPr>
                <w:rFonts w:ascii="Arial" w:hAnsi="Arial"/>
                <w:rtl/>
              </w:rPr>
              <w:t>שקלים חדשים לשעה</w:t>
            </w:r>
          </w:p>
        </w:tc>
      </w:tr>
      <w:tr w:rsidR="00DE6C38" w:rsidTr="00CE4CA3">
        <w:trPr>
          <w:cantSplit/>
          <w:trHeight w:val="1885"/>
        </w:trPr>
        <w:tc>
          <w:tcPr>
            <w:tcW w:w="6480" w:type="dxa"/>
            <w:tcBorders>
              <w:top w:val="double" w:sz="4" w:space="0" w:color="auto"/>
            </w:tcBorders>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b/>
                <w:bCs/>
                <w:u w:val="single"/>
              </w:rPr>
            </w:pPr>
            <w:r w:rsidRPr="002B7BC6">
              <w:rPr>
                <w:rFonts w:ascii="Arial" w:hAnsi="Arial" w:hint="cs"/>
                <w:b/>
                <w:bCs/>
                <w:u w:val="single"/>
                <w:rtl/>
              </w:rPr>
              <w:t>יועץ</w:t>
            </w:r>
            <w:r>
              <w:rPr>
                <w:rFonts w:ascii="Arial" w:hAnsi="Arial" w:hint="cs"/>
                <w:b/>
                <w:bCs/>
                <w:u w:val="single"/>
                <w:rtl/>
              </w:rPr>
              <w:t xml:space="preserve"> סיכונים</w:t>
            </w:r>
            <w:r w:rsidRPr="002B7BC6">
              <w:rPr>
                <w:rFonts w:ascii="Arial" w:hAnsi="Arial" w:hint="cs"/>
                <w:b/>
                <w:bCs/>
                <w:u w:val="single"/>
                <w:rtl/>
              </w:rPr>
              <w:t xml:space="preserve"> 3</w:t>
            </w:r>
          </w:p>
          <w:p w:rsidR="00DE6C38" w:rsidRPr="002B7BC6" w:rsidRDefault="00DE6C38" w:rsidP="00CE4CA3">
            <w:pPr>
              <w:spacing w:line="360" w:lineRule="auto"/>
              <w:ind w:firstLine="612"/>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2"/>
                <w:numId w:val="59"/>
              </w:numPr>
              <w:tabs>
                <w:tab w:val="clear" w:pos="1757"/>
                <w:tab w:val="num" w:pos="1273"/>
              </w:tabs>
              <w:spacing w:after="0" w:line="360" w:lineRule="auto"/>
              <w:ind w:hanging="1192"/>
              <w:jc w:val="both"/>
              <w:rPr>
                <w:rFonts w:ascii="Arial" w:hAnsi="Arial"/>
              </w:rPr>
            </w:pPr>
            <w:r w:rsidRPr="002B7BC6">
              <w:rPr>
                <w:rFonts w:ascii="Arial" w:hAnsi="Arial"/>
                <w:rtl/>
              </w:rPr>
              <w:t>בעל תואר אקדמאי</w:t>
            </w:r>
            <w:r w:rsidRPr="002B7BC6">
              <w:rPr>
                <w:rFonts w:ascii="Arial" w:hAnsi="Arial" w:hint="cs"/>
                <w:rtl/>
              </w:rPr>
              <w:t>;</w:t>
            </w:r>
          </w:p>
          <w:p w:rsidR="00DE6C38" w:rsidRPr="002B7BC6" w:rsidRDefault="00DE6C38" w:rsidP="00DE6C38">
            <w:pPr>
              <w:numPr>
                <w:ilvl w:val="2"/>
                <w:numId w:val="59"/>
              </w:numPr>
              <w:tabs>
                <w:tab w:val="clear" w:pos="1757"/>
                <w:tab w:val="num" w:pos="1273"/>
              </w:tabs>
              <w:spacing w:after="0" w:line="360" w:lineRule="auto"/>
              <w:ind w:left="1273" w:hanging="708"/>
              <w:jc w:val="both"/>
              <w:rPr>
                <w:rFonts w:ascii="Arial" w:hAnsi="Arial"/>
                <w:rtl/>
              </w:rPr>
            </w:pPr>
            <w:r w:rsidRPr="002B7BC6">
              <w:rPr>
                <w:rFonts w:ascii="Arial" w:hAnsi="Arial"/>
                <w:rtl/>
              </w:rPr>
              <w:t>בעל ניסיון מקצועי של 10-5 שנים בתחום הרלוונטי בו נדרשת עבודת הייעוץ</w:t>
            </w:r>
            <w:r>
              <w:rPr>
                <w:rFonts w:ascii="Arial" w:hAnsi="Arial" w:hint="cs"/>
                <w:rtl/>
              </w:rPr>
              <w:t>, מתוכן לפחות 3 שנות ניסיון בניהול סיכונים.</w:t>
            </w:r>
          </w:p>
        </w:tc>
        <w:tc>
          <w:tcPr>
            <w:tcW w:w="2160" w:type="dxa"/>
            <w:tcBorders>
              <w:top w:val="double" w:sz="4" w:space="0" w:color="auto"/>
            </w:tcBorders>
            <w:vAlign w:val="center"/>
          </w:tcPr>
          <w:p w:rsidR="00DE6C38" w:rsidRPr="002B7BC6" w:rsidRDefault="00DE6C38" w:rsidP="00CE4CA3">
            <w:pPr>
              <w:spacing w:line="360" w:lineRule="auto"/>
              <w:jc w:val="center"/>
              <w:rPr>
                <w:rFonts w:ascii="Arial" w:hAnsi="Arial"/>
                <w:rtl/>
              </w:rPr>
            </w:pPr>
            <w:r w:rsidRPr="002B7BC6">
              <w:rPr>
                <w:rFonts w:ascii="Arial" w:hAnsi="Arial"/>
                <w:rtl/>
              </w:rPr>
              <w:t xml:space="preserve">עד </w:t>
            </w:r>
            <w:r>
              <w:rPr>
                <w:rFonts w:ascii="Arial" w:hAnsi="Arial" w:hint="cs"/>
                <w:rtl/>
              </w:rPr>
              <w:t>193</w:t>
            </w:r>
            <w:r w:rsidRPr="002B7BC6">
              <w:rPr>
                <w:rFonts w:ascii="Arial" w:hAnsi="Arial"/>
                <w:rtl/>
              </w:rPr>
              <w:t xml:space="preserve"> </w:t>
            </w:r>
            <w:r w:rsidRPr="0072323B">
              <w:rPr>
                <w:rFonts w:ascii="Arial" w:hAnsi="Arial"/>
                <w:rtl/>
              </w:rPr>
              <w:t>שקלים חדשים לשעה</w:t>
            </w:r>
          </w:p>
        </w:tc>
      </w:tr>
      <w:tr w:rsidR="00DE6C38" w:rsidTr="00CE4CA3">
        <w:trPr>
          <w:cantSplit/>
          <w:trHeight w:val="4035"/>
        </w:trPr>
        <w:tc>
          <w:tcPr>
            <w:tcW w:w="6480" w:type="dxa"/>
            <w:tcBorders>
              <w:bottom w:val="double" w:sz="4" w:space="0" w:color="auto"/>
            </w:tcBorders>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b/>
                <w:bCs/>
                <w:u w:val="single"/>
              </w:rPr>
            </w:pPr>
            <w:r w:rsidRPr="002B7BC6">
              <w:rPr>
                <w:rFonts w:ascii="Arial" w:hAnsi="Arial" w:hint="cs"/>
                <w:b/>
                <w:bCs/>
                <w:u w:val="single"/>
                <w:rtl/>
              </w:rPr>
              <w:lastRenderedPageBreak/>
              <w:t>יועץ</w:t>
            </w:r>
            <w:r>
              <w:rPr>
                <w:rFonts w:ascii="Arial" w:hAnsi="Arial" w:hint="cs"/>
                <w:b/>
                <w:bCs/>
                <w:u w:val="single"/>
                <w:rtl/>
              </w:rPr>
              <w:t xml:space="preserve"> סיכונים</w:t>
            </w:r>
            <w:r w:rsidRPr="002B7BC6">
              <w:rPr>
                <w:rFonts w:ascii="Arial" w:hAnsi="Arial" w:hint="cs"/>
                <w:b/>
                <w:bCs/>
                <w:u w:val="single"/>
                <w:rtl/>
              </w:rPr>
              <w:t xml:space="preserve"> 4</w:t>
            </w:r>
          </w:p>
          <w:p w:rsidR="00DE6C38" w:rsidRPr="002B7BC6" w:rsidRDefault="00DE6C38" w:rsidP="00CE4CA3">
            <w:pPr>
              <w:spacing w:line="360" w:lineRule="auto"/>
              <w:ind w:left="397" w:firstLine="215"/>
              <w:rPr>
                <w:rFonts w:ascii="Arial" w:hAnsi="Arial"/>
              </w:rPr>
            </w:pPr>
            <w:r w:rsidRPr="002B7BC6">
              <w:rPr>
                <w:rFonts w:ascii="Arial" w:hAnsi="Arial" w:hint="cs"/>
                <w:rtl/>
              </w:rPr>
              <w:t xml:space="preserve">יועץ העונה על אחת משתי החלופות הבאות: </w:t>
            </w:r>
          </w:p>
          <w:p w:rsidR="00DE6C38" w:rsidRPr="002B7BC6" w:rsidRDefault="00DE6C38" w:rsidP="00DE6C38">
            <w:pPr>
              <w:numPr>
                <w:ilvl w:val="2"/>
                <w:numId w:val="59"/>
              </w:numPr>
              <w:tabs>
                <w:tab w:val="clear" w:pos="1757"/>
                <w:tab w:val="num" w:pos="1273"/>
              </w:tabs>
              <w:spacing w:before="120" w:after="0" w:line="360" w:lineRule="auto"/>
              <w:ind w:hanging="1192"/>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b/>
                <w:bCs/>
              </w:rPr>
            </w:pPr>
            <w:r w:rsidRPr="002B7BC6">
              <w:rPr>
                <w:rFonts w:ascii="Arial" w:hAnsi="Arial" w:hint="cs"/>
                <w:rtl/>
              </w:rPr>
              <w:t>בעל תואר אקדמאי;</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b/>
                <w:bCs/>
              </w:rPr>
            </w:pPr>
            <w:r w:rsidRPr="002B7BC6">
              <w:rPr>
                <w:rFonts w:ascii="Arial" w:hAnsi="Arial" w:hint="cs"/>
                <w:rtl/>
              </w:rPr>
              <w:t>בעל ניסיון מקצועי עד 5 שנים בתחום הרלוונטי בו נדרשת עבודת הייעוץ.</w:t>
            </w:r>
          </w:p>
          <w:p w:rsidR="00DE6C38" w:rsidRPr="002B7BC6" w:rsidRDefault="00DE6C38" w:rsidP="00CE4CA3">
            <w:pPr>
              <w:tabs>
                <w:tab w:val="left" w:pos="378"/>
              </w:tabs>
              <w:spacing w:line="360" w:lineRule="auto"/>
              <w:ind w:left="378" w:firstLine="274"/>
              <w:rPr>
                <w:rFonts w:ascii="Arial" w:hAnsi="Arial"/>
                <w:b/>
                <w:bCs/>
                <w:rtl/>
              </w:rPr>
            </w:pPr>
            <w:r w:rsidRPr="002B7BC6">
              <w:rPr>
                <w:rFonts w:ascii="Arial" w:hAnsi="Arial"/>
                <w:b/>
                <w:bCs/>
                <w:rtl/>
              </w:rPr>
              <w:t>או</w:t>
            </w:r>
          </w:p>
          <w:p w:rsidR="00DE6C38" w:rsidRPr="002B7BC6" w:rsidRDefault="00DE6C38" w:rsidP="00DE6C38">
            <w:pPr>
              <w:numPr>
                <w:ilvl w:val="2"/>
                <w:numId w:val="59"/>
              </w:numPr>
              <w:tabs>
                <w:tab w:val="clear" w:pos="1757"/>
                <w:tab w:val="num" w:pos="1273"/>
              </w:tabs>
              <w:spacing w:before="120" w:after="0" w:line="360" w:lineRule="auto"/>
              <w:ind w:hanging="1192"/>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DE6C38" w:rsidRPr="00867708" w:rsidRDefault="00DE6C38" w:rsidP="00DE6C38">
            <w:pPr>
              <w:numPr>
                <w:ilvl w:val="3"/>
                <w:numId w:val="59"/>
              </w:numPr>
              <w:tabs>
                <w:tab w:val="clear" w:pos="2721"/>
                <w:tab w:val="num" w:pos="2266"/>
              </w:tabs>
              <w:spacing w:after="0" w:line="360" w:lineRule="auto"/>
              <w:ind w:left="2266" w:hanging="993"/>
              <w:jc w:val="both"/>
              <w:rPr>
                <w:rFonts w:ascii="Arial" w:hAnsi="Arial"/>
              </w:rPr>
            </w:pPr>
            <w:r w:rsidRPr="002B7BC6">
              <w:rPr>
                <w:rFonts w:ascii="Arial" w:hAnsi="Arial" w:hint="cs"/>
                <w:rtl/>
              </w:rPr>
              <w:t>בעל  תואר  מקצועי  מוכר;</w:t>
            </w:r>
          </w:p>
          <w:p w:rsidR="00DE6C38" w:rsidRPr="002B7BC6" w:rsidRDefault="00DE6C38" w:rsidP="00DE6C38">
            <w:pPr>
              <w:numPr>
                <w:ilvl w:val="3"/>
                <w:numId w:val="59"/>
              </w:numPr>
              <w:tabs>
                <w:tab w:val="clear" w:pos="2721"/>
                <w:tab w:val="num" w:pos="2266"/>
              </w:tabs>
              <w:spacing w:after="0" w:line="360" w:lineRule="auto"/>
              <w:ind w:left="2266" w:hanging="993"/>
              <w:jc w:val="both"/>
              <w:rPr>
                <w:rFonts w:ascii="Arial" w:hAnsi="Arial"/>
                <w:b/>
                <w:bCs/>
                <w:rtl/>
              </w:rPr>
            </w:pPr>
            <w:r w:rsidRPr="002B7BC6">
              <w:rPr>
                <w:rFonts w:ascii="Arial" w:hAnsi="Arial" w:hint="cs"/>
                <w:rtl/>
              </w:rPr>
              <w:t>בעל ניסיון מקצועי מעל 5 שנים בתחום הרלוונטי בו נדרשת עבודת הייעוץ</w:t>
            </w:r>
            <w:r w:rsidRPr="00867708">
              <w:rPr>
                <w:rFonts w:ascii="Arial" w:hAnsi="Arial" w:hint="cs"/>
                <w:rtl/>
              </w:rPr>
              <w:t>.</w:t>
            </w:r>
          </w:p>
        </w:tc>
        <w:tc>
          <w:tcPr>
            <w:tcW w:w="2160" w:type="dxa"/>
            <w:tcBorders>
              <w:bottom w:val="double" w:sz="4" w:space="0" w:color="auto"/>
            </w:tcBorders>
            <w:vAlign w:val="center"/>
          </w:tcPr>
          <w:p w:rsidR="00DE6C38" w:rsidRPr="002B7BC6" w:rsidRDefault="00DE6C38" w:rsidP="00CE4CA3">
            <w:pPr>
              <w:jc w:val="center"/>
              <w:rPr>
                <w:rFonts w:ascii="Arial" w:hAnsi="Arial"/>
                <w:rtl/>
              </w:rPr>
            </w:pPr>
            <w:r w:rsidRPr="002B7BC6">
              <w:rPr>
                <w:rFonts w:ascii="Arial" w:hAnsi="Arial" w:hint="cs"/>
                <w:rtl/>
              </w:rPr>
              <w:t xml:space="preserve">עד </w:t>
            </w:r>
            <w:r>
              <w:rPr>
                <w:rFonts w:ascii="Arial" w:hAnsi="Arial" w:hint="cs"/>
                <w:rtl/>
              </w:rPr>
              <w:t>145</w:t>
            </w:r>
            <w:r w:rsidRPr="002B7BC6">
              <w:rPr>
                <w:rFonts w:ascii="Arial" w:hAnsi="Arial" w:hint="cs"/>
                <w:rtl/>
              </w:rPr>
              <w:t xml:space="preserve"> </w:t>
            </w:r>
            <w:r w:rsidRPr="0072323B">
              <w:rPr>
                <w:rFonts w:ascii="Arial" w:hAnsi="Arial"/>
                <w:rtl/>
              </w:rPr>
              <w:t>שקלים חדשים לשעה</w:t>
            </w:r>
          </w:p>
        </w:tc>
      </w:tr>
      <w:tr w:rsidR="00DE6C38" w:rsidRPr="002B7BC6" w:rsidTr="00CE4CA3">
        <w:trPr>
          <w:cantSplit/>
          <w:trHeight w:val="1066"/>
        </w:trPr>
        <w:tc>
          <w:tcPr>
            <w:tcW w:w="6480" w:type="dxa"/>
            <w:tcBorders>
              <w:top w:val="double" w:sz="4" w:space="0" w:color="auto"/>
            </w:tcBorders>
          </w:tcPr>
          <w:p w:rsidR="00DE6C38" w:rsidRPr="002B7BC6" w:rsidRDefault="00DE6C38" w:rsidP="00DE6C38">
            <w:pPr>
              <w:numPr>
                <w:ilvl w:val="1"/>
                <w:numId w:val="59"/>
              </w:numPr>
              <w:tabs>
                <w:tab w:val="num" w:pos="612"/>
              </w:tabs>
              <w:spacing w:before="120" w:after="0" w:line="360" w:lineRule="auto"/>
              <w:ind w:left="1021" w:hanging="947"/>
              <w:jc w:val="both"/>
              <w:rPr>
                <w:rFonts w:ascii="Arial" w:hAnsi="Arial"/>
                <w:b/>
                <w:bCs/>
                <w:u w:val="single"/>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w:t>
            </w:r>
            <w:r w:rsidRPr="002B7BC6">
              <w:rPr>
                <w:rFonts w:ascii="Arial" w:hAnsi="Arial" w:hint="cs"/>
                <w:b/>
                <w:bCs/>
                <w:u w:val="single"/>
                <w:rtl/>
              </w:rPr>
              <w:t>5</w:t>
            </w:r>
          </w:p>
          <w:p w:rsidR="00DE6C38" w:rsidRPr="002B7BC6" w:rsidRDefault="00DE6C38" w:rsidP="00CE4CA3">
            <w:pPr>
              <w:spacing w:line="360" w:lineRule="auto"/>
              <w:ind w:left="612"/>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DE6C38" w:rsidRPr="002B7BC6" w:rsidRDefault="00DE6C38" w:rsidP="00DE6C38">
            <w:pPr>
              <w:numPr>
                <w:ilvl w:val="2"/>
                <w:numId w:val="59"/>
              </w:numPr>
              <w:tabs>
                <w:tab w:val="clear" w:pos="1757"/>
                <w:tab w:val="num" w:pos="1273"/>
              </w:tabs>
              <w:spacing w:after="0" w:line="360" w:lineRule="auto"/>
              <w:ind w:hanging="1192"/>
              <w:jc w:val="both"/>
              <w:rPr>
                <w:rFonts w:ascii="Arial" w:hAnsi="Arial"/>
              </w:rPr>
            </w:pPr>
            <w:r w:rsidRPr="002B7BC6">
              <w:rPr>
                <w:rFonts w:ascii="Arial" w:hAnsi="Arial" w:hint="cs"/>
                <w:rtl/>
              </w:rPr>
              <w:t>בעל תואר מקצועי מוכר;</w:t>
            </w:r>
          </w:p>
          <w:p w:rsidR="00DE6C38" w:rsidRDefault="00DE6C38" w:rsidP="00DE6C38">
            <w:pPr>
              <w:numPr>
                <w:ilvl w:val="2"/>
                <w:numId w:val="59"/>
              </w:numPr>
              <w:tabs>
                <w:tab w:val="clear" w:pos="1757"/>
                <w:tab w:val="num" w:pos="1273"/>
              </w:tabs>
              <w:spacing w:after="0" w:line="360" w:lineRule="auto"/>
              <w:ind w:left="1273" w:hanging="708"/>
              <w:jc w:val="both"/>
              <w:rPr>
                <w:rFonts w:ascii="Arial" w:hAnsi="Arial"/>
              </w:rPr>
            </w:pPr>
            <w:r>
              <w:rPr>
                <w:rFonts w:ascii="Arial" w:hAnsi="Arial" w:hint="cs"/>
                <w:rtl/>
              </w:rPr>
              <w:t>בעל ניסיון מקצועי עד</w:t>
            </w:r>
            <w:r w:rsidRPr="002B7BC6">
              <w:rPr>
                <w:rFonts w:ascii="Arial" w:hAnsi="Arial" w:hint="cs"/>
                <w:rtl/>
              </w:rPr>
              <w:t xml:space="preserve"> 5 שנים בתחום הרלוונטי בו נדרשת עבודת הייעוץ.</w:t>
            </w:r>
          </w:p>
          <w:p w:rsidR="00DE6C38" w:rsidRPr="002B7BC6" w:rsidRDefault="00DE6C38" w:rsidP="00CE4CA3">
            <w:pPr>
              <w:tabs>
                <w:tab w:val="left" w:pos="1332"/>
              </w:tabs>
              <w:spacing w:line="360" w:lineRule="auto"/>
              <w:ind w:left="1332"/>
              <w:rPr>
                <w:rFonts w:ascii="Arial" w:hAnsi="Arial"/>
                <w:rtl/>
              </w:rPr>
            </w:pPr>
          </w:p>
        </w:tc>
        <w:tc>
          <w:tcPr>
            <w:tcW w:w="2160" w:type="dxa"/>
            <w:tcBorders>
              <w:top w:val="double" w:sz="4" w:space="0" w:color="auto"/>
            </w:tcBorders>
            <w:vAlign w:val="center"/>
          </w:tcPr>
          <w:p w:rsidR="00DE6C38" w:rsidRPr="002B7BC6" w:rsidRDefault="00DE6C38" w:rsidP="00CE4CA3">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109</w:t>
            </w:r>
            <w:r w:rsidRPr="002B7BC6">
              <w:rPr>
                <w:rFonts w:ascii="Arial" w:hAnsi="Arial" w:hint="cs"/>
                <w:rtl/>
              </w:rPr>
              <w:t xml:space="preserve"> </w:t>
            </w:r>
            <w:r w:rsidRPr="0072323B">
              <w:rPr>
                <w:rFonts w:ascii="Arial" w:hAnsi="Arial"/>
                <w:rtl/>
              </w:rPr>
              <w:t>שקלים חדשים לשעה</w:t>
            </w:r>
          </w:p>
        </w:tc>
      </w:tr>
    </w:tbl>
    <w:p w:rsidR="00DE6C38" w:rsidRDefault="00DE6C38" w:rsidP="00DE6C38">
      <w:pPr>
        <w:tabs>
          <w:tab w:val="num" w:pos="430"/>
        </w:tabs>
        <w:spacing w:line="360" w:lineRule="auto"/>
        <w:rPr>
          <w:rFonts w:ascii="Arial" w:hAnsi="Arial"/>
          <w:b/>
          <w:bCs/>
          <w:u w:val="single"/>
          <w:rtl/>
        </w:rPr>
      </w:pPr>
    </w:p>
    <w:p w:rsidR="00DE6C38" w:rsidRPr="007E6505" w:rsidRDefault="00DE6C38" w:rsidP="00DE6C38">
      <w:pPr>
        <w:tabs>
          <w:tab w:val="num" w:pos="430"/>
        </w:tabs>
        <w:spacing w:line="360" w:lineRule="auto"/>
        <w:rPr>
          <w:rFonts w:ascii="Arial" w:hAnsi="Arial"/>
          <w:b/>
          <w:bCs/>
          <w:u w:val="single"/>
        </w:rPr>
      </w:pPr>
      <w:r>
        <w:rPr>
          <w:rFonts w:ascii="Arial" w:hAnsi="Arial"/>
          <w:b/>
          <w:bCs/>
          <w:u w:val="single"/>
          <w:rtl/>
        </w:rPr>
        <w:br w:type="page"/>
      </w:r>
    </w:p>
    <w:p w:rsidR="00DE6C38" w:rsidRPr="002B7BC6" w:rsidRDefault="00DE6C38" w:rsidP="00DE6C38">
      <w:pPr>
        <w:numPr>
          <w:ilvl w:val="0"/>
          <w:numId w:val="59"/>
        </w:numPr>
        <w:tabs>
          <w:tab w:val="num" w:pos="430"/>
        </w:tabs>
        <w:spacing w:after="0" w:line="360" w:lineRule="auto"/>
        <w:ind w:left="430" w:hanging="430"/>
        <w:rPr>
          <w:rFonts w:ascii="Arial" w:hAnsi="Arial"/>
          <w:b/>
          <w:bCs/>
          <w:sz w:val="26"/>
          <w:szCs w:val="26"/>
          <w:u w:val="single"/>
        </w:rPr>
      </w:pPr>
      <w:r w:rsidRPr="002B7BC6">
        <w:rPr>
          <w:rFonts w:ascii="Arial" w:hAnsi="Arial" w:hint="cs"/>
          <w:b/>
          <w:bCs/>
          <w:sz w:val="26"/>
          <w:szCs w:val="26"/>
          <w:u w:val="single"/>
          <w:rtl/>
        </w:rPr>
        <w:lastRenderedPageBreak/>
        <w:t>שי</w:t>
      </w:r>
      <w:r w:rsidRPr="002B7BC6">
        <w:rPr>
          <w:rFonts w:ascii="Arial" w:hAnsi="Arial"/>
          <w:b/>
          <w:bCs/>
          <w:sz w:val="26"/>
          <w:szCs w:val="26"/>
          <w:u w:val="single"/>
          <w:rtl/>
        </w:rPr>
        <w:t>רותים פסיכולוגיים</w:t>
      </w:r>
    </w:p>
    <w:p w:rsidR="00DE6C38" w:rsidRPr="002B7BC6" w:rsidRDefault="00DE6C38" w:rsidP="00DE6C38">
      <w:pPr>
        <w:numPr>
          <w:ilvl w:val="1"/>
          <w:numId w:val="59"/>
        </w:numPr>
        <w:tabs>
          <w:tab w:val="num" w:pos="970"/>
        </w:tabs>
        <w:spacing w:after="0" w:line="360" w:lineRule="auto"/>
        <w:rPr>
          <w:rFonts w:ascii="Arial" w:hAnsi="Arial"/>
          <w:b/>
          <w:bCs/>
          <w:u w:val="single"/>
        </w:rPr>
      </w:pPr>
      <w:r w:rsidRPr="002B7BC6">
        <w:rPr>
          <w:rFonts w:ascii="Arial" w:hAnsi="Arial"/>
          <w:b/>
          <w:bCs/>
          <w:u w:val="single"/>
          <w:rtl/>
        </w:rPr>
        <w:t>תעריפים לתשלו</w:t>
      </w:r>
      <w:r w:rsidRPr="002B7BC6">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DE6C38" w:rsidTr="00CE4CA3">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DE6C38" w:rsidRPr="002B7BC6" w:rsidRDefault="00DE6C38" w:rsidP="00CE4CA3">
            <w:pPr>
              <w:tabs>
                <w:tab w:val="left" w:pos="0"/>
              </w:tabs>
              <w:spacing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DE6C38" w:rsidRPr="002B7BC6" w:rsidRDefault="00DE6C38" w:rsidP="00CE4CA3">
            <w:pPr>
              <w:spacing w:line="360" w:lineRule="auto"/>
              <w:jc w:val="center"/>
              <w:rPr>
                <w:rFonts w:ascii="Arial" w:hAnsi="Arial"/>
                <w:rtl/>
              </w:rPr>
            </w:pPr>
            <w:r w:rsidRPr="002B7BC6">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הסכום בשקלים חדשים (תעריף מרבי)</w:t>
            </w:r>
          </w:p>
        </w:tc>
      </w:tr>
      <w:tr w:rsidR="00DE6C38" w:rsidTr="00CE4CA3">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DE6C38" w:rsidRPr="002B7BC6" w:rsidRDefault="00DE6C38" w:rsidP="00CE4CA3">
            <w:pPr>
              <w:tabs>
                <w:tab w:val="left" w:pos="0"/>
              </w:tabs>
              <w:spacing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DE6C38" w:rsidRPr="002B7BC6" w:rsidRDefault="00DE6C38" w:rsidP="00CE4CA3">
            <w:pPr>
              <w:spacing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DE6C38" w:rsidRPr="002B7BC6" w:rsidRDefault="00DE6C38" w:rsidP="00CE4CA3">
            <w:pPr>
              <w:spacing w:line="360" w:lineRule="auto"/>
              <w:jc w:val="center"/>
              <w:rPr>
                <w:rFonts w:ascii="Arial" w:hAnsi="Arial"/>
                <w:b/>
                <w:bCs/>
                <w:rtl/>
              </w:rPr>
            </w:pPr>
            <w:r w:rsidRPr="002B7BC6">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DE6C38" w:rsidRPr="002B7BC6" w:rsidRDefault="00DE6C38" w:rsidP="00CE4CA3">
            <w:pPr>
              <w:tabs>
                <w:tab w:val="left" w:pos="215"/>
                <w:tab w:val="center" w:pos="745"/>
              </w:tabs>
              <w:spacing w:line="360" w:lineRule="auto"/>
              <w:jc w:val="center"/>
              <w:rPr>
                <w:rFonts w:ascii="Arial" w:hAnsi="Arial"/>
                <w:b/>
                <w:bCs/>
                <w:rtl/>
              </w:rPr>
            </w:pPr>
            <w:r w:rsidRPr="002B7BC6">
              <w:rPr>
                <w:rFonts w:ascii="Arial" w:hAnsi="Arial"/>
                <w:b/>
                <w:bCs/>
                <w:rtl/>
              </w:rPr>
              <w:t>מומחה בכיר</w:t>
            </w:r>
          </w:p>
        </w:tc>
      </w:tr>
      <w:tr w:rsidR="00DE6C38" w:rsidTr="00CE4CA3">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814"/>
              </w:tabs>
              <w:spacing w:before="120" w:after="0" w:line="360" w:lineRule="auto"/>
              <w:ind w:left="0"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DE6C38" w:rsidRPr="002B7BC6" w:rsidRDefault="00DE6C38" w:rsidP="00CE4CA3">
            <w:pPr>
              <w:spacing w:before="120" w:line="360" w:lineRule="auto"/>
              <w:jc w:val="center"/>
              <w:rPr>
                <w:rFonts w:ascii="Arial" w:hAnsi="Arial"/>
                <w:rtl/>
              </w:rPr>
            </w:pPr>
            <w:r>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DE6C38" w:rsidRPr="002B7BC6" w:rsidRDefault="00DE6C38" w:rsidP="00CE4CA3">
            <w:pPr>
              <w:spacing w:before="120" w:line="360" w:lineRule="auto"/>
              <w:jc w:val="center"/>
              <w:rPr>
                <w:rFonts w:ascii="Arial" w:hAnsi="Arial"/>
                <w:rtl/>
              </w:rPr>
            </w:pPr>
            <w:r>
              <w:rPr>
                <w:rFonts w:ascii="Arial" w:hAnsi="Arial" w:hint="cs"/>
                <w:sz w:val="20"/>
                <w:szCs w:val="20"/>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DE6C38" w:rsidRPr="002B7BC6" w:rsidRDefault="00DE6C38" w:rsidP="00CE4CA3">
            <w:pPr>
              <w:spacing w:before="120" w:line="360" w:lineRule="auto"/>
              <w:jc w:val="center"/>
              <w:rPr>
                <w:rFonts w:ascii="Arial" w:hAnsi="Arial"/>
                <w:rtl/>
              </w:rPr>
            </w:pPr>
            <w:r>
              <w:rPr>
                <w:rFonts w:ascii="Arial" w:hAnsi="Arial" w:hint="cs"/>
                <w:sz w:val="20"/>
                <w:szCs w:val="20"/>
                <w:rtl/>
              </w:rPr>
              <w:t>797</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1273</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1749</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319</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397</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426</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477</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397</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 xml:space="preserve">שעת פיקוח אישי והדרכה </w:t>
            </w:r>
            <w:r w:rsidRPr="002B7BC6">
              <w:rPr>
                <w:rFonts w:ascii="Arial" w:hAnsi="Arial"/>
              </w:rPr>
              <w:t xml:space="preserve">Supervision </w:t>
            </w:r>
            <w:r w:rsidRPr="002B7BC6">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319</w:t>
            </w:r>
          </w:p>
        </w:tc>
      </w:tr>
      <w:tr w:rsidR="00DE6C38" w:rsidTr="00CE4CA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DE6C38" w:rsidRPr="002B7BC6" w:rsidRDefault="00DE6C38" w:rsidP="00DE6C38">
            <w:pPr>
              <w:numPr>
                <w:ilvl w:val="2"/>
                <w:numId w:val="59"/>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 xml:space="preserve">שעת פיקוח אישי והדרכה </w:t>
            </w:r>
            <w:r w:rsidRPr="002B7BC6">
              <w:rPr>
                <w:rFonts w:ascii="Arial" w:hAnsi="Arial"/>
              </w:rPr>
              <w:t>Supervision</w:t>
            </w:r>
            <w:r w:rsidRPr="002B7BC6">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sz w:val="20"/>
                <w:szCs w:val="20"/>
              </w:rPr>
              <w:t>397</w:t>
            </w:r>
          </w:p>
        </w:tc>
      </w:tr>
      <w:tr w:rsidR="00DE6C38" w:rsidTr="00CE4CA3">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DE6C38" w:rsidRPr="002B7BC6" w:rsidRDefault="00DE6C38" w:rsidP="00DE6C38">
            <w:pPr>
              <w:numPr>
                <w:ilvl w:val="2"/>
                <w:numId w:val="59"/>
              </w:numPr>
              <w:tabs>
                <w:tab w:val="left" w:pos="610"/>
                <w:tab w:val="left" w:pos="814"/>
              </w:tabs>
              <w:spacing w:after="0" w:line="360" w:lineRule="auto"/>
              <w:ind w:left="0" w:firstLine="0"/>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DE6C38" w:rsidRPr="002B7BC6" w:rsidRDefault="00DE6C38" w:rsidP="00CE4CA3">
            <w:pPr>
              <w:spacing w:before="120" w:line="360" w:lineRule="auto"/>
              <w:jc w:val="both"/>
              <w:rPr>
                <w:rFonts w:ascii="Arial" w:hAnsi="Arial"/>
                <w:rtl/>
              </w:rPr>
            </w:pPr>
            <w:r w:rsidRPr="002B7BC6">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DE6C38" w:rsidRPr="002B7BC6" w:rsidRDefault="00DE6C38" w:rsidP="00CE4CA3">
            <w:pPr>
              <w:spacing w:line="360" w:lineRule="auto"/>
              <w:jc w:val="center"/>
              <w:rPr>
                <w:rFonts w:ascii="Arial" w:hAnsi="Arial"/>
                <w:rtl/>
              </w:rPr>
            </w:pPr>
            <w:r>
              <w:rPr>
                <w:rFonts w:ascii="Arial" w:hAnsi="Arial" w:hint="cs"/>
                <w:sz w:val="20"/>
                <w:szCs w:val="20"/>
                <w:rtl/>
              </w:rPr>
              <w:t>319</w:t>
            </w:r>
          </w:p>
        </w:tc>
      </w:tr>
    </w:tbl>
    <w:p w:rsidR="00DE6C38" w:rsidRPr="002B7BC6" w:rsidRDefault="00DE6C38" w:rsidP="00DE6C38">
      <w:pPr>
        <w:tabs>
          <w:tab w:val="left" w:pos="1150"/>
        </w:tabs>
        <w:ind w:left="-51"/>
        <w:rPr>
          <w:rFonts w:ascii="Arial" w:hAnsi="Arial"/>
          <w:rtl/>
        </w:rPr>
      </w:pPr>
      <w:r w:rsidRPr="002B7BC6">
        <w:rPr>
          <w:rFonts w:ascii="Arial" w:hAnsi="Arial"/>
          <w:rtl/>
        </w:rPr>
        <w:tab/>
      </w:r>
    </w:p>
    <w:p w:rsidR="00DE6C38" w:rsidRPr="002B7BC6" w:rsidRDefault="00DE6C38" w:rsidP="00DE6C38">
      <w:pPr>
        <w:numPr>
          <w:ilvl w:val="1"/>
          <w:numId w:val="59"/>
        </w:numPr>
        <w:tabs>
          <w:tab w:val="num" w:pos="970"/>
        </w:tabs>
        <w:spacing w:after="0" w:line="360" w:lineRule="auto"/>
        <w:ind w:left="970" w:hanging="540"/>
        <w:rPr>
          <w:rFonts w:ascii="Arial" w:hAnsi="Arial"/>
        </w:rPr>
      </w:pPr>
      <w:r w:rsidRPr="002B7BC6">
        <w:rPr>
          <w:rFonts w:ascii="Arial" w:hAnsi="Arial" w:hint="cs"/>
          <w:b/>
          <w:bCs/>
          <w:u w:val="single"/>
          <w:rtl/>
        </w:rPr>
        <w:t>הערות לתעריפי השירותים של פסיכולוגים:</w:t>
      </w:r>
    </w:p>
    <w:p w:rsidR="00DE6C38" w:rsidRPr="002B7BC6" w:rsidRDefault="00DE6C38" w:rsidP="00DE6C38">
      <w:pPr>
        <w:numPr>
          <w:ilvl w:val="2"/>
          <w:numId w:val="59"/>
        </w:numPr>
        <w:tabs>
          <w:tab w:val="num" w:pos="1690"/>
        </w:tabs>
        <w:spacing w:after="0" w:line="360" w:lineRule="auto"/>
        <w:ind w:left="1690" w:hanging="720"/>
        <w:jc w:val="both"/>
        <w:rPr>
          <w:rFonts w:ascii="Arial" w:hAnsi="Arial"/>
          <w:b/>
          <w:bCs/>
          <w:u w:val="single"/>
        </w:rPr>
      </w:pPr>
      <w:r w:rsidRPr="002B7BC6">
        <w:rPr>
          <w:rFonts w:ascii="Arial" w:hAnsi="Arial" w:hint="cs"/>
          <w:rtl/>
        </w:rPr>
        <w:lastRenderedPageBreak/>
        <w:t xml:space="preserve">התעריף הנכלל בסעיף </w:t>
      </w:r>
      <w:r>
        <w:rPr>
          <w:rFonts w:ascii="Arial" w:hAnsi="Arial" w:hint="cs"/>
          <w:rtl/>
        </w:rPr>
        <w:t>שלעיל</w:t>
      </w:r>
      <w:r w:rsidRPr="002B7BC6">
        <w:rPr>
          <w:rFonts w:ascii="Arial" w:hAnsi="Arial" w:hint="cs"/>
          <w:rtl/>
        </w:rPr>
        <w:t xml:space="preserve"> מתייחס לייעוץ של לא יותר מ-1.5 שעות. </w:t>
      </w:r>
      <w:r>
        <w:rPr>
          <w:rFonts w:ascii="Arial" w:hAnsi="Arial" w:hint="cs"/>
          <w:rtl/>
        </w:rPr>
        <w:t>במקרה שבו</w:t>
      </w:r>
      <w:r w:rsidRPr="002B7BC6">
        <w:rPr>
          <w:rFonts w:ascii="Arial" w:hAnsi="Arial" w:hint="cs"/>
          <w:rtl/>
        </w:rPr>
        <w:t xml:space="preserve"> הייעוץ </w:t>
      </w:r>
      <w:r>
        <w:rPr>
          <w:rFonts w:ascii="Arial" w:hAnsi="Arial" w:hint="cs"/>
          <w:rtl/>
        </w:rPr>
        <w:t xml:space="preserve">נמשך </w:t>
      </w:r>
      <w:r w:rsidRPr="002B7BC6">
        <w:rPr>
          <w:rFonts w:ascii="Arial" w:hAnsi="Arial" w:hint="cs"/>
          <w:rtl/>
        </w:rPr>
        <w:t xml:space="preserve">יותר מ-1.5 שעות יהיה החישוב לפי תעריף של שעת טיפול הנכלל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Ref415386652 \r \h</w:instrText>
      </w:r>
      <w:r>
        <w:rPr>
          <w:rFonts w:ascii="Arial" w:hAnsi="Arial"/>
          <w:rtl/>
        </w:rPr>
        <w:instrText xml:space="preserve"> </w:instrText>
      </w:r>
      <w:r>
        <w:rPr>
          <w:rFonts w:ascii="Arial" w:hAnsi="Arial"/>
          <w:rtl/>
        </w:rPr>
      </w:r>
      <w:r>
        <w:rPr>
          <w:rFonts w:ascii="Arial" w:hAnsi="Arial"/>
          <w:rtl/>
        </w:rPr>
        <w:fldChar w:fldCharType="separate"/>
      </w:r>
      <w:r w:rsidR="000A10F2">
        <w:rPr>
          <w:rFonts w:ascii="Arial" w:hAnsi="Arial"/>
          <w:cs/>
        </w:rPr>
        <w:t>‎</w:t>
      </w:r>
      <w:r w:rsidR="000A10F2">
        <w:rPr>
          <w:rFonts w:ascii="Arial" w:hAnsi="Arial"/>
        </w:rPr>
        <w:t>4.1.10</w:t>
      </w:r>
      <w:r>
        <w:rPr>
          <w:rFonts w:ascii="Arial" w:hAnsi="Arial"/>
          <w:rtl/>
        </w:rPr>
        <w:fldChar w:fldCharType="end"/>
      </w:r>
      <w:r>
        <w:rPr>
          <w:rFonts w:ascii="Arial" w:hAnsi="Arial" w:hint="cs"/>
          <w:rtl/>
        </w:rPr>
        <w:t>.</w:t>
      </w:r>
    </w:p>
    <w:p w:rsidR="00DE6C38" w:rsidRPr="002B7BC6" w:rsidRDefault="00DE6C38" w:rsidP="00DE6C38">
      <w:pPr>
        <w:numPr>
          <w:ilvl w:val="2"/>
          <w:numId w:val="59"/>
        </w:numPr>
        <w:tabs>
          <w:tab w:val="num" w:pos="1690"/>
        </w:tabs>
        <w:spacing w:after="0" w:line="360" w:lineRule="auto"/>
        <w:ind w:left="1690" w:hanging="720"/>
        <w:jc w:val="both"/>
        <w:rPr>
          <w:rFonts w:ascii="Arial" w:hAnsi="Arial"/>
          <w:b/>
          <w:bCs/>
          <w:u w:val="single"/>
        </w:rPr>
      </w:pPr>
      <w:r w:rsidRPr="002B7BC6">
        <w:rPr>
          <w:rFonts w:ascii="Arial" w:hAnsi="Arial" w:hint="cs"/>
          <w:rtl/>
        </w:rPr>
        <w:t xml:space="preserve">שעת טיפול </w:t>
      </w:r>
      <w:r>
        <w:rPr>
          <w:rFonts w:ascii="Arial" w:hAnsi="Arial" w:hint="cs"/>
          <w:rtl/>
        </w:rPr>
        <w:t>הינה בת</w:t>
      </w:r>
      <w:r w:rsidRPr="002B7BC6">
        <w:rPr>
          <w:rFonts w:ascii="Arial" w:hAnsi="Arial" w:hint="cs"/>
          <w:rtl/>
        </w:rPr>
        <w:t xml:space="preserve"> 60 דקות.</w:t>
      </w:r>
    </w:p>
    <w:p w:rsidR="00DE6C38" w:rsidRPr="002B7BC6" w:rsidRDefault="00DE6C38" w:rsidP="00DE6C38">
      <w:pPr>
        <w:spacing w:line="360" w:lineRule="auto"/>
        <w:jc w:val="both"/>
        <w:rPr>
          <w:rFonts w:ascii="Arial" w:hAnsi="Arial"/>
          <w:rtl/>
        </w:rPr>
      </w:pPr>
    </w:p>
    <w:p w:rsidR="00DE6C38" w:rsidRPr="002B7BC6" w:rsidRDefault="00DE6C38" w:rsidP="00DE6C38">
      <w:pPr>
        <w:numPr>
          <w:ilvl w:val="0"/>
          <w:numId w:val="59"/>
        </w:numPr>
        <w:tabs>
          <w:tab w:val="num" w:pos="430"/>
        </w:tabs>
        <w:spacing w:after="0" w:line="360" w:lineRule="auto"/>
        <w:ind w:left="430" w:hanging="430"/>
        <w:rPr>
          <w:rFonts w:ascii="Arial" w:hAnsi="Arial"/>
          <w:b/>
          <w:bCs/>
          <w:sz w:val="20"/>
          <w:szCs w:val="20"/>
        </w:rPr>
      </w:pPr>
      <w:r w:rsidRPr="002B7BC6">
        <w:rPr>
          <w:rFonts w:ascii="Arial" w:hAnsi="Arial" w:hint="cs"/>
          <w:b/>
          <w:bCs/>
          <w:sz w:val="26"/>
          <w:szCs w:val="26"/>
          <w:u w:val="single"/>
          <w:rtl/>
        </w:rPr>
        <w:t>ה</w:t>
      </w:r>
      <w:r w:rsidRPr="002B7BC6">
        <w:rPr>
          <w:rFonts w:ascii="Arial" w:hAnsi="Arial"/>
          <w:b/>
          <w:bCs/>
          <w:sz w:val="26"/>
          <w:szCs w:val="26"/>
          <w:u w:val="single"/>
          <w:rtl/>
        </w:rPr>
        <w:t>תקשרות עם רואה חשבון</w:t>
      </w:r>
    </w:p>
    <w:p w:rsidR="00DE6C38" w:rsidRPr="002B7BC6" w:rsidRDefault="00DE6C38" w:rsidP="00DE6C38">
      <w:pPr>
        <w:numPr>
          <w:ilvl w:val="1"/>
          <w:numId w:val="59"/>
        </w:numPr>
        <w:tabs>
          <w:tab w:val="num" w:pos="970"/>
          <w:tab w:val="num" w:pos="1440"/>
        </w:tabs>
        <w:spacing w:after="0" w:line="360" w:lineRule="auto"/>
        <w:jc w:val="both"/>
        <w:rPr>
          <w:rFonts w:ascii="Arial" w:hAnsi="Arial"/>
          <w:b/>
          <w:bCs/>
        </w:rPr>
      </w:pPr>
      <w:r w:rsidRPr="002B7BC6">
        <w:rPr>
          <w:rFonts w:ascii="Arial" w:hAnsi="Arial"/>
          <w:b/>
          <w:bCs/>
          <w:u w:val="single"/>
          <w:rtl/>
        </w:rPr>
        <w:t>התקשרות בתעריף שעתי</w:t>
      </w:r>
    </w:p>
    <w:p w:rsidR="00DE6C38" w:rsidRDefault="00DE6C38" w:rsidP="00DE6C38">
      <w:pPr>
        <w:pStyle w:val="a0"/>
        <w:numPr>
          <w:ilvl w:val="2"/>
          <w:numId w:val="59"/>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243</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DE6C38" w:rsidRPr="002B7BC6" w:rsidRDefault="00DE6C38" w:rsidP="00DE6C38">
      <w:pPr>
        <w:numPr>
          <w:ilvl w:val="0"/>
          <w:numId w:val="59"/>
        </w:numPr>
        <w:tabs>
          <w:tab w:val="num" w:pos="430"/>
        </w:tabs>
        <w:spacing w:after="0" w:line="360" w:lineRule="auto"/>
        <w:ind w:left="430" w:hanging="430"/>
        <w:rPr>
          <w:rFonts w:ascii="Arial" w:hAnsi="Arial"/>
          <w:b/>
          <w:bCs/>
          <w:sz w:val="20"/>
          <w:szCs w:val="20"/>
        </w:rPr>
      </w:pPr>
      <w:r w:rsidRPr="002B7BC6">
        <w:rPr>
          <w:rFonts w:ascii="Arial" w:hAnsi="Arial" w:hint="cs"/>
          <w:b/>
          <w:bCs/>
          <w:sz w:val="26"/>
          <w:szCs w:val="26"/>
          <w:u w:val="single"/>
          <w:rtl/>
        </w:rPr>
        <w:t>ה</w:t>
      </w:r>
      <w:r w:rsidRPr="002B7BC6">
        <w:rPr>
          <w:rFonts w:ascii="Arial" w:hAnsi="Arial"/>
          <w:b/>
          <w:bCs/>
          <w:sz w:val="26"/>
          <w:szCs w:val="26"/>
          <w:u w:val="single"/>
          <w:rtl/>
        </w:rPr>
        <w:t xml:space="preserve">תקשרות עם </w:t>
      </w:r>
      <w:r>
        <w:rPr>
          <w:rFonts w:ascii="Arial" w:hAnsi="Arial" w:hint="cs"/>
          <w:b/>
          <w:bCs/>
          <w:sz w:val="26"/>
          <w:szCs w:val="26"/>
          <w:u w:val="single"/>
          <w:rtl/>
        </w:rPr>
        <w:t>מעריכי בחינות בגרות</w:t>
      </w:r>
    </w:p>
    <w:p w:rsidR="00DE6C38" w:rsidRPr="002B7BC6" w:rsidRDefault="00DE6C38" w:rsidP="00DE6C38">
      <w:pPr>
        <w:numPr>
          <w:ilvl w:val="1"/>
          <w:numId w:val="59"/>
        </w:numPr>
        <w:tabs>
          <w:tab w:val="num" w:pos="970"/>
          <w:tab w:val="num" w:pos="1440"/>
        </w:tabs>
        <w:spacing w:after="0" w:line="360" w:lineRule="auto"/>
        <w:jc w:val="both"/>
        <w:rPr>
          <w:rFonts w:ascii="Arial" w:hAnsi="Arial"/>
          <w:b/>
          <w:bCs/>
        </w:rPr>
      </w:pPr>
      <w:r w:rsidRPr="002B7BC6">
        <w:rPr>
          <w:rFonts w:ascii="Arial" w:hAnsi="Arial"/>
          <w:b/>
          <w:bCs/>
          <w:u w:val="single"/>
          <w:rtl/>
        </w:rPr>
        <w:t>התקשרות בתעריף שעתי</w:t>
      </w:r>
    </w:p>
    <w:p w:rsidR="00DE6C38" w:rsidRDefault="00DE6C38" w:rsidP="00DE6C38">
      <w:pPr>
        <w:pStyle w:val="a0"/>
        <w:numPr>
          <w:ilvl w:val="2"/>
          <w:numId w:val="59"/>
        </w:numPr>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DE6C38" w:rsidRPr="00872DA2" w:rsidRDefault="00DE6C38" w:rsidP="00DE6C38">
      <w:pPr>
        <w:pStyle w:val="a0"/>
        <w:numPr>
          <w:ilvl w:val="2"/>
          <w:numId w:val="59"/>
        </w:numPr>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DE6C38" w:rsidRDefault="00DE6C38" w:rsidP="00DE6C38">
      <w:pPr>
        <w:pStyle w:val="1"/>
        <w:rPr>
          <w:rtl/>
        </w:rPr>
      </w:pPr>
      <w:r>
        <w:rPr>
          <w:rtl/>
        </w:rPr>
        <w:br w:type="page"/>
      </w:r>
      <w:r>
        <w:rPr>
          <w:rFonts w:hint="cs"/>
          <w:rtl/>
        </w:rPr>
        <w:lastRenderedPageBreak/>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DE6C38" w:rsidRPr="00C83F9A" w:rsidTr="00CE4CA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E6C38" w:rsidRPr="00C83F9A" w:rsidRDefault="00DE6C38" w:rsidP="00CE4CA3">
            <w:pPr>
              <w:pStyle w:val="af8"/>
              <w:rPr>
                <w:sz w:val="22"/>
                <w:rtl/>
              </w:rPr>
            </w:pPr>
            <w:r w:rsidRPr="00C83F9A">
              <w:rPr>
                <w:sz w:val="22"/>
                <w:rtl/>
              </w:rPr>
              <w:t xml:space="preserve">מהדורה </w:t>
            </w:r>
          </w:p>
          <w:p w:rsidR="00DE6C38" w:rsidRPr="00C83F9A" w:rsidRDefault="00DE6C38" w:rsidP="00CE4CA3">
            <w:pPr>
              <w:pStyle w:val="af8"/>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DE6C38" w:rsidRPr="00C83F9A" w:rsidRDefault="00DE6C38" w:rsidP="00CE4CA3">
            <w:pPr>
              <w:pStyle w:val="af8"/>
              <w:rPr>
                <w:sz w:val="22"/>
                <w:rtl/>
              </w:rPr>
            </w:pPr>
            <w:r w:rsidRPr="00C83F9A">
              <w:rPr>
                <w:sz w:val="22"/>
                <w:rtl/>
              </w:rPr>
              <w:t xml:space="preserve">תאריך </w:t>
            </w:r>
          </w:p>
          <w:p w:rsidR="00DE6C38" w:rsidRPr="00C83F9A" w:rsidRDefault="00DE6C38" w:rsidP="00CE4CA3">
            <w:pPr>
              <w:pStyle w:val="af8"/>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DE6C38" w:rsidRPr="00C83F9A" w:rsidRDefault="00DE6C38" w:rsidP="00CE4CA3">
            <w:pPr>
              <w:pStyle w:val="af8"/>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DE6C38" w:rsidRPr="00C83F9A" w:rsidRDefault="00DE6C38" w:rsidP="00CE4CA3">
            <w:pPr>
              <w:pStyle w:val="af8"/>
              <w:rPr>
                <w:sz w:val="22"/>
                <w:rtl/>
              </w:rPr>
            </w:pPr>
            <w:r w:rsidRPr="00C83F9A">
              <w:rPr>
                <w:sz w:val="22"/>
                <w:rtl/>
              </w:rPr>
              <w:t>תיאור עדכון/נימוקים</w:t>
            </w:r>
          </w:p>
        </w:tc>
      </w:tr>
      <w:tr w:rsidR="00DE6C38" w:rsidRPr="00C83F9A" w:rsidTr="00CE4CA3">
        <w:trPr>
          <w:trHeight w:hRule="exact" w:val="454"/>
        </w:trPr>
        <w:tc>
          <w:tcPr>
            <w:tcW w:w="1418" w:type="dxa"/>
            <w:tcBorders>
              <w:top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עדכון תעריפים</w:t>
            </w:r>
          </w:p>
        </w:tc>
      </w:tr>
      <w:tr w:rsidR="00DE6C38" w:rsidRPr="00C83F9A" w:rsidTr="00CE4C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הוספת תעריף מתכנן מומחה</w:t>
            </w:r>
          </w:p>
        </w:tc>
      </w:tr>
      <w:tr w:rsidR="00DE6C38" w:rsidRPr="00C83F9A" w:rsidTr="00CE4C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עדכון תעריפים</w:t>
            </w:r>
          </w:p>
        </w:tc>
      </w:tr>
      <w:tr w:rsidR="00DE6C38" w:rsidRPr="00C83F9A" w:rsidTr="00CE4CA3">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both"/>
              <w:rPr>
                <w:rFonts w:ascii="Arial" w:hAnsi="Arial"/>
                <w:rtl/>
              </w:rPr>
            </w:pPr>
            <w:r>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DE6C38" w:rsidRPr="00C83F9A" w:rsidRDefault="00DE6C38" w:rsidP="00CE4CA3">
            <w:pPr>
              <w:jc w:val="center"/>
              <w:rPr>
                <w:rFonts w:ascii="Arial" w:hAnsi="Arial"/>
                <w:rtl/>
              </w:rPr>
            </w:pPr>
            <w:r>
              <w:rPr>
                <w:rFonts w:ascii="Arial" w:hAnsi="Arial" w:hint="cs"/>
                <w:rtl/>
              </w:rPr>
              <w:t>הוספת תעריפים של שירותי יעוץ לניהול סיכונים</w:t>
            </w:r>
          </w:p>
        </w:tc>
      </w:tr>
      <w:tr w:rsidR="00DE6C38" w:rsidRPr="00C83F9A" w:rsidTr="00CE4CA3">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Default="00DE6C38" w:rsidP="00CE4CA3">
            <w:pPr>
              <w:jc w:val="both"/>
              <w:rPr>
                <w:rFonts w:ascii="Arial" w:hAnsi="Arial"/>
                <w:rtl/>
              </w:rPr>
            </w:pPr>
            <w:r>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עדכון תעריפים</w:t>
            </w:r>
          </w:p>
        </w:tc>
      </w:tr>
      <w:tr w:rsidR="00DE6C38" w:rsidRPr="00C83F9A" w:rsidTr="00CE4CA3">
        <w:trPr>
          <w:trHeight w:hRule="exact" w:val="671"/>
        </w:trPr>
        <w:tc>
          <w:tcPr>
            <w:tcW w:w="1418" w:type="dxa"/>
            <w:tcBorders>
              <w:top w:val="single" w:sz="4" w:space="0" w:color="auto"/>
              <w:right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DE6C38" w:rsidRDefault="00DE6C38" w:rsidP="00CE4CA3">
            <w:pPr>
              <w:jc w:val="both"/>
              <w:rPr>
                <w:rFonts w:ascii="Arial" w:hAnsi="Arial"/>
                <w:rtl/>
              </w:rPr>
            </w:pPr>
            <w:r>
              <w:rPr>
                <w:rFonts w:ascii="Arial" w:hAnsi="Arial" w:hint="cs"/>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6</w:t>
            </w:r>
          </w:p>
        </w:tc>
        <w:tc>
          <w:tcPr>
            <w:tcW w:w="3119" w:type="dxa"/>
            <w:tcBorders>
              <w:top w:val="single" w:sz="4" w:space="0" w:color="auto"/>
              <w:left w:val="single" w:sz="4" w:space="0" w:color="auto"/>
            </w:tcBorders>
            <w:shd w:val="clear" w:color="auto" w:fill="auto"/>
            <w:vAlign w:val="center"/>
          </w:tcPr>
          <w:p w:rsidR="00DE6C38" w:rsidRDefault="00DE6C38" w:rsidP="00CE4CA3">
            <w:pPr>
              <w:jc w:val="center"/>
              <w:rPr>
                <w:rFonts w:ascii="Arial" w:hAnsi="Arial"/>
                <w:rtl/>
              </w:rPr>
            </w:pPr>
            <w:r>
              <w:rPr>
                <w:rFonts w:ascii="Arial" w:hAnsi="Arial" w:hint="cs"/>
                <w:rtl/>
              </w:rPr>
              <w:t>הוספת סעיף בדבר התקשרות עם מעריכי בחינות בגרות</w:t>
            </w:r>
          </w:p>
        </w:tc>
      </w:tr>
    </w:tbl>
    <w:p w:rsidR="00DE6C38" w:rsidRPr="002C4A30" w:rsidRDefault="00DE6C38" w:rsidP="00DE6C38">
      <w:pPr>
        <w:rPr>
          <w:rtl/>
        </w:rPr>
      </w:pPr>
    </w:p>
    <w:p w:rsidR="00DE6C38" w:rsidRPr="00641A3E" w:rsidRDefault="00DE6C38" w:rsidP="00DE6C38">
      <w:pPr>
        <w:tabs>
          <w:tab w:val="num" w:pos="430"/>
        </w:tabs>
        <w:overflowPunct w:val="0"/>
        <w:autoSpaceDE w:val="0"/>
        <w:autoSpaceDN w:val="0"/>
        <w:adjustRightInd w:val="0"/>
        <w:spacing w:line="360" w:lineRule="auto"/>
        <w:ind w:left="430" w:right="142" w:hanging="430"/>
        <w:jc w:val="both"/>
        <w:textAlignment w:val="baseline"/>
        <w:rPr>
          <w:rFonts w:ascii="Arial" w:hAnsi="Arial"/>
          <w:rtl/>
        </w:rPr>
      </w:pPr>
    </w:p>
    <w:p w:rsidR="00DE6C38" w:rsidRPr="006A0B8B" w:rsidRDefault="00DE6C38" w:rsidP="00DE6C38">
      <w:pPr>
        <w:rPr>
          <w:sz w:val="20"/>
          <w:rtl/>
        </w:rPr>
      </w:pPr>
    </w:p>
    <w:p w:rsidR="00DE6C38" w:rsidRPr="00DE6C38" w:rsidRDefault="00DE6C38">
      <w:pPr>
        <w:bidi w:val="0"/>
        <w:rPr>
          <w:b/>
          <w:bCs/>
          <w:color w:val="FF0000"/>
        </w:rPr>
      </w:pPr>
    </w:p>
    <w:p w:rsidR="00DE6C38" w:rsidRPr="00DE6C38" w:rsidRDefault="00DE6C38">
      <w:pPr>
        <w:bidi w:val="0"/>
        <w:rPr>
          <w:b/>
          <w:bCs/>
          <w:color w:val="FF0000"/>
          <w:rtl/>
        </w:rPr>
      </w:pPr>
      <w:r w:rsidRPr="00DE6C38">
        <w:rPr>
          <w:b/>
          <w:bCs/>
          <w:color w:val="FF0000"/>
          <w:rtl/>
        </w:rPr>
        <w:br w:type="page"/>
      </w:r>
    </w:p>
    <w:p w:rsidR="00C75F70" w:rsidRPr="00902474" w:rsidRDefault="00C75F70" w:rsidP="00C75F70">
      <w:pPr>
        <w:ind w:right="-142"/>
        <w:jc w:val="right"/>
        <w:outlineLvl w:val="0"/>
        <w:rPr>
          <w:color w:val="FF0000"/>
          <w:rtl/>
        </w:rPr>
      </w:pPr>
      <w:r w:rsidRPr="00902474">
        <w:rPr>
          <w:rFonts w:hint="cs"/>
          <w:b/>
          <w:bCs/>
          <w:color w:val="FF0000"/>
          <w:u w:val="single"/>
          <w:rtl/>
        </w:rPr>
        <w:lastRenderedPageBreak/>
        <w:t>נספח 1</w:t>
      </w:r>
      <w:r w:rsidRPr="00902474">
        <w:rPr>
          <w:rFonts w:hint="cs"/>
          <w:color w:val="FF0000"/>
          <w:rtl/>
        </w:rPr>
        <w:t xml:space="preserve"> *</w:t>
      </w:r>
    </w:p>
    <w:p w:rsidR="00C75F70" w:rsidRPr="0059481B" w:rsidRDefault="00C75F70" w:rsidP="00C75F70">
      <w:pPr>
        <w:keepNext/>
        <w:spacing w:before="240" w:after="60" w:line="240" w:lineRule="auto"/>
        <w:jc w:val="center"/>
        <w:outlineLvl w:val="2"/>
        <w:rPr>
          <w:rFonts w:ascii="Arial" w:hAnsi="Arial" w:cs="David"/>
          <w:b/>
          <w:bCs/>
          <w:sz w:val="26"/>
          <w:szCs w:val="26"/>
          <w:rtl/>
        </w:rPr>
      </w:pPr>
      <w:r w:rsidRPr="0059481B">
        <w:rPr>
          <w:rFonts w:ascii="Arial" w:hAnsi="Arial" w:cs="David" w:hint="cs"/>
          <w:b/>
          <w:bCs/>
          <w:sz w:val="26"/>
          <w:szCs w:val="26"/>
          <w:rtl/>
        </w:rPr>
        <w:t>נוהל סוגי עבודה ושעות עבודה</w:t>
      </w:r>
      <w:r>
        <w:rPr>
          <w:rFonts w:ascii="Arial" w:hAnsi="Arial" w:cs="David" w:hint="cs"/>
          <w:b/>
          <w:bCs/>
          <w:sz w:val="26"/>
          <w:szCs w:val="26"/>
          <w:rtl/>
        </w:rPr>
        <w:t xml:space="preserve">  </w:t>
      </w:r>
    </w:p>
    <w:p w:rsidR="00C75F70" w:rsidRPr="008C22B4" w:rsidRDefault="00C75F70" w:rsidP="00C75F70">
      <w:pPr>
        <w:tabs>
          <w:tab w:val="num" w:pos="1417"/>
        </w:tabs>
        <w:jc w:val="center"/>
        <w:rPr>
          <w:rFonts w:ascii="Arial" w:hAnsi="Arial" w:cs="David"/>
          <w:smallCaps/>
          <w:rtl/>
        </w:rPr>
      </w:pPr>
      <w:r w:rsidRPr="008C22B4">
        <w:rPr>
          <w:rFonts w:cs="David" w:hint="cs"/>
          <w:rtl/>
        </w:rPr>
        <w:t>עבודת הייעו</w:t>
      </w:r>
      <w:r w:rsidRPr="008C22B4">
        <w:rPr>
          <w:rFonts w:cs="David" w:hint="eastAsia"/>
          <w:rtl/>
        </w:rPr>
        <w:t>ץ</w:t>
      </w:r>
      <w:r w:rsidRPr="008C22B4">
        <w:rPr>
          <w:rFonts w:cs="David" w:hint="cs"/>
          <w:rtl/>
        </w:rPr>
        <w:t xml:space="preserve"> </w:t>
      </w:r>
      <w:r w:rsidRPr="008C22B4">
        <w:rPr>
          <w:rFonts w:cs="David"/>
          <w:rtl/>
        </w:rPr>
        <w:t xml:space="preserve"> תכלול</w:t>
      </w:r>
      <w:r w:rsidRPr="008C22B4">
        <w:rPr>
          <w:rFonts w:cs="David" w:hint="cs"/>
          <w:rtl/>
        </w:rPr>
        <w:t xml:space="preserve"> בין היתר את הבדיקות הבאות או חלקן על-פי דרישת המרכז</w:t>
      </w:r>
      <w:r w:rsidRPr="008C22B4">
        <w:rPr>
          <w:rFonts w:ascii="Arial" w:hAnsi="Arial" w:cs="David" w:hint="cs"/>
          <w:smallCaps/>
          <w:rtl/>
        </w:rPr>
        <w:t>.</w:t>
      </w:r>
    </w:p>
    <w:p w:rsidR="00C75F70" w:rsidRPr="0059481B" w:rsidRDefault="00C75F70" w:rsidP="00C75F70">
      <w:pPr>
        <w:tabs>
          <w:tab w:val="num" w:pos="1417"/>
        </w:tabs>
        <w:jc w:val="center"/>
        <w:rPr>
          <w:rFonts w:ascii="Arial" w:hAnsi="Arial"/>
          <w:smallCaps/>
          <w:rtl/>
        </w:rPr>
      </w:pPr>
    </w:p>
    <w:tbl>
      <w:tblPr>
        <w:tblW w:w="5436" w:type="pct"/>
        <w:tblInd w:w="-743" w:type="dxa"/>
        <w:tblLayout w:type="fixed"/>
        <w:tblLook w:val="04A0" w:firstRow="1" w:lastRow="0" w:firstColumn="1" w:lastColumn="0" w:noHBand="0" w:noVBand="1"/>
      </w:tblPr>
      <w:tblGrid>
        <w:gridCol w:w="1418"/>
        <w:gridCol w:w="1821"/>
        <w:gridCol w:w="3282"/>
        <w:gridCol w:w="1701"/>
        <w:gridCol w:w="1043"/>
      </w:tblGrid>
      <w:tr w:rsidR="00C75F70" w:rsidRPr="0059481B" w:rsidTr="002F297E">
        <w:trPr>
          <w:trHeight w:val="255"/>
        </w:trPr>
        <w:tc>
          <w:tcPr>
            <w:tcW w:w="765" w:type="pct"/>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C75F70" w:rsidRPr="0059481B" w:rsidRDefault="00C75F70" w:rsidP="002F297E">
            <w:pPr>
              <w:rPr>
                <w:rFonts w:ascii="Microsoft Sans Serif" w:hAnsi="Microsoft Sans Serif" w:cs="Microsoft Sans Serif"/>
                <w:color w:val="000000"/>
                <w:sz w:val="24"/>
                <w:szCs w:val="24"/>
              </w:rPr>
            </w:pPr>
            <w:r w:rsidRPr="0059481B">
              <w:rPr>
                <w:rFonts w:ascii="Microsoft Sans Serif" w:hAnsi="Microsoft Sans Serif" w:cs="Microsoft Sans Serif"/>
                <w:color w:val="000000"/>
                <w:sz w:val="24"/>
                <w:szCs w:val="24"/>
                <w:rtl/>
              </w:rPr>
              <w:t>מחלקה</w:t>
            </w:r>
          </w:p>
        </w:tc>
        <w:tc>
          <w:tcPr>
            <w:tcW w:w="983" w:type="pct"/>
            <w:tcBorders>
              <w:top w:val="single" w:sz="4" w:space="0" w:color="auto"/>
              <w:left w:val="nil"/>
              <w:bottom w:val="single" w:sz="4" w:space="0" w:color="auto"/>
              <w:right w:val="single" w:sz="4" w:space="0" w:color="auto"/>
            </w:tcBorders>
            <w:shd w:val="clear" w:color="000000" w:fill="95B3D7"/>
            <w:noWrap/>
            <w:vAlign w:val="bottom"/>
            <w:hideMark/>
          </w:tcPr>
          <w:p w:rsidR="00C75F70" w:rsidRPr="0059481B" w:rsidRDefault="00C75F70" w:rsidP="002F297E">
            <w:pPr>
              <w:rPr>
                <w:rFonts w:ascii="Microsoft Sans Serif" w:hAnsi="Microsoft Sans Serif" w:cs="Microsoft Sans Serif"/>
                <w:color w:val="000000"/>
                <w:sz w:val="24"/>
                <w:szCs w:val="24"/>
              </w:rPr>
            </w:pPr>
            <w:r w:rsidRPr="0059481B">
              <w:rPr>
                <w:rFonts w:ascii="Microsoft Sans Serif" w:hAnsi="Microsoft Sans Serif" w:cs="Microsoft Sans Serif" w:hint="cs"/>
                <w:color w:val="000000"/>
                <w:sz w:val="24"/>
                <w:szCs w:val="24"/>
                <w:rtl/>
              </w:rPr>
              <w:t>מספר משימה</w:t>
            </w:r>
          </w:p>
        </w:tc>
        <w:tc>
          <w:tcPr>
            <w:tcW w:w="1771" w:type="pct"/>
            <w:tcBorders>
              <w:top w:val="single" w:sz="4" w:space="0" w:color="auto"/>
              <w:left w:val="nil"/>
              <w:bottom w:val="single" w:sz="4" w:space="0" w:color="auto"/>
              <w:right w:val="single" w:sz="4" w:space="0" w:color="auto"/>
            </w:tcBorders>
            <w:shd w:val="clear" w:color="000000" w:fill="95B3D7"/>
            <w:noWrap/>
            <w:vAlign w:val="bottom"/>
            <w:hideMark/>
          </w:tcPr>
          <w:p w:rsidR="00C75F70" w:rsidRPr="0059481B" w:rsidRDefault="00C75F70" w:rsidP="002F297E">
            <w:pPr>
              <w:rPr>
                <w:rFonts w:ascii="Microsoft Sans Serif" w:hAnsi="Microsoft Sans Serif" w:cs="Microsoft Sans Serif"/>
                <w:color w:val="000000"/>
                <w:sz w:val="24"/>
                <w:szCs w:val="24"/>
              </w:rPr>
            </w:pPr>
            <w:r w:rsidRPr="0059481B">
              <w:rPr>
                <w:rFonts w:ascii="Microsoft Sans Serif" w:hAnsi="Microsoft Sans Serif" w:cs="Microsoft Sans Serif"/>
                <w:color w:val="000000"/>
                <w:sz w:val="24"/>
                <w:szCs w:val="24"/>
                <w:rtl/>
              </w:rPr>
              <w:t>תאור_</w:t>
            </w:r>
            <w:r w:rsidRPr="0059481B">
              <w:rPr>
                <w:rFonts w:ascii="Microsoft Sans Serif" w:hAnsi="Microsoft Sans Serif" w:cs="Microsoft Sans Serif" w:hint="cs"/>
                <w:color w:val="000000"/>
                <w:sz w:val="24"/>
                <w:szCs w:val="24"/>
                <w:rtl/>
              </w:rPr>
              <w:t>ה</w:t>
            </w:r>
            <w:r w:rsidRPr="0059481B">
              <w:rPr>
                <w:rFonts w:ascii="Microsoft Sans Serif" w:hAnsi="Microsoft Sans Serif" w:cs="Microsoft Sans Serif"/>
                <w:color w:val="000000"/>
                <w:sz w:val="24"/>
                <w:szCs w:val="24"/>
                <w:rtl/>
              </w:rPr>
              <w:t>משימה</w:t>
            </w:r>
          </w:p>
        </w:tc>
        <w:tc>
          <w:tcPr>
            <w:tcW w:w="918" w:type="pct"/>
            <w:tcBorders>
              <w:top w:val="single" w:sz="4" w:space="0" w:color="auto"/>
              <w:left w:val="nil"/>
              <w:bottom w:val="single" w:sz="4" w:space="0" w:color="auto"/>
              <w:right w:val="single" w:sz="4" w:space="0" w:color="auto"/>
            </w:tcBorders>
            <w:shd w:val="clear" w:color="000000" w:fill="95B3D7"/>
            <w:noWrap/>
            <w:vAlign w:val="bottom"/>
            <w:hideMark/>
          </w:tcPr>
          <w:p w:rsidR="00C75F70" w:rsidRPr="0059481B" w:rsidRDefault="00C75F70" w:rsidP="002F297E">
            <w:pPr>
              <w:rPr>
                <w:rFonts w:ascii="Microsoft Sans Serif" w:hAnsi="Microsoft Sans Serif" w:cs="Microsoft Sans Serif"/>
                <w:color w:val="000000"/>
                <w:sz w:val="24"/>
                <w:szCs w:val="24"/>
              </w:rPr>
            </w:pPr>
            <w:r w:rsidRPr="0059481B">
              <w:rPr>
                <w:rFonts w:ascii="Microsoft Sans Serif" w:hAnsi="Microsoft Sans Serif" w:cs="Microsoft Sans Serif" w:hint="cs"/>
                <w:color w:val="000000"/>
                <w:sz w:val="24"/>
                <w:szCs w:val="24"/>
                <w:rtl/>
              </w:rPr>
              <w:t>שעות עבודה</w:t>
            </w:r>
          </w:p>
        </w:tc>
        <w:tc>
          <w:tcPr>
            <w:tcW w:w="563" w:type="pct"/>
            <w:tcBorders>
              <w:top w:val="single" w:sz="4" w:space="0" w:color="auto"/>
              <w:left w:val="nil"/>
              <w:bottom w:val="single" w:sz="4" w:space="0" w:color="auto"/>
              <w:right w:val="single" w:sz="4" w:space="0" w:color="auto"/>
            </w:tcBorders>
            <w:shd w:val="clear" w:color="000000" w:fill="95B3D7"/>
            <w:noWrap/>
            <w:vAlign w:val="bottom"/>
            <w:hideMark/>
          </w:tcPr>
          <w:p w:rsidR="00C75F70" w:rsidRPr="0059481B" w:rsidRDefault="00C75F70" w:rsidP="002F297E">
            <w:pPr>
              <w:rPr>
                <w:rFonts w:ascii="Microsoft Sans Serif" w:hAnsi="Microsoft Sans Serif" w:cs="Microsoft Sans Serif"/>
                <w:color w:val="000000"/>
                <w:sz w:val="24"/>
                <w:szCs w:val="24"/>
              </w:rPr>
            </w:pPr>
            <w:r w:rsidRPr="0059481B">
              <w:rPr>
                <w:rFonts w:ascii="Microsoft Sans Serif" w:hAnsi="Microsoft Sans Serif" w:cs="Microsoft Sans Serif" w:hint="cs"/>
                <w:color w:val="000000"/>
                <w:sz w:val="24"/>
                <w:szCs w:val="24"/>
                <w:rtl/>
              </w:rPr>
              <w:t>ימים להגשה</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ניקוד הבקשות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תסקיר לבקשה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6</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14</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סקירות תאגיד</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7</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עררים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הכנת מצגות למנהלה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8</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הכנת מצגות לוועדת ערר</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14</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מבנים ובתי מלון - רגילה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מבנים ובתי מלון - מיוחדת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שוטפת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מעקב אחרי בקשות בצנרת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8</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מעקב אחר בקשות לערר</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הפקת דוחות על פי דרישה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5</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14</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בחינת תכניות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בדיקה כלכלית של בקשה במסלול מענקים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תחום בחינת תוכניות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18</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עריכה והגהת פרוטוקול</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15</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lastRenderedPageBreak/>
              <w:t>תחום בחינת תוכניות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19</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הכנת סדר יום מנהלה/ערר</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12</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תחום בחינת תוכניות </w:t>
            </w:r>
          </w:p>
        </w:tc>
        <w:tc>
          <w:tcPr>
            <w:tcW w:w="983" w:type="pct"/>
            <w:tcBorders>
              <w:top w:val="nil"/>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20</w:t>
            </w:r>
          </w:p>
        </w:tc>
        <w:tc>
          <w:tcPr>
            <w:tcW w:w="1771" w:type="pct"/>
            <w:tcBorders>
              <w:top w:val="nil"/>
              <w:left w:val="nil"/>
              <w:bottom w:val="single" w:sz="4" w:space="0" w:color="auto"/>
              <w:right w:val="single" w:sz="4" w:space="0" w:color="auto"/>
            </w:tcBorders>
            <w:shd w:val="clear" w:color="auto" w:fill="auto"/>
            <w:noWrap/>
            <w:vAlign w:val="bottom"/>
          </w:tcPr>
          <w:p w:rsidR="00C75F70"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תוספת ועדכון לחוות דעת </w:t>
            </w:r>
          </w:p>
        </w:tc>
        <w:tc>
          <w:tcPr>
            <w:tcW w:w="918" w:type="pct"/>
            <w:tcBorders>
              <w:top w:val="nil"/>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w:t>
            </w:r>
          </w:p>
        </w:tc>
        <w:tc>
          <w:tcPr>
            <w:tcW w:w="563" w:type="pct"/>
            <w:tcBorders>
              <w:top w:val="nil"/>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בגין אי הגשת דב"ס או שיתוף פעולה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בדיקת דוח ביצוע סופי</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לביטול בעקבות דב"ס</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הוצאת אישור ביצוע סופי</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8.00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 מיזוג</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 פיצול</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 הסבה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 מענק נגב</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תזכיר למנהלה - תוספות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במהלך חיי התוכנית 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שלב א'  - אתר אחד</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 ( שלב א' ) - שני אתרים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לאחר אב"ס - אתר אחד</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 לאחר אב"ס - שני אתרים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השלמת אישור ביצוע סופי 50%</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12</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השלמת אישור ביצוע סופי 60%</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8.00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lastRenderedPageBreak/>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השלמת אישור ביצוע סופי 70%</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השלמת אישור ביצוע סופי 80%</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השלמת אישור ביצוע סופי 90%</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 לאחר אב"ס - 3 אתרים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במהלך חיי התוכנית 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במהלך חיי התוכנית 3</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מעקב שוטף אחר דב"סים</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מצגות למנהלה</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tcPr>
          <w:p w:rsidR="00C75F70" w:rsidRPr="0059481B" w:rsidRDefault="00C75F70" w:rsidP="002F297E">
            <w:pPr>
              <w:rPr>
                <w:rFonts w:ascii="Microsoft Sans Serif" w:hAnsi="Microsoft Sans Serif" w:cs="Microsoft Sans Serif"/>
                <w:color w:val="000000"/>
                <w:szCs w:val="20"/>
                <w:rtl/>
              </w:rPr>
            </w:pPr>
            <w:r w:rsidRPr="004A53C5">
              <w:rPr>
                <w:rFonts w:hint="eastAsia"/>
                <w:rtl/>
              </w:rPr>
              <w:t>תחום</w:t>
            </w:r>
            <w:r w:rsidRPr="004A53C5">
              <w:rPr>
                <w:rtl/>
              </w:rPr>
              <w:t xml:space="preserve"> </w:t>
            </w:r>
            <w:r w:rsidRPr="004A53C5">
              <w:rPr>
                <w:rFonts w:hint="eastAsia"/>
                <w:rtl/>
              </w:rPr>
              <w:t>ביקורת</w:t>
            </w:r>
            <w:r w:rsidRPr="004A53C5">
              <w:rPr>
                <w:rtl/>
              </w:rPr>
              <w:t xml:space="preserve"> </w:t>
            </w:r>
            <w:r w:rsidRPr="004A53C5">
              <w:rPr>
                <w:rFonts w:hint="eastAsia"/>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33</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מכתב לחברה 1</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tcPr>
          <w:p w:rsidR="00C75F70" w:rsidRPr="0059481B" w:rsidRDefault="00C75F70" w:rsidP="002F297E">
            <w:pPr>
              <w:rPr>
                <w:rFonts w:ascii="Microsoft Sans Serif" w:hAnsi="Microsoft Sans Serif" w:cs="Microsoft Sans Serif"/>
                <w:color w:val="000000"/>
                <w:szCs w:val="20"/>
                <w:rtl/>
              </w:rPr>
            </w:pPr>
            <w:r w:rsidRPr="004A53C5">
              <w:rPr>
                <w:rFonts w:hint="eastAsia"/>
                <w:rtl/>
              </w:rPr>
              <w:t>תחום</w:t>
            </w:r>
            <w:r w:rsidRPr="004A53C5">
              <w:rPr>
                <w:rtl/>
              </w:rPr>
              <w:t xml:space="preserve"> </w:t>
            </w:r>
            <w:r w:rsidRPr="004A53C5">
              <w:rPr>
                <w:rFonts w:hint="eastAsia"/>
                <w:rtl/>
              </w:rPr>
              <w:t>ביקורת</w:t>
            </w:r>
            <w:r w:rsidRPr="004A53C5">
              <w:rPr>
                <w:rtl/>
              </w:rPr>
              <w:t xml:space="preserve"> </w:t>
            </w:r>
            <w:r w:rsidRPr="004A53C5">
              <w:rPr>
                <w:rFonts w:hint="eastAsia"/>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34</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מכתב לחברה 2 </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tcPr>
          <w:p w:rsidR="00C75F70" w:rsidRPr="0059481B" w:rsidRDefault="00C75F70" w:rsidP="002F297E">
            <w:pPr>
              <w:rPr>
                <w:rFonts w:ascii="Microsoft Sans Serif" w:hAnsi="Microsoft Sans Serif" w:cs="Microsoft Sans Serif"/>
                <w:color w:val="000000"/>
                <w:szCs w:val="20"/>
                <w:rtl/>
              </w:rPr>
            </w:pPr>
            <w:r w:rsidRPr="004A53C5">
              <w:rPr>
                <w:rFonts w:hint="eastAsia"/>
                <w:rtl/>
              </w:rPr>
              <w:t>תחום</w:t>
            </w:r>
            <w:r w:rsidRPr="004A53C5">
              <w:rPr>
                <w:rtl/>
              </w:rPr>
              <w:t xml:space="preserve"> </w:t>
            </w:r>
            <w:r w:rsidRPr="004A53C5">
              <w:rPr>
                <w:rFonts w:hint="eastAsia"/>
                <w:rtl/>
              </w:rPr>
              <w:t>ביקורת</w:t>
            </w:r>
            <w:r w:rsidRPr="004A53C5">
              <w:rPr>
                <w:rtl/>
              </w:rPr>
              <w:t xml:space="preserve"> </w:t>
            </w:r>
            <w:r w:rsidRPr="004A53C5">
              <w:rPr>
                <w:rFonts w:hint="eastAsia"/>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35</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מכתב לחברה 3</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6</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tcPr>
          <w:p w:rsidR="00C75F70" w:rsidRPr="0059481B" w:rsidRDefault="00C75F70" w:rsidP="002F297E">
            <w:pPr>
              <w:rPr>
                <w:rFonts w:ascii="Microsoft Sans Serif" w:hAnsi="Microsoft Sans Serif" w:cs="Microsoft Sans Serif"/>
                <w:color w:val="000000"/>
                <w:szCs w:val="20"/>
                <w:rtl/>
              </w:rPr>
            </w:pPr>
            <w:r w:rsidRPr="004A53C5">
              <w:rPr>
                <w:rFonts w:hint="eastAsia"/>
                <w:rtl/>
              </w:rPr>
              <w:t>תחום</w:t>
            </w:r>
            <w:r w:rsidRPr="004A53C5">
              <w:rPr>
                <w:rtl/>
              </w:rPr>
              <w:t xml:space="preserve"> </w:t>
            </w:r>
            <w:r w:rsidRPr="004A53C5">
              <w:rPr>
                <w:rFonts w:hint="eastAsia"/>
                <w:rtl/>
              </w:rPr>
              <w:t>ביקורת</w:t>
            </w:r>
            <w:r w:rsidRPr="004A53C5">
              <w:rPr>
                <w:rtl/>
              </w:rPr>
              <w:t xml:space="preserve"> </w:t>
            </w:r>
            <w:r w:rsidRPr="004A53C5">
              <w:rPr>
                <w:rFonts w:hint="eastAsia"/>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36</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כתב ביטול</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tcPr>
          <w:p w:rsidR="00C75F70" w:rsidRPr="0059481B" w:rsidRDefault="00C75F70" w:rsidP="002F297E">
            <w:pPr>
              <w:rPr>
                <w:rFonts w:ascii="Microsoft Sans Serif" w:hAnsi="Microsoft Sans Serif" w:cs="Microsoft Sans Serif"/>
                <w:color w:val="000000"/>
                <w:szCs w:val="20"/>
                <w:rtl/>
              </w:rPr>
            </w:pPr>
            <w:r w:rsidRPr="004A53C5">
              <w:rPr>
                <w:rFonts w:hint="eastAsia"/>
                <w:rtl/>
              </w:rPr>
              <w:t>תחום</w:t>
            </w:r>
            <w:r w:rsidRPr="004A53C5">
              <w:rPr>
                <w:rtl/>
              </w:rPr>
              <w:t xml:space="preserve"> </w:t>
            </w:r>
            <w:r w:rsidRPr="004A53C5">
              <w:rPr>
                <w:rFonts w:hint="eastAsia"/>
                <w:rtl/>
              </w:rPr>
              <w:t>ביקורת</w:t>
            </w:r>
            <w:r w:rsidRPr="004A53C5">
              <w:rPr>
                <w:rtl/>
              </w:rPr>
              <w:t xml:space="preserve"> </w:t>
            </w:r>
            <w:r w:rsidRPr="004A53C5">
              <w:rPr>
                <w:rFonts w:hint="eastAsia"/>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37</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ביקורת לאחר ערר</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3829AF">
              <w:rPr>
                <w:rFonts w:ascii="Microsoft Sans Serif" w:hAnsi="Microsoft Sans Serif" w:cs="Microsoft Sans Serif" w:hint="eastAsia"/>
                <w:color w:val="000000"/>
                <w:szCs w:val="20"/>
                <w:rtl/>
              </w:rPr>
              <w:t>תחום</w:t>
            </w:r>
            <w:r w:rsidRPr="003829AF">
              <w:rPr>
                <w:rFonts w:ascii="Microsoft Sans Serif" w:hAnsi="Microsoft Sans Serif" w:cs="Microsoft Sans Serif"/>
                <w:color w:val="000000"/>
                <w:szCs w:val="20"/>
                <w:rtl/>
              </w:rPr>
              <w:t xml:space="preserve"> </w:t>
            </w:r>
            <w:r w:rsidRPr="003829AF">
              <w:rPr>
                <w:rFonts w:ascii="Microsoft Sans Serif" w:hAnsi="Microsoft Sans Serif" w:cs="Microsoft Sans Serif" w:hint="eastAsia"/>
                <w:color w:val="000000"/>
                <w:szCs w:val="20"/>
                <w:rtl/>
              </w:rPr>
              <w:t>ביקורת</w:t>
            </w:r>
            <w:r w:rsidRPr="003829AF">
              <w:rPr>
                <w:rFonts w:ascii="Microsoft Sans Serif" w:hAnsi="Microsoft Sans Serif" w:cs="Microsoft Sans Serif"/>
                <w:color w:val="000000"/>
                <w:szCs w:val="20"/>
                <w:rtl/>
              </w:rPr>
              <w:t xml:space="preserve"> </w:t>
            </w:r>
            <w:r w:rsidRPr="003829AF">
              <w:rPr>
                <w:rFonts w:ascii="Microsoft Sans Serif" w:hAnsi="Microsoft Sans Serif" w:cs="Microsoft Sans Serif" w:hint="eastAsia"/>
                <w:color w:val="000000"/>
                <w:szCs w:val="20"/>
                <w:rtl/>
              </w:rPr>
              <w:t>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38</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בחינת בר תחרות מס הכנסה מול מרכז ההשקעות </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39</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מעקב שוטף אחר דבסים </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40</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בדיקת דוח ביצוע סופי שלב א</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תחום ביקורת השקעות</w:t>
            </w:r>
          </w:p>
        </w:tc>
        <w:tc>
          <w:tcPr>
            <w:tcW w:w="98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41</w:t>
            </w:r>
          </w:p>
        </w:tc>
        <w:tc>
          <w:tcPr>
            <w:tcW w:w="1771"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בדיקת דוח ביצוע סופי שלב ב </w:t>
            </w:r>
          </w:p>
        </w:tc>
        <w:tc>
          <w:tcPr>
            <w:tcW w:w="918"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10</w:t>
            </w:r>
          </w:p>
        </w:tc>
        <w:tc>
          <w:tcPr>
            <w:tcW w:w="563" w:type="pct"/>
            <w:tcBorders>
              <w:top w:val="nil"/>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לפני רבעון ראשון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לפני רבעון ראשון ( בין 10 ל-</w:t>
            </w:r>
            <w:r w:rsidRPr="0059481B">
              <w:rPr>
                <w:rFonts w:ascii="Microsoft Sans Serif" w:hAnsi="Microsoft Sans Serif" w:cs="Microsoft Sans Serif"/>
                <w:color w:val="000000"/>
                <w:szCs w:val="20"/>
                <w:rtl/>
              </w:rPr>
              <w:lastRenderedPageBreak/>
              <w:t>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lastRenderedPageBreak/>
              <w:t>21</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lastRenderedPageBreak/>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לפני רבעון ראשון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23</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לפני רבעון ראשון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27</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2-</w:t>
            </w:r>
            <w:r>
              <w:rPr>
                <w:rFonts w:ascii="Microsoft Sans Serif" w:hAnsi="Microsoft Sans Serif" w:cs="Microsoft Sans Serif"/>
                <w:color w:val="000000"/>
                <w:szCs w:val="20"/>
              </w:rPr>
              <w:t>4</w:t>
            </w:r>
            <w:r w:rsidRPr="0059481B">
              <w:rPr>
                <w:rFonts w:ascii="Microsoft Sans Serif" w:hAnsi="Microsoft Sans Serif" w:cs="Microsoft Sans Serif"/>
                <w:color w:val="000000"/>
                <w:szCs w:val="20"/>
                <w:rtl/>
              </w:rPr>
              <w:t xml:space="preserve">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25</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2-</w:t>
            </w:r>
            <w:r>
              <w:rPr>
                <w:rFonts w:ascii="Microsoft Sans Serif" w:hAnsi="Microsoft Sans Serif" w:cs="Microsoft Sans Serif"/>
                <w:color w:val="000000"/>
                <w:szCs w:val="20"/>
              </w:rPr>
              <w:t>4</w:t>
            </w:r>
            <w:r w:rsidRPr="0059481B">
              <w:rPr>
                <w:rFonts w:ascii="Microsoft Sans Serif" w:hAnsi="Microsoft Sans Serif" w:cs="Microsoft Sans Serif"/>
                <w:color w:val="000000"/>
                <w:szCs w:val="20"/>
                <w:rtl/>
              </w:rPr>
              <w:t xml:space="preserve">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27</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2</w:t>
            </w:r>
            <w:r>
              <w:rPr>
                <w:rFonts w:ascii="Microsoft Sans Serif" w:hAnsi="Microsoft Sans Serif" w:cs="Microsoft Sans Serif"/>
                <w:color w:val="000000"/>
                <w:szCs w:val="20"/>
              </w:rPr>
              <w:t>-4</w:t>
            </w:r>
            <w:r w:rsidRPr="0059481B">
              <w:rPr>
                <w:rFonts w:ascii="Microsoft Sans Serif" w:hAnsi="Microsoft Sans Serif" w:cs="Microsoft Sans Serif"/>
                <w:color w:val="000000"/>
                <w:szCs w:val="20"/>
                <w:rtl/>
              </w:rPr>
              <w:t xml:space="preserve">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2-</w:t>
            </w:r>
            <w:r>
              <w:rPr>
                <w:rFonts w:ascii="Microsoft Sans Serif" w:hAnsi="Microsoft Sans Serif" w:cs="Microsoft Sans Serif" w:hint="cs"/>
                <w:color w:val="000000"/>
                <w:szCs w:val="20"/>
                <w:rtl/>
              </w:rPr>
              <w:t>4</w:t>
            </w:r>
            <w:r w:rsidRPr="0059481B">
              <w:rPr>
                <w:rFonts w:ascii="Microsoft Sans Serif" w:hAnsi="Microsoft Sans Serif" w:cs="Microsoft Sans Serif"/>
                <w:color w:val="000000"/>
                <w:szCs w:val="20"/>
                <w:rtl/>
              </w:rPr>
              <w:t xml:space="preserve">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37</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סופית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28</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סופית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סופית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34</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סופית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44</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מיוחדת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לפני רבעון ראשון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25</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2-</w:t>
            </w:r>
            <w:r>
              <w:rPr>
                <w:rFonts w:ascii="Microsoft Sans Serif" w:hAnsi="Microsoft Sans Serif" w:cs="Microsoft Sans Serif" w:hint="cs"/>
                <w:color w:val="000000"/>
                <w:szCs w:val="20"/>
                <w:rtl/>
              </w:rPr>
              <w:t>4</w:t>
            </w:r>
            <w:r w:rsidRPr="0059481B">
              <w:rPr>
                <w:rFonts w:ascii="Microsoft Sans Serif" w:hAnsi="Microsoft Sans Serif" w:cs="Microsoft Sans Serif"/>
                <w:color w:val="000000"/>
                <w:szCs w:val="20"/>
                <w:rtl/>
              </w:rPr>
              <w:t xml:space="preserve">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34</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 xml:space="preserve">ביקורת ביניים רבעונים </w:t>
            </w:r>
            <w:r>
              <w:rPr>
                <w:rFonts w:ascii="Microsoft Sans Serif" w:hAnsi="Microsoft Sans Serif" w:cs="Microsoft Sans Serif" w:hint="cs"/>
                <w:color w:val="000000"/>
                <w:szCs w:val="20"/>
                <w:rtl/>
              </w:rPr>
              <w:t>5-7</w:t>
            </w:r>
            <w:r w:rsidRPr="0059481B">
              <w:rPr>
                <w:rFonts w:ascii="Microsoft Sans Serif" w:hAnsi="Microsoft Sans Serif" w:cs="Microsoft Sans Serif"/>
                <w:color w:val="000000"/>
                <w:szCs w:val="20"/>
                <w:rtl/>
              </w:rPr>
              <w:t xml:space="preserve">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 xml:space="preserve">ביקורת ביניים רבעונים </w:t>
            </w:r>
            <w:r>
              <w:rPr>
                <w:rFonts w:ascii="Microsoft Sans Serif" w:hAnsi="Microsoft Sans Serif" w:cs="Microsoft Sans Serif" w:hint="cs"/>
                <w:color w:val="000000"/>
                <w:szCs w:val="20"/>
                <w:rtl/>
              </w:rPr>
              <w:t>5-7</w:t>
            </w:r>
            <w:r w:rsidRPr="0059481B">
              <w:rPr>
                <w:rFonts w:ascii="Microsoft Sans Serif" w:hAnsi="Microsoft Sans Serif" w:cs="Microsoft Sans Serif"/>
                <w:color w:val="000000"/>
                <w:szCs w:val="20"/>
                <w:rtl/>
              </w:rPr>
              <w:t xml:space="preserve">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32</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 xml:space="preserve">ביקורת ביניים רבעונים </w:t>
            </w:r>
            <w:r>
              <w:rPr>
                <w:rFonts w:ascii="Microsoft Sans Serif" w:hAnsi="Microsoft Sans Serif" w:cs="Microsoft Sans Serif" w:hint="cs"/>
                <w:color w:val="000000"/>
                <w:szCs w:val="20"/>
                <w:rtl/>
              </w:rPr>
              <w:t>5-7</w:t>
            </w:r>
            <w:r w:rsidRPr="0059481B">
              <w:rPr>
                <w:rFonts w:ascii="Microsoft Sans Serif" w:hAnsi="Microsoft Sans Serif" w:cs="Microsoft Sans Serif"/>
                <w:color w:val="000000"/>
                <w:szCs w:val="20"/>
                <w:rtl/>
              </w:rPr>
              <w:t xml:space="preserve">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35</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 xml:space="preserve">ביקורת ביניים רבעונים </w:t>
            </w:r>
            <w:r>
              <w:rPr>
                <w:rFonts w:ascii="Microsoft Sans Serif" w:hAnsi="Microsoft Sans Serif" w:cs="Microsoft Sans Serif" w:hint="cs"/>
                <w:color w:val="000000"/>
                <w:szCs w:val="20"/>
                <w:rtl/>
              </w:rPr>
              <w:t>5-7</w:t>
            </w:r>
            <w:r w:rsidRPr="0059481B">
              <w:rPr>
                <w:rFonts w:ascii="Microsoft Sans Serif" w:hAnsi="Microsoft Sans Serif" w:cs="Microsoft Sans Serif"/>
                <w:color w:val="000000"/>
                <w:szCs w:val="20"/>
                <w:rtl/>
              </w:rPr>
              <w:t xml:space="preserve">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39</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 xml:space="preserve">ביקורת ביניים רבעונים </w:t>
            </w:r>
            <w:r>
              <w:rPr>
                <w:rFonts w:ascii="Microsoft Sans Serif" w:hAnsi="Microsoft Sans Serif" w:cs="Microsoft Sans Serif" w:hint="cs"/>
                <w:color w:val="000000"/>
                <w:szCs w:val="20"/>
                <w:rtl/>
              </w:rPr>
              <w:t>5-7</w:t>
            </w:r>
            <w:r w:rsidRPr="0059481B">
              <w:rPr>
                <w:rFonts w:ascii="Microsoft Sans Serif" w:hAnsi="Microsoft Sans Serif" w:cs="Microsoft Sans Serif"/>
                <w:color w:val="000000"/>
                <w:szCs w:val="20"/>
                <w:rtl/>
              </w:rPr>
              <w:t xml:space="preserve">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42</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6-7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lastRenderedPageBreak/>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6-7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6-7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23</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6-7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26</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ביניים רבעונים 6-7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32</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סופית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38</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השלמה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השלמה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hint="cs"/>
                <w:color w:val="000000"/>
                <w:szCs w:val="20"/>
                <w:rtl/>
              </w:rPr>
              <w:t>32</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השלמה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36</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השלמה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40</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השלמה ( מעל 201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44</w:t>
            </w:r>
            <w:r w:rsidRPr="0059481B">
              <w:rPr>
                <w:rFonts w:ascii="Microsoft Sans Serif" w:hAnsi="Microsoft Sans Serif" w:cs="Microsoft Sans Serif"/>
                <w:color w:val="000000"/>
                <w:szCs w:val="20"/>
              </w:rPr>
              <w:t>.00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147.00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168.00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 מעל-200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192.00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סופית ( עד 10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סופית ( בין 10 ל-30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סופית ( בין 31 ל-100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147.00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סופית ( בין 101 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168.00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ביקורת מאוחדת סופית ( מעל-200 עובדים )</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192.00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lastRenderedPageBreak/>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בדיקת בקשה חדשה הקצאה תחרותית</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15</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רבעון 1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2-3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4-5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6-7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8-10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1-2 בתקופת השלמות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3-4 בתקופת השלמות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2.00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הוצאת אישור סופי או ביטול כ"א (א1)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רבעון 1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2-3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4-5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6-7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8-10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1-2 בתקופת ההשלמות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3-4 בתקופת ההשלמות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הוצאת אישור סופי או ביטול כ"א (א2)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רבעון 1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2-3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lastRenderedPageBreak/>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4-5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6-7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8-10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1-2 בתקופת ההשלמות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65</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3-4 בתקופת ההשלמות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4.00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66</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הוצאת אישור סופי או ביטול כ"א (ב1)</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67</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רבעון 1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68</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2-3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69</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4-5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70</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6-7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71</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דוח רבעונים 8-10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10.00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120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72</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1-2 בתקופת ההשלמות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73</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תשלום רבעונים 3-4 בתקופת ההשלמות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5.00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nil"/>
              <w:left w:val="single" w:sz="4" w:space="0" w:color="auto"/>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תעסוקה</w:t>
            </w:r>
          </w:p>
        </w:tc>
        <w:tc>
          <w:tcPr>
            <w:tcW w:w="98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74</w:t>
            </w:r>
          </w:p>
        </w:tc>
        <w:tc>
          <w:tcPr>
            <w:tcW w:w="1771"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rPr>
                <w:rFonts w:ascii="Microsoft Sans Serif" w:hAnsi="Microsoft Sans Serif" w:cs="Microsoft Sans Serif"/>
                <w:color w:val="000000"/>
                <w:szCs w:val="20"/>
              </w:rPr>
            </w:pPr>
            <w:r w:rsidRPr="0059481B">
              <w:rPr>
                <w:rFonts w:ascii="Microsoft Sans Serif" w:hAnsi="Microsoft Sans Serif" w:cs="Microsoft Sans Serif"/>
                <w:color w:val="000000"/>
                <w:szCs w:val="20"/>
                <w:rtl/>
              </w:rPr>
              <w:t>טיפול שוטף בתוכנית עד הוצאת אישור סופי או ביטול כ"א (ב2)</w:t>
            </w:r>
          </w:p>
        </w:tc>
        <w:tc>
          <w:tcPr>
            <w:tcW w:w="918"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13.00</w:t>
            </w:r>
          </w:p>
        </w:tc>
        <w:tc>
          <w:tcPr>
            <w:tcW w:w="563" w:type="pct"/>
            <w:tcBorders>
              <w:top w:val="nil"/>
              <w:left w:val="nil"/>
              <w:bottom w:val="single" w:sz="4" w:space="0" w:color="auto"/>
              <w:right w:val="single" w:sz="4" w:space="0" w:color="auto"/>
            </w:tcBorders>
            <w:shd w:val="clear" w:color="auto" w:fill="auto"/>
            <w:noWrap/>
            <w:vAlign w:val="bottom"/>
            <w:hideMark/>
          </w:tcPr>
          <w:p w:rsidR="00C75F70" w:rsidRPr="0059481B" w:rsidRDefault="00C75F70" w:rsidP="002F297E">
            <w:pPr>
              <w:bidi w:val="0"/>
              <w:jc w:val="right"/>
              <w:rPr>
                <w:rFonts w:ascii="Microsoft Sans Serif" w:hAnsi="Microsoft Sans Serif" w:cs="Microsoft Sans Serif"/>
                <w:color w:val="000000"/>
                <w:szCs w:val="20"/>
              </w:rPr>
            </w:pPr>
            <w:r w:rsidRPr="0059481B">
              <w:rPr>
                <w:rFonts w:ascii="Microsoft Sans Serif" w:hAnsi="Microsoft Sans Serif" w:cs="Microsoft Sans Serif"/>
                <w:color w:val="000000"/>
                <w:szCs w:val="20"/>
              </w:rPr>
              <w:t>60</w:t>
            </w:r>
          </w:p>
        </w:tc>
      </w:tr>
      <w:tr w:rsidR="00C75F70" w:rsidRPr="0059481B" w:rsidTr="002F297E">
        <w:trPr>
          <w:trHeight w:val="255"/>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תעסוקה</w:t>
            </w:r>
          </w:p>
        </w:tc>
        <w:tc>
          <w:tcPr>
            <w:tcW w:w="98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75</w:t>
            </w:r>
          </w:p>
        </w:tc>
        <w:tc>
          <w:tcPr>
            <w:tcW w:w="1771"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טיפול שוטף בבקשה חדשה עד הוצאת כ.א. או ביטול זכיה (א1)</w:t>
            </w:r>
          </w:p>
        </w:tc>
        <w:tc>
          <w:tcPr>
            <w:tcW w:w="918"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5</w:t>
            </w:r>
          </w:p>
        </w:tc>
        <w:tc>
          <w:tcPr>
            <w:tcW w:w="56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תעסוקה</w:t>
            </w:r>
          </w:p>
        </w:tc>
        <w:tc>
          <w:tcPr>
            <w:tcW w:w="98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76</w:t>
            </w:r>
          </w:p>
        </w:tc>
        <w:tc>
          <w:tcPr>
            <w:tcW w:w="1771"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טיפול שוטף בבקשה חדשה עד הוצאת כ.א. או ביטול זכיה (ב1)</w:t>
            </w:r>
          </w:p>
        </w:tc>
        <w:tc>
          <w:tcPr>
            <w:tcW w:w="918"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5</w:t>
            </w:r>
          </w:p>
        </w:tc>
        <w:tc>
          <w:tcPr>
            <w:tcW w:w="56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90</w:t>
            </w:r>
          </w:p>
        </w:tc>
      </w:tr>
      <w:tr w:rsidR="00C75F70" w:rsidRPr="0059481B" w:rsidTr="002F297E">
        <w:trPr>
          <w:trHeight w:val="255"/>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תעסוקה</w:t>
            </w:r>
          </w:p>
        </w:tc>
        <w:tc>
          <w:tcPr>
            <w:tcW w:w="983" w:type="pct"/>
            <w:tcBorders>
              <w:top w:val="single" w:sz="4" w:space="0" w:color="auto"/>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77</w:t>
            </w:r>
          </w:p>
        </w:tc>
        <w:tc>
          <w:tcPr>
            <w:tcW w:w="1771" w:type="pct"/>
            <w:tcBorders>
              <w:top w:val="single" w:sz="4" w:space="0" w:color="auto"/>
              <w:left w:val="nil"/>
              <w:bottom w:val="single" w:sz="4" w:space="0" w:color="auto"/>
              <w:right w:val="single" w:sz="4" w:space="0" w:color="auto"/>
            </w:tcBorders>
            <w:shd w:val="clear" w:color="auto" w:fill="auto"/>
            <w:noWrap/>
            <w:vAlign w:val="bottom"/>
          </w:tcPr>
          <w:p w:rsidR="00C75F70"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רבעונים 7 עד 10 </w:t>
            </w:r>
          </w:p>
        </w:tc>
        <w:tc>
          <w:tcPr>
            <w:tcW w:w="918" w:type="pct"/>
            <w:tcBorders>
              <w:top w:val="single" w:sz="4" w:space="0" w:color="auto"/>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33</w:t>
            </w:r>
          </w:p>
        </w:tc>
        <w:tc>
          <w:tcPr>
            <w:tcW w:w="563" w:type="pct"/>
            <w:tcBorders>
              <w:top w:val="single" w:sz="4" w:space="0" w:color="auto"/>
              <w:left w:val="nil"/>
              <w:bottom w:val="single" w:sz="4" w:space="0" w:color="auto"/>
              <w:right w:val="single" w:sz="4" w:space="0" w:color="auto"/>
            </w:tcBorders>
            <w:shd w:val="clear" w:color="auto" w:fill="auto"/>
            <w:noWrap/>
            <w:vAlign w:val="bottom"/>
          </w:tcPr>
          <w:p w:rsidR="00C75F70"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r w:rsidR="00C75F70" w:rsidRPr="0059481B" w:rsidTr="002F297E">
        <w:trPr>
          <w:trHeight w:val="255"/>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sidRPr="0059481B">
              <w:rPr>
                <w:rFonts w:ascii="Microsoft Sans Serif" w:hAnsi="Microsoft Sans Serif" w:cs="Microsoft Sans Serif"/>
                <w:color w:val="000000"/>
                <w:szCs w:val="20"/>
                <w:rtl/>
              </w:rPr>
              <w:t>תעסוקה</w:t>
            </w:r>
          </w:p>
        </w:tc>
        <w:tc>
          <w:tcPr>
            <w:tcW w:w="98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78</w:t>
            </w:r>
          </w:p>
        </w:tc>
        <w:tc>
          <w:tcPr>
            <w:tcW w:w="1771"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rPr>
                <w:rFonts w:ascii="Microsoft Sans Serif" w:hAnsi="Microsoft Sans Serif" w:cs="Microsoft Sans Serif"/>
                <w:color w:val="000000"/>
                <w:szCs w:val="20"/>
                <w:rtl/>
              </w:rPr>
            </w:pPr>
            <w:r>
              <w:rPr>
                <w:rFonts w:ascii="Microsoft Sans Serif" w:hAnsi="Microsoft Sans Serif" w:cs="Microsoft Sans Serif" w:hint="cs"/>
                <w:color w:val="000000"/>
                <w:szCs w:val="20"/>
                <w:rtl/>
              </w:rPr>
              <w:t xml:space="preserve">רבעונים 6 עד 10 ודב"ס </w:t>
            </w:r>
          </w:p>
        </w:tc>
        <w:tc>
          <w:tcPr>
            <w:tcW w:w="918"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32</w:t>
            </w:r>
          </w:p>
        </w:tc>
        <w:tc>
          <w:tcPr>
            <w:tcW w:w="563" w:type="pct"/>
            <w:tcBorders>
              <w:top w:val="single" w:sz="4" w:space="0" w:color="auto"/>
              <w:left w:val="nil"/>
              <w:bottom w:val="single" w:sz="4" w:space="0" w:color="auto"/>
              <w:right w:val="single" w:sz="4" w:space="0" w:color="auto"/>
            </w:tcBorders>
            <w:shd w:val="clear" w:color="auto" w:fill="auto"/>
            <w:noWrap/>
            <w:vAlign w:val="bottom"/>
          </w:tcPr>
          <w:p w:rsidR="00C75F70" w:rsidRPr="0059481B" w:rsidRDefault="00C75F70" w:rsidP="002F297E">
            <w:pPr>
              <w:bidi w:val="0"/>
              <w:jc w:val="right"/>
              <w:rPr>
                <w:rFonts w:ascii="Microsoft Sans Serif" w:hAnsi="Microsoft Sans Serif" w:cs="Microsoft Sans Serif"/>
                <w:color w:val="000000"/>
                <w:szCs w:val="20"/>
              </w:rPr>
            </w:pPr>
            <w:r>
              <w:rPr>
                <w:rFonts w:ascii="Microsoft Sans Serif" w:hAnsi="Microsoft Sans Serif" w:cs="Microsoft Sans Serif"/>
                <w:color w:val="000000"/>
                <w:szCs w:val="20"/>
              </w:rPr>
              <w:t>30</w:t>
            </w:r>
          </w:p>
        </w:tc>
      </w:tr>
    </w:tbl>
    <w:p w:rsidR="00C75F70" w:rsidRPr="0059481B" w:rsidRDefault="00C75F70" w:rsidP="00C75F70">
      <w:pPr>
        <w:tabs>
          <w:tab w:val="num" w:pos="1417"/>
        </w:tabs>
        <w:jc w:val="center"/>
        <w:rPr>
          <w:rFonts w:ascii="Arial" w:hAnsi="Arial"/>
          <w:smallCaps/>
          <w:rtl/>
        </w:rPr>
      </w:pPr>
    </w:p>
    <w:p w:rsidR="00C75F70" w:rsidRPr="0059481B" w:rsidRDefault="00C75F70" w:rsidP="00C75F70">
      <w:pPr>
        <w:rPr>
          <w:b/>
          <w:bCs/>
          <w:rtl/>
        </w:rPr>
      </w:pPr>
    </w:p>
    <w:p w:rsidR="00C75F70" w:rsidRPr="0059481B" w:rsidRDefault="00C75F70" w:rsidP="00C75F70">
      <w:pPr>
        <w:ind w:left="368"/>
        <w:rPr>
          <w:b/>
          <w:bCs/>
          <w:sz w:val="24"/>
          <w:szCs w:val="24"/>
          <w:rtl/>
        </w:rPr>
      </w:pPr>
      <w:r w:rsidRPr="0059481B">
        <w:rPr>
          <w:b/>
          <w:bCs/>
          <w:sz w:val="24"/>
          <w:szCs w:val="24"/>
          <w:rtl/>
        </w:rPr>
        <w:t>דו"ח  מסכם:</w:t>
      </w:r>
    </w:p>
    <w:p w:rsidR="00C75F70" w:rsidRPr="0059481B" w:rsidRDefault="00C75F70" w:rsidP="00C75F70">
      <w:pPr>
        <w:numPr>
          <w:ilvl w:val="0"/>
          <w:numId w:val="47"/>
        </w:numPr>
        <w:spacing w:after="0" w:line="360" w:lineRule="auto"/>
        <w:rPr>
          <w:sz w:val="24"/>
          <w:szCs w:val="24"/>
          <w:rtl/>
        </w:rPr>
      </w:pPr>
      <w:r w:rsidRPr="0059481B">
        <w:rPr>
          <w:sz w:val="24"/>
          <w:szCs w:val="24"/>
          <w:rtl/>
        </w:rPr>
        <w:lastRenderedPageBreak/>
        <w:t xml:space="preserve">בסיום הבדיקה יגיש היועץ  דו"ח מסכם על שירותי הבדיקה והביקורת למרכז ההשקעות </w:t>
      </w:r>
      <w:r w:rsidRPr="0059481B">
        <w:rPr>
          <w:sz w:val="24"/>
          <w:szCs w:val="24"/>
          <w:rtl/>
        </w:rPr>
        <w:br/>
      </w:r>
      <w:r w:rsidRPr="0059481B">
        <w:rPr>
          <w:rFonts w:hint="cs"/>
          <w:sz w:val="24"/>
          <w:szCs w:val="24"/>
          <w:rtl/>
        </w:rPr>
        <w:t>מתכונת הדו"ח המסכם, לכל סוג בדיקה, תקבע על ידי מרכז ההשקעות.</w:t>
      </w:r>
      <w:r w:rsidRPr="0059481B">
        <w:rPr>
          <w:sz w:val="24"/>
          <w:szCs w:val="24"/>
          <w:rtl/>
        </w:rPr>
        <w:t xml:space="preserve"> </w:t>
      </w:r>
    </w:p>
    <w:p w:rsidR="00C75F70" w:rsidRPr="0059481B" w:rsidRDefault="00C75F70" w:rsidP="00C75F70">
      <w:pPr>
        <w:numPr>
          <w:ilvl w:val="0"/>
          <w:numId w:val="47"/>
        </w:numPr>
        <w:spacing w:after="0" w:line="360" w:lineRule="auto"/>
        <w:rPr>
          <w:sz w:val="24"/>
          <w:szCs w:val="24"/>
          <w:rtl/>
        </w:rPr>
      </w:pPr>
      <w:r w:rsidRPr="0059481B">
        <w:rPr>
          <w:sz w:val="24"/>
          <w:szCs w:val="24"/>
          <w:rtl/>
        </w:rPr>
        <w:t>לדו"ח המסכם תצורף חוות דעת כוללת על ביצוע התכנית כפי שאושרה על ידי המרכז.</w:t>
      </w:r>
      <w:r w:rsidRPr="0059481B">
        <w:rPr>
          <w:rFonts w:hint="cs"/>
          <w:sz w:val="24"/>
          <w:szCs w:val="24"/>
          <w:rtl/>
        </w:rPr>
        <w:br/>
      </w:r>
      <w:r w:rsidRPr="0059481B">
        <w:rPr>
          <w:sz w:val="24"/>
          <w:szCs w:val="24"/>
          <w:rtl/>
        </w:rPr>
        <w:t xml:space="preserve"> </w:t>
      </w:r>
      <w:r w:rsidRPr="0059481B">
        <w:rPr>
          <w:rFonts w:hint="cs"/>
          <w:sz w:val="24"/>
          <w:szCs w:val="24"/>
          <w:rtl/>
        </w:rPr>
        <w:t>(רצ"ב דוגמא לדוח ביקורת למפעלי תעשייה).</w:t>
      </w:r>
    </w:p>
    <w:p w:rsidR="00C75F70" w:rsidRPr="0059481B" w:rsidRDefault="00C75F70" w:rsidP="00C75F70">
      <w:pPr>
        <w:numPr>
          <w:ilvl w:val="0"/>
          <w:numId w:val="47"/>
        </w:numPr>
        <w:spacing w:after="0" w:line="360" w:lineRule="auto"/>
        <w:rPr>
          <w:b/>
          <w:bCs/>
          <w:sz w:val="24"/>
          <w:szCs w:val="24"/>
        </w:rPr>
      </w:pPr>
      <w:r w:rsidRPr="0059481B">
        <w:rPr>
          <w:sz w:val="24"/>
          <w:szCs w:val="24"/>
          <w:rtl/>
        </w:rPr>
        <w:t>תתקיים ישיבה תקופתית עם היועץ בקשר ל דו"חות שהגיש בתקופה,</w:t>
      </w:r>
      <w:r w:rsidRPr="0059481B">
        <w:rPr>
          <w:rFonts w:hint="cs"/>
          <w:sz w:val="24"/>
          <w:szCs w:val="24"/>
          <w:rtl/>
        </w:rPr>
        <w:t xml:space="preserve"> </w:t>
      </w:r>
      <w:r w:rsidRPr="0059481B">
        <w:rPr>
          <w:sz w:val="24"/>
          <w:szCs w:val="24"/>
          <w:rtl/>
        </w:rPr>
        <w:t xml:space="preserve">לקבלת דגשים </w:t>
      </w:r>
      <w:r w:rsidRPr="0059481B">
        <w:rPr>
          <w:rFonts w:hint="cs"/>
          <w:sz w:val="24"/>
          <w:szCs w:val="24"/>
          <w:rtl/>
        </w:rPr>
        <w:br/>
      </w:r>
      <w:r w:rsidRPr="0059481B">
        <w:rPr>
          <w:sz w:val="24"/>
          <w:szCs w:val="24"/>
          <w:rtl/>
        </w:rPr>
        <w:t>והערות לבדיקותיו ולממצאיו.</w:t>
      </w:r>
    </w:p>
    <w:p w:rsidR="00C75F70" w:rsidRPr="0059481B" w:rsidRDefault="00C75F70" w:rsidP="00C75F70">
      <w:pPr>
        <w:numPr>
          <w:ilvl w:val="0"/>
          <w:numId w:val="47"/>
        </w:numPr>
        <w:spacing w:after="0" w:line="360" w:lineRule="auto"/>
        <w:jc w:val="both"/>
        <w:rPr>
          <w:sz w:val="24"/>
          <w:szCs w:val="24"/>
        </w:rPr>
      </w:pPr>
      <w:r w:rsidRPr="0059481B">
        <w:rPr>
          <w:rFonts w:hint="cs"/>
          <w:sz w:val="24"/>
          <w:szCs w:val="24"/>
          <w:rtl/>
        </w:rPr>
        <w:t xml:space="preserve">היועץ יכין דוח פרוט של כל פעולות הבקרה שהכין עם מסקנות. </w:t>
      </w:r>
    </w:p>
    <w:p w:rsidR="00C75F70" w:rsidRPr="0059481B" w:rsidRDefault="00C75F70" w:rsidP="00C75F70">
      <w:pPr>
        <w:rPr>
          <w:b/>
          <w:bCs/>
          <w:sz w:val="24"/>
          <w:szCs w:val="24"/>
          <w:rtl/>
        </w:rPr>
      </w:pPr>
    </w:p>
    <w:p w:rsidR="00C75F70" w:rsidRPr="0059481B" w:rsidRDefault="00C75F70" w:rsidP="00C75F70">
      <w:pPr>
        <w:spacing w:line="360" w:lineRule="auto"/>
        <w:ind w:firstLine="386"/>
        <w:rPr>
          <w:b/>
          <w:bCs/>
          <w:sz w:val="24"/>
          <w:szCs w:val="24"/>
          <w:rtl/>
        </w:rPr>
      </w:pPr>
      <w:r w:rsidRPr="0059481B">
        <w:rPr>
          <w:b/>
          <w:bCs/>
          <w:sz w:val="24"/>
          <w:szCs w:val="24"/>
          <w:rtl/>
        </w:rPr>
        <w:t>לו"ז לדיווח:</w:t>
      </w:r>
    </w:p>
    <w:p w:rsidR="00C75F70" w:rsidRPr="0059481B" w:rsidRDefault="00C75F70" w:rsidP="00C75F70">
      <w:pPr>
        <w:spacing w:line="360" w:lineRule="auto"/>
        <w:ind w:left="386"/>
        <w:rPr>
          <w:sz w:val="24"/>
          <w:szCs w:val="24"/>
        </w:rPr>
      </w:pPr>
      <w:r w:rsidRPr="0059481B">
        <w:rPr>
          <w:sz w:val="24"/>
          <w:szCs w:val="24"/>
          <w:rtl/>
        </w:rPr>
        <w:t xml:space="preserve">דו"ח מסכם של שירותי הבדיקה יומצא על-ידי היועץ , למרכז ההשקעות במסגרת לוח הזמנים </w:t>
      </w:r>
      <w:r w:rsidRPr="0059481B">
        <w:rPr>
          <w:rFonts w:hint="cs"/>
          <w:sz w:val="24"/>
          <w:szCs w:val="24"/>
          <w:rtl/>
        </w:rPr>
        <w:t xml:space="preserve">לעייל. </w:t>
      </w:r>
    </w:p>
    <w:p w:rsidR="00C75F70" w:rsidRPr="008C22B4" w:rsidRDefault="00C75F70" w:rsidP="00C75F70">
      <w:pPr>
        <w:numPr>
          <w:ilvl w:val="0"/>
          <w:numId w:val="5"/>
        </w:numPr>
        <w:bidi w:val="0"/>
        <w:spacing w:after="0" w:line="240" w:lineRule="auto"/>
        <w:ind w:right="368"/>
        <w:contextualSpacing/>
        <w:jc w:val="right"/>
        <w:rPr>
          <w:color w:val="17365D"/>
          <w:sz w:val="36"/>
          <w:szCs w:val="36"/>
        </w:rPr>
      </w:pPr>
      <w:r w:rsidRPr="008C22B4">
        <w:rPr>
          <w:rFonts w:asciiTheme="minorBidi" w:hAnsiTheme="minorBidi" w:cstheme="minorBidi"/>
          <w:sz w:val="24"/>
          <w:szCs w:val="24"/>
          <w:rtl/>
        </w:rPr>
        <w:t>סוגי המשימות , מספר השעות וזמני ההגשה ניתנים לשינוי לפי שיקול מרכז ההשקעות</w:t>
      </w:r>
      <w:r w:rsidRPr="008C22B4">
        <w:rPr>
          <w:color w:val="17365D"/>
          <w:sz w:val="36"/>
          <w:szCs w:val="36"/>
          <w:rtl/>
        </w:rPr>
        <w:br w:type="page"/>
      </w:r>
    </w:p>
    <w:p w:rsidR="00C75F70" w:rsidRPr="0059481B" w:rsidRDefault="00C75F70" w:rsidP="00C75F70">
      <w:pPr>
        <w:jc w:val="right"/>
        <w:rPr>
          <w:color w:val="17365D"/>
          <w:sz w:val="36"/>
          <w:szCs w:val="36"/>
          <w:rtl/>
        </w:rPr>
      </w:pPr>
      <w:r w:rsidRPr="0059481B">
        <w:rPr>
          <w:rFonts w:hint="cs"/>
          <w:color w:val="17365D"/>
          <w:sz w:val="36"/>
          <w:szCs w:val="36"/>
          <w:rtl/>
        </w:rPr>
        <w:lastRenderedPageBreak/>
        <w:t xml:space="preserve">נספח מס' </w:t>
      </w:r>
      <w:r>
        <w:rPr>
          <w:rFonts w:hint="cs"/>
          <w:color w:val="FF0000"/>
          <w:sz w:val="36"/>
          <w:szCs w:val="36"/>
          <w:rtl/>
        </w:rPr>
        <w:t>2</w:t>
      </w:r>
    </w:p>
    <w:p w:rsidR="00C75F70" w:rsidRPr="0059481B" w:rsidRDefault="00C75F70" w:rsidP="00C75F70">
      <w:pPr>
        <w:jc w:val="center"/>
        <w:rPr>
          <w:color w:val="17365D"/>
          <w:sz w:val="36"/>
          <w:szCs w:val="36"/>
          <w:rtl/>
        </w:rPr>
      </w:pPr>
    </w:p>
    <w:p w:rsidR="00C75F70" w:rsidRPr="0059481B" w:rsidRDefault="00C75F70" w:rsidP="00C75F70">
      <w:pPr>
        <w:jc w:val="center"/>
        <w:rPr>
          <w:color w:val="17365D"/>
          <w:sz w:val="36"/>
          <w:szCs w:val="36"/>
        </w:rPr>
      </w:pPr>
      <w:r w:rsidRPr="0059481B">
        <w:rPr>
          <w:rFonts w:hint="eastAsia"/>
          <w:color w:val="17365D"/>
          <w:sz w:val="36"/>
          <w:szCs w:val="36"/>
          <w:rtl/>
        </w:rPr>
        <w:t>משרד</w:t>
      </w:r>
      <w:r w:rsidRPr="0059481B">
        <w:rPr>
          <w:color w:val="17365D"/>
          <w:sz w:val="36"/>
          <w:szCs w:val="36"/>
        </w:rPr>
        <w:t xml:space="preserve"> </w:t>
      </w:r>
      <w:r>
        <w:rPr>
          <w:rFonts w:hint="eastAsia"/>
          <w:color w:val="17365D"/>
          <w:sz w:val="36"/>
          <w:szCs w:val="36"/>
          <w:rtl/>
        </w:rPr>
        <w:t>הכלכלה והתעשייה והתעשייה</w:t>
      </w:r>
    </w:p>
    <w:p w:rsidR="00C75F70" w:rsidRPr="0059481B" w:rsidRDefault="00C75F70" w:rsidP="00C75F70">
      <w:pPr>
        <w:jc w:val="center"/>
        <w:rPr>
          <w:color w:val="17365D"/>
          <w:sz w:val="36"/>
          <w:szCs w:val="36"/>
          <w:rtl/>
        </w:rPr>
      </w:pPr>
      <w:r w:rsidRPr="0059481B">
        <w:rPr>
          <w:rFonts w:hint="eastAsia"/>
          <w:color w:val="17365D"/>
          <w:sz w:val="36"/>
          <w:szCs w:val="36"/>
          <w:rtl/>
        </w:rPr>
        <w:t>מרכז</w:t>
      </w:r>
      <w:r w:rsidRPr="0059481B">
        <w:rPr>
          <w:color w:val="17365D"/>
          <w:sz w:val="36"/>
          <w:szCs w:val="36"/>
        </w:rPr>
        <w:t xml:space="preserve"> </w:t>
      </w:r>
      <w:r w:rsidRPr="0059481B">
        <w:rPr>
          <w:rFonts w:hint="eastAsia"/>
          <w:color w:val="17365D"/>
          <w:sz w:val="36"/>
          <w:szCs w:val="36"/>
          <w:rtl/>
        </w:rPr>
        <w:t>ההשקעות</w:t>
      </w:r>
      <w:r w:rsidRPr="0059481B">
        <w:rPr>
          <w:color w:val="17365D"/>
          <w:sz w:val="36"/>
          <w:szCs w:val="36"/>
          <w:rtl/>
        </w:rPr>
        <w:t xml:space="preserve"> - </w:t>
      </w:r>
      <w:r w:rsidRPr="0059481B">
        <w:rPr>
          <w:rFonts w:hint="eastAsia"/>
          <w:color w:val="17365D"/>
          <w:sz w:val="36"/>
          <w:szCs w:val="36"/>
          <w:rtl/>
        </w:rPr>
        <w:t>מסלול</w:t>
      </w:r>
      <w:r w:rsidRPr="0059481B">
        <w:rPr>
          <w:color w:val="17365D"/>
          <w:sz w:val="36"/>
          <w:szCs w:val="36"/>
        </w:rPr>
        <w:t xml:space="preserve"> </w:t>
      </w:r>
      <w:r w:rsidRPr="0059481B">
        <w:rPr>
          <w:rFonts w:hint="eastAsia"/>
          <w:color w:val="17365D"/>
          <w:sz w:val="36"/>
          <w:szCs w:val="36"/>
          <w:rtl/>
        </w:rPr>
        <w:t>תעסוקה</w:t>
      </w:r>
    </w:p>
    <w:p w:rsidR="00C75F70" w:rsidRPr="0059481B" w:rsidRDefault="00C75F70" w:rsidP="00C75F70">
      <w:pPr>
        <w:jc w:val="center"/>
        <w:rPr>
          <w:sz w:val="24"/>
          <w:szCs w:val="24"/>
          <w:rtl/>
        </w:rPr>
      </w:pPr>
    </w:p>
    <w:p w:rsidR="00C75F70" w:rsidRPr="0059481B" w:rsidRDefault="00DB4C2A" w:rsidP="00C75F70">
      <w:pPr>
        <w:jc w:val="center"/>
        <w:rPr>
          <w:sz w:val="24"/>
          <w:szCs w:val="24"/>
        </w:rPr>
      </w:pPr>
      <w:r>
        <w:rPr>
          <w:noProof/>
        </w:rPr>
        <mc:AlternateContent>
          <mc:Choice Requires="wps">
            <w:drawing>
              <wp:anchor distT="0" distB="0" distL="114300" distR="114300" simplePos="0" relativeHeight="251659264" behindDoc="0" locked="0" layoutInCell="1" allowOverlap="1">
                <wp:simplePos x="0" y="0"/>
                <wp:positionH relativeFrom="column">
                  <wp:posOffset>-279400</wp:posOffset>
                </wp:positionH>
                <wp:positionV relativeFrom="paragraph">
                  <wp:posOffset>107950</wp:posOffset>
                </wp:positionV>
                <wp:extent cx="6007100" cy="1609725"/>
                <wp:effectExtent l="19050" t="19050" r="31750" b="66675"/>
                <wp:wrapNone/>
                <wp:docPr id="1" name="מלבן מעוגל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7100" cy="1609725"/>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CE4CA3" w:rsidRPr="001F579F" w:rsidRDefault="00CE4CA3" w:rsidP="00C75F70">
                            <w:pPr>
                              <w:jc w:val="center"/>
                              <w:rPr>
                                <w:b/>
                                <w:bCs/>
                                <w:color w:val="FFFFFF"/>
                                <w:sz w:val="60"/>
                                <w:szCs w:val="60"/>
                                <w:rtl/>
                              </w:rPr>
                            </w:pPr>
                            <w:r w:rsidRPr="001F579F">
                              <w:rPr>
                                <w:rFonts w:hint="eastAsia"/>
                                <w:b/>
                                <w:bCs/>
                                <w:color w:val="FFFFFF"/>
                                <w:sz w:val="60"/>
                                <w:szCs w:val="60"/>
                                <w:rtl/>
                              </w:rPr>
                              <w:t>דוח</w:t>
                            </w:r>
                            <w:r w:rsidRPr="001F579F">
                              <w:rPr>
                                <w:b/>
                                <w:bCs/>
                                <w:color w:val="FFFFFF"/>
                                <w:sz w:val="60"/>
                                <w:szCs w:val="60"/>
                                <w:rtl/>
                              </w:rPr>
                              <w:t xml:space="preserve"> </w:t>
                            </w:r>
                            <w:r w:rsidRPr="001F579F">
                              <w:rPr>
                                <w:rFonts w:hint="eastAsia"/>
                                <w:b/>
                                <w:bCs/>
                                <w:color w:val="FFFFFF"/>
                                <w:sz w:val="60"/>
                                <w:szCs w:val="60"/>
                                <w:rtl/>
                              </w:rPr>
                              <w:t>ביקורת</w:t>
                            </w:r>
                            <w:r w:rsidRPr="001F579F">
                              <w:rPr>
                                <w:b/>
                                <w:bCs/>
                                <w:color w:val="FFFFFF"/>
                                <w:sz w:val="60"/>
                                <w:szCs w:val="60"/>
                                <w:rtl/>
                              </w:rPr>
                              <w:t xml:space="preserve"> </w:t>
                            </w:r>
                            <w:r w:rsidRPr="001F579F">
                              <w:rPr>
                                <w:rFonts w:hint="eastAsia"/>
                                <w:b/>
                                <w:bCs/>
                                <w:color w:val="FFFFFF"/>
                                <w:sz w:val="60"/>
                                <w:szCs w:val="60"/>
                                <w:rtl/>
                              </w:rPr>
                              <w:t>עומק</w:t>
                            </w:r>
                            <w:r w:rsidRPr="001F579F">
                              <w:rPr>
                                <w:b/>
                                <w:bCs/>
                                <w:color w:val="FFFFFF"/>
                                <w:sz w:val="60"/>
                                <w:szCs w:val="60"/>
                                <w:rtl/>
                              </w:rPr>
                              <w:t xml:space="preserve"> </w:t>
                            </w:r>
                            <w:r w:rsidRPr="001F579F">
                              <w:rPr>
                                <w:rFonts w:hint="eastAsia"/>
                                <w:b/>
                                <w:bCs/>
                                <w:color w:val="FFFFFF"/>
                                <w:sz w:val="60"/>
                                <w:szCs w:val="60"/>
                                <w:rtl/>
                              </w:rPr>
                              <w:t>על</w:t>
                            </w:r>
                            <w:r w:rsidRPr="001F579F">
                              <w:rPr>
                                <w:b/>
                                <w:bCs/>
                                <w:color w:val="FFFFFF"/>
                                <w:sz w:val="60"/>
                                <w:szCs w:val="60"/>
                                <w:rtl/>
                              </w:rPr>
                              <w:t xml:space="preserve"> </w:t>
                            </w:r>
                            <w:r w:rsidRPr="001F579F">
                              <w:rPr>
                                <w:rFonts w:hint="eastAsia"/>
                                <w:b/>
                                <w:bCs/>
                                <w:color w:val="FFFFFF"/>
                                <w:sz w:val="60"/>
                                <w:szCs w:val="60"/>
                                <w:rtl/>
                              </w:rPr>
                              <w:t>חברת</w:t>
                            </w:r>
                            <w:r w:rsidRPr="001F579F">
                              <w:rPr>
                                <w:b/>
                                <w:bCs/>
                                <w:color w:val="FFFFFF"/>
                                <w:sz w:val="60"/>
                                <w:szCs w:val="60"/>
                                <w:rtl/>
                              </w:rPr>
                              <w:t>:</w:t>
                            </w:r>
                          </w:p>
                          <w:p w:rsidR="00CE4CA3" w:rsidRPr="001F579F" w:rsidRDefault="00CE4CA3" w:rsidP="00C75F70">
                            <w:pPr>
                              <w:jc w:val="center"/>
                              <w:rPr>
                                <w:b/>
                                <w:bCs/>
                                <w:color w:val="FFFFFF"/>
                                <w:sz w:val="60"/>
                                <w:szCs w:val="6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מלבן מעוגל 1" o:spid="_x0000_s1026" style="position:absolute;left:0;text-align:left;margin-left:-22pt;margin-top:8.5pt;width:473pt;height:1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" fillcolor="#4f81bd" strokecolor="#f2f2f2" strokeweight="3pt">
                <v:shadow on="t" color="#243f60" opacity=".5" offset="1pt"/>
                <v:textbox>
                  <w:txbxContent>
                    <w:p w:rsidR="00CE4CA3" w:rsidRPr="001F579F" w:rsidRDefault="00CE4CA3" w:rsidP="00C75F70">
                      <w:pPr>
                        <w:jc w:val="center"/>
                        <w:rPr>
                          <w:b/>
                          <w:bCs/>
                          <w:color w:val="FFFFFF"/>
                          <w:sz w:val="60"/>
                          <w:szCs w:val="60"/>
                          <w:rtl/>
                        </w:rPr>
                      </w:pPr>
                      <w:r w:rsidRPr="001F579F">
                        <w:rPr>
                          <w:rFonts w:hint="eastAsia"/>
                          <w:b/>
                          <w:bCs/>
                          <w:color w:val="FFFFFF"/>
                          <w:sz w:val="60"/>
                          <w:szCs w:val="60"/>
                          <w:rtl/>
                        </w:rPr>
                        <w:t>דוח</w:t>
                      </w:r>
                      <w:r w:rsidRPr="001F579F">
                        <w:rPr>
                          <w:b/>
                          <w:bCs/>
                          <w:color w:val="FFFFFF"/>
                          <w:sz w:val="60"/>
                          <w:szCs w:val="60"/>
                          <w:rtl/>
                        </w:rPr>
                        <w:t xml:space="preserve"> </w:t>
                      </w:r>
                      <w:r w:rsidRPr="001F579F">
                        <w:rPr>
                          <w:rFonts w:hint="eastAsia"/>
                          <w:b/>
                          <w:bCs/>
                          <w:color w:val="FFFFFF"/>
                          <w:sz w:val="60"/>
                          <w:szCs w:val="60"/>
                          <w:rtl/>
                        </w:rPr>
                        <w:t>ביקורת</w:t>
                      </w:r>
                      <w:r w:rsidRPr="001F579F">
                        <w:rPr>
                          <w:b/>
                          <w:bCs/>
                          <w:color w:val="FFFFFF"/>
                          <w:sz w:val="60"/>
                          <w:szCs w:val="60"/>
                          <w:rtl/>
                        </w:rPr>
                        <w:t xml:space="preserve"> </w:t>
                      </w:r>
                      <w:r w:rsidRPr="001F579F">
                        <w:rPr>
                          <w:rFonts w:hint="eastAsia"/>
                          <w:b/>
                          <w:bCs/>
                          <w:color w:val="FFFFFF"/>
                          <w:sz w:val="60"/>
                          <w:szCs w:val="60"/>
                          <w:rtl/>
                        </w:rPr>
                        <w:t>עומק</w:t>
                      </w:r>
                      <w:r w:rsidRPr="001F579F">
                        <w:rPr>
                          <w:b/>
                          <w:bCs/>
                          <w:color w:val="FFFFFF"/>
                          <w:sz w:val="60"/>
                          <w:szCs w:val="60"/>
                          <w:rtl/>
                        </w:rPr>
                        <w:t xml:space="preserve"> </w:t>
                      </w:r>
                      <w:r w:rsidRPr="001F579F">
                        <w:rPr>
                          <w:rFonts w:hint="eastAsia"/>
                          <w:b/>
                          <w:bCs/>
                          <w:color w:val="FFFFFF"/>
                          <w:sz w:val="60"/>
                          <w:szCs w:val="60"/>
                          <w:rtl/>
                        </w:rPr>
                        <w:t>על</w:t>
                      </w:r>
                      <w:r w:rsidRPr="001F579F">
                        <w:rPr>
                          <w:b/>
                          <w:bCs/>
                          <w:color w:val="FFFFFF"/>
                          <w:sz w:val="60"/>
                          <w:szCs w:val="60"/>
                          <w:rtl/>
                        </w:rPr>
                        <w:t xml:space="preserve"> </w:t>
                      </w:r>
                      <w:r w:rsidRPr="001F579F">
                        <w:rPr>
                          <w:rFonts w:hint="eastAsia"/>
                          <w:b/>
                          <w:bCs/>
                          <w:color w:val="FFFFFF"/>
                          <w:sz w:val="60"/>
                          <w:szCs w:val="60"/>
                          <w:rtl/>
                        </w:rPr>
                        <w:t>חברת</w:t>
                      </w:r>
                      <w:r w:rsidRPr="001F579F">
                        <w:rPr>
                          <w:b/>
                          <w:bCs/>
                          <w:color w:val="FFFFFF"/>
                          <w:sz w:val="60"/>
                          <w:szCs w:val="60"/>
                          <w:rtl/>
                        </w:rPr>
                        <w:t>:</w:t>
                      </w:r>
                    </w:p>
                    <w:p w:rsidR="00CE4CA3" w:rsidRPr="001F579F" w:rsidRDefault="00CE4CA3" w:rsidP="00C75F70">
                      <w:pPr>
                        <w:jc w:val="center"/>
                        <w:rPr>
                          <w:b/>
                          <w:bCs/>
                          <w:color w:val="FFFFFF"/>
                          <w:sz w:val="60"/>
                          <w:szCs w:val="60"/>
                        </w:rPr>
                      </w:pPr>
                    </w:p>
                  </w:txbxContent>
                </v:textbox>
              </v:roundrect>
            </w:pict>
          </mc:Fallback>
        </mc:AlternateContent>
      </w:r>
    </w:p>
    <w:p w:rsidR="00C75F70" w:rsidRPr="0059481B" w:rsidRDefault="00C75F70" w:rsidP="00C75F70">
      <w:pPr>
        <w:jc w:val="center"/>
        <w:rPr>
          <w:sz w:val="24"/>
          <w:szCs w:val="24"/>
          <w:rtl/>
        </w:rPr>
      </w:pPr>
    </w:p>
    <w:p w:rsidR="00C75F70" w:rsidRPr="0059481B" w:rsidRDefault="00C75F70" w:rsidP="00C75F70">
      <w:pPr>
        <w:jc w:val="center"/>
        <w:rPr>
          <w:sz w:val="24"/>
          <w:szCs w:val="24"/>
          <w:rtl/>
        </w:rPr>
      </w:pPr>
    </w:p>
    <w:p w:rsidR="00C75F70" w:rsidRPr="0059481B" w:rsidRDefault="00C75F70" w:rsidP="00C75F70">
      <w:pPr>
        <w:jc w:val="center"/>
        <w:rPr>
          <w:sz w:val="24"/>
          <w:szCs w:val="24"/>
          <w:rtl/>
        </w:rPr>
      </w:pPr>
    </w:p>
    <w:p w:rsidR="00C75F70" w:rsidRPr="0059481B" w:rsidRDefault="00C75F70" w:rsidP="00C75F70">
      <w:pPr>
        <w:jc w:val="center"/>
        <w:rPr>
          <w:sz w:val="24"/>
          <w:szCs w:val="24"/>
          <w:rtl/>
        </w:rPr>
      </w:pPr>
    </w:p>
    <w:p w:rsidR="00C75F70" w:rsidRPr="0059481B" w:rsidRDefault="00C75F70" w:rsidP="00C75F70">
      <w:pPr>
        <w:jc w:val="center"/>
        <w:rPr>
          <w:sz w:val="24"/>
          <w:szCs w:val="24"/>
          <w:rtl/>
        </w:rPr>
      </w:pPr>
    </w:p>
    <w:p w:rsidR="00C75F70" w:rsidRPr="0059481B" w:rsidRDefault="00C75F70" w:rsidP="00C75F70">
      <w:pPr>
        <w:jc w:val="center"/>
        <w:rPr>
          <w:color w:val="17365D"/>
          <w:sz w:val="40"/>
          <w:szCs w:val="40"/>
          <w:rtl/>
        </w:rPr>
      </w:pPr>
      <w:r w:rsidRPr="0059481B">
        <w:rPr>
          <w:rFonts w:hint="cs"/>
          <w:color w:val="17365D"/>
          <w:sz w:val="40"/>
          <w:szCs w:val="40"/>
          <w:rtl/>
        </w:rPr>
        <w:t>מס' הזמנה:</w:t>
      </w:r>
    </w:p>
    <w:p w:rsidR="00C75F70" w:rsidRPr="0059481B" w:rsidRDefault="00C75F70" w:rsidP="00C75F70">
      <w:pPr>
        <w:jc w:val="center"/>
        <w:rPr>
          <w:color w:val="17365D"/>
          <w:sz w:val="40"/>
          <w:szCs w:val="40"/>
          <w:rtl/>
        </w:rPr>
      </w:pPr>
      <w:r w:rsidRPr="0059481B">
        <w:rPr>
          <w:rFonts w:hint="cs"/>
          <w:color w:val="17365D"/>
          <w:sz w:val="40"/>
          <w:szCs w:val="40"/>
          <w:rtl/>
        </w:rPr>
        <w:t>תיק:</w:t>
      </w:r>
      <w:r w:rsidRPr="0059481B">
        <w:rPr>
          <w:rFonts w:hint="cs"/>
          <w:color w:val="17365D"/>
          <w:sz w:val="40"/>
          <w:szCs w:val="40"/>
          <w:rtl/>
        </w:rPr>
        <w:tab/>
      </w:r>
      <w:r w:rsidRPr="0059481B">
        <w:rPr>
          <w:rFonts w:hint="eastAsia"/>
          <w:color w:val="17365D"/>
          <w:sz w:val="40"/>
          <w:szCs w:val="40"/>
          <w:rtl/>
        </w:rPr>
        <w:t>תכני</w:t>
      </w:r>
      <w:r w:rsidRPr="0059481B">
        <w:rPr>
          <w:rFonts w:hint="cs"/>
          <w:color w:val="17365D"/>
          <w:sz w:val="40"/>
          <w:szCs w:val="40"/>
          <w:rtl/>
        </w:rPr>
        <w:t>ת:</w:t>
      </w:r>
      <w:r w:rsidRPr="0059481B">
        <w:rPr>
          <w:color w:val="17365D"/>
          <w:sz w:val="40"/>
          <w:szCs w:val="40"/>
          <w:rtl/>
        </w:rPr>
        <w:t xml:space="preserve"> </w:t>
      </w:r>
    </w:p>
    <w:p w:rsidR="00C75F70" w:rsidRPr="0059481B" w:rsidRDefault="00C75F70" w:rsidP="00C75F70">
      <w:pPr>
        <w:jc w:val="center"/>
        <w:rPr>
          <w:color w:val="17365D"/>
          <w:sz w:val="40"/>
          <w:szCs w:val="40"/>
          <w:rtl/>
        </w:rPr>
      </w:pPr>
      <w:r w:rsidRPr="0059481B">
        <w:rPr>
          <w:rFonts w:hint="cs"/>
          <w:color w:val="17365D"/>
          <w:sz w:val="40"/>
          <w:szCs w:val="40"/>
          <w:rtl/>
        </w:rPr>
        <w:t>תקופת הביקורת:</w:t>
      </w:r>
    </w:p>
    <w:p w:rsidR="00C75F70" w:rsidRPr="0059481B" w:rsidRDefault="00C75F70" w:rsidP="00C75F70">
      <w:pPr>
        <w:jc w:val="center"/>
        <w:rPr>
          <w:color w:val="17365D"/>
          <w:sz w:val="40"/>
          <w:szCs w:val="40"/>
          <w:rtl/>
        </w:rPr>
      </w:pPr>
      <w:r w:rsidRPr="0059481B">
        <w:rPr>
          <w:rFonts w:hint="cs"/>
          <w:color w:val="17365D"/>
          <w:sz w:val="40"/>
          <w:szCs w:val="40"/>
          <w:rtl/>
        </w:rPr>
        <w:t>רבעונים מבוקרים:</w:t>
      </w:r>
    </w:p>
    <w:p w:rsidR="00C75F70" w:rsidRPr="0059481B" w:rsidRDefault="00C75F70" w:rsidP="00C75F70">
      <w:pPr>
        <w:jc w:val="center"/>
        <w:rPr>
          <w:color w:val="17365D"/>
          <w:sz w:val="24"/>
          <w:szCs w:val="24"/>
          <w:rtl/>
        </w:rPr>
      </w:pPr>
    </w:p>
    <w:p w:rsidR="00C75F70" w:rsidRPr="0059481B" w:rsidRDefault="00C75F70" w:rsidP="00C75F70">
      <w:pPr>
        <w:jc w:val="center"/>
        <w:rPr>
          <w:color w:val="17365D"/>
          <w:sz w:val="24"/>
          <w:szCs w:val="24"/>
          <w:rtl/>
        </w:rPr>
      </w:pPr>
    </w:p>
    <w:p w:rsidR="00C75F70" w:rsidRPr="0059481B" w:rsidRDefault="00C75F70" w:rsidP="00C75F70">
      <w:pPr>
        <w:rPr>
          <w:rFonts w:ascii="Arial" w:hAnsi="Arial"/>
          <w:sz w:val="24"/>
          <w:szCs w:val="24"/>
          <w:rtl/>
        </w:rPr>
      </w:pPr>
    </w:p>
    <w:p w:rsidR="00C75F70" w:rsidRPr="0059481B" w:rsidRDefault="00C75F70" w:rsidP="00C75F70">
      <w:pPr>
        <w:spacing w:line="360" w:lineRule="auto"/>
        <w:rPr>
          <w:sz w:val="24"/>
          <w:szCs w:val="24"/>
          <w:rtl/>
        </w:rPr>
      </w:pPr>
    </w:p>
    <w:p w:rsidR="00C75F70" w:rsidRPr="0059481B" w:rsidRDefault="00C75F70" w:rsidP="00C75F70">
      <w:pPr>
        <w:spacing w:line="360" w:lineRule="auto"/>
        <w:rPr>
          <w:sz w:val="24"/>
          <w:szCs w:val="24"/>
          <w:rtl/>
        </w:rPr>
      </w:pPr>
    </w:p>
    <w:p w:rsidR="00C75F70" w:rsidRDefault="00C75F70" w:rsidP="00C75F70">
      <w:pPr>
        <w:spacing w:line="360" w:lineRule="auto"/>
        <w:rPr>
          <w:sz w:val="24"/>
          <w:szCs w:val="24"/>
          <w:rtl/>
        </w:rPr>
      </w:pPr>
    </w:p>
    <w:p w:rsidR="00C75F70" w:rsidRDefault="00C75F70" w:rsidP="00C75F70">
      <w:pPr>
        <w:spacing w:line="360" w:lineRule="auto"/>
        <w:rPr>
          <w:sz w:val="24"/>
          <w:szCs w:val="24"/>
          <w:rtl/>
        </w:rPr>
      </w:pPr>
    </w:p>
    <w:p w:rsidR="00C75F70" w:rsidRDefault="00C75F70" w:rsidP="00C75F70">
      <w:pPr>
        <w:spacing w:line="360" w:lineRule="auto"/>
        <w:rPr>
          <w:sz w:val="24"/>
          <w:szCs w:val="24"/>
          <w:rtl/>
        </w:rPr>
      </w:pPr>
    </w:p>
    <w:p w:rsidR="00C75F70" w:rsidRPr="0059481B" w:rsidRDefault="00C75F70" w:rsidP="00C75F70">
      <w:pPr>
        <w:spacing w:line="360" w:lineRule="auto"/>
        <w:rPr>
          <w:sz w:val="24"/>
          <w:szCs w:val="24"/>
          <w:rtl/>
        </w:rPr>
      </w:pPr>
      <w:r w:rsidRPr="0059481B">
        <w:rPr>
          <w:rFonts w:hint="eastAsia"/>
          <w:sz w:val="24"/>
          <w:szCs w:val="24"/>
          <w:rtl/>
        </w:rPr>
        <w:lastRenderedPageBreak/>
        <w:t>לכבוד</w:t>
      </w:r>
    </w:p>
    <w:p w:rsidR="00C75F70" w:rsidRPr="0059481B" w:rsidRDefault="00C75F70" w:rsidP="00C75F70">
      <w:pPr>
        <w:spacing w:line="360" w:lineRule="auto"/>
        <w:rPr>
          <w:sz w:val="24"/>
          <w:szCs w:val="24"/>
          <w:rtl/>
        </w:rPr>
      </w:pPr>
      <w:r w:rsidRPr="0059481B">
        <w:rPr>
          <w:rFonts w:hint="eastAsia"/>
          <w:sz w:val="24"/>
          <w:szCs w:val="24"/>
          <w:rtl/>
        </w:rPr>
        <w:t>מר</w:t>
      </w:r>
      <w:r w:rsidRPr="0059481B">
        <w:rPr>
          <w:sz w:val="24"/>
          <w:szCs w:val="24"/>
          <w:rtl/>
        </w:rPr>
        <w:t xml:space="preserve"> </w:t>
      </w:r>
      <w:r w:rsidRPr="0059481B">
        <w:rPr>
          <w:rFonts w:hint="eastAsia"/>
          <w:sz w:val="24"/>
          <w:szCs w:val="24"/>
          <w:rtl/>
        </w:rPr>
        <w:t>אשר</w:t>
      </w:r>
      <w:r w:rsidRPr="0059481B">
        <w:rPr>
          <w:sz w:val="24"/>
          <w:szCs w:val="24"/>
          <w:rtl/>
        </w:rPr>
        <w:t xml:space="preserve"> </w:t>
      </w:r>
      <w:r w:rsidRPr="0059481B">
        <w:rPr>
          <w:rFonts w:hint="eastAsia"/>
          <w:sz w:val="24"/>
          <w:szCs w:val="24"/>
          <w:rtl/>
        </w:rPr>
        <w:t>שטרית</w:t>
      </w:r>
      <w:r w:rsidRPr="0059481B">
        <w:rPr>
          <w:sz w:val="24"/>
          <w:szCs w:val="24"/>
          <w:rtl/>
        </w:rPr>
        <w:t xml:space="preserve"> </w:t>
      </w:r>
    </w:p>
    <w:p w:rsidR="00C75F70" w:rsidRPr="0059481B" w:rsidRDefault="00C75F70" w:rsidP="00C75F70">
      <w:pPr>
        <w:spacing w:line="360" w:lineRule="auto"/>
        <w:rPr>
          <w:sz w:val="24"/>
          <w:szCs w:val="24"/>
          <w:rtl/>
        </w:rPr>
      </w:pPr>
      <w:r w:rsidRPr="0059481B">
        <w:rPr>
          <w:rFonts w:hint="eastAsia"/>
          <w:sz w:val="24"/>
          <w:szCs w:val="24"/>
          <w:rtl/>
        </w:rPr>
        <w:t>סגן</w:t>
      </w:r>
      <w:r w:rsidRPr="0059481B">
        <w:rPr>
          <w:sz w:val="24"/>
          <w:szCs w:val="24"/>
          <w:rtl/>
        </w:rPr>
        <w:t xml:space="preserve"> </w:t>
      </w:r>
      <w:r w:rsidRPr="0059481B">
        <w:rPr>
          <w:rFonts w:hint="eastAsia"/>
          <w:sz w:val="24"/>
          <w:szCs w:val="24"/>
          <w:rtl/>
        </w:rPr>
        <w:t>מנהל</w:t>
      </w:r>
      <w:r w:rsidRPr="0059481B">
        <w:rPr>
          <w:sz w:val="24"/>
          <w:szCs w:val="24"/>
          <w:rtl/>
        </w:rPr>
        <w:t xml:space="preserve"> </w:t>
      </w:r>
      <w:r w:rsidRPr="0059481B">
        <w:rPr>
          <w:rFonts w:hint="eastAsia"/>
          <w:sz w:val="24"/>
          <w:szCs w:val="24"/>
          <w:rtl/>
        </w:rPr>
        <w:t>מרכז</w:t>
      </w:r>
      <w:r w:rsidRPr="0059481B">
        <w:rPr>
          <w:sz w:val="24"/>
          <w:szCs w:val="24"/>
          <w:rtl/>
        </w:rPr>
        <w:t xml:space="preserve"> </w:t>
      </w:r>
      <w:r w:rsidRPr="0059481B">
        <w:rPr>
          <w:rFonts w:hint="eastAsia"/>
          <w:sz w:val="24"/>
          <w:szCs w:val="24"/>
          <w:rtl/>
        </w:rPr>
        <w:t>ההשקעות</w:t>
      </w:r>
      <w:r w:rsidRPr="0059481B">
        <w:rPr>
          <w:sz w:val="24"/>
          <w:szCs w:val="24"/>
          <w:rtl/>
        </w:rPr>
        <w:t xml:space="preserve"> </w:t>
      </w:r>
      <w:r w:rsidRPr="0059481B">
        <w:rPr>
          <w:rFonts w:hint="eastAsia"/>
          <w:sz w:val="24"/>
          <w:szCs w:val="24"/>
          <w:rtl/>
        </w:rPr>
        <w:t>ומנהל</w:t>
      </w:r>
      <w:r w:rsidRPr="0059481B">
        <w:rPr>
          <w:sz w:val="24"/>
          <w:szCs w:val="24"/>
          <w:rtl/>
        </w:rPr>
        <w:t xml:space="preserve"> </w:t>
      </w:r>
      <w:r w:rsidRPr="0059481B">
        <w:rPr>
          <w:rFonts w:hint="eastAsia"/>
          <w:sz w:val="24"/>
          <w:szCs w:val="24"/>
          <w:rtl/>
        </w:rPr>
        <w:t>מסלולי</w:t>
      </w:r>
      <w:r w:rsidRPr="0059481B">
        <w:rPr>
          <w:sz w:val="24"/>
          <w:szCs w:val="24"/>
          <w:rtl/>
        </w:rPr>
        <w:t xml:space="preserve"> </w:t>
      </w:r>
      <w:r w:rsidRPr="0059481B">
        <w:rPr>
          <w:rFonts w:hint="eastAsia"/>
          <w:sz w:val="24"/>
          <w:szCs w:val="24"/>
          <w:rtl/>
        </w:rPr>
        <w:t>התעסוקה</w:t>
      </w:r>
    </w:p>
    <w:p w:rsidR="00C75F70" w:rsidRPr="0059481B" w:rsidRDefault="00C75F70" w:rsidP="00C75F70">
      <w:pPr>
        <w:spacing w:line="360" w:lineRule="auto"/>
        <w:rPr>
          <w:sz w:val="24"/>
          <w:szCs w:val="24"/>
          <w:rtl/>
        </w:rPr>
      </w:pPr>
      <w:r w:rsidRPr="0059481B">
        <w:rPr>
          <w:rFonts w:hint="eastAsia"/>
          <w:sz w:val="24"/>
          <w:szCs w:val="24"/>
          <w:rtl/>
        </w:rPr>
        <w:t>משרד</w:t>
      </w:r>
      <w:r w:rsidRPr="0059481B">
        <w:rPr>
          <w:sz w:val="24"/>
          <w:szCs w:val="24"/>
          <w:rtl/>
        </w:rPr>
        <w:t xml:space="preserve"> </w:t>
      </w:r>
      <w:r>
        <w:rPr>
          <w:rFonts w:hint="eastAsia"/>
          <w:sz w:val="24"/>
          <w:szCs w:val="24"/>
          <w:rtl/>
        </w:rPr>
        <w:t>הכלכלה והתעשייה והתעשייה</w:t>
      </w:r>
    </w:p>
    <w:p w:rsidR="00C75F70" w:rsidRPr="0059481B" w:rsidRDefault="00C75F70" w:rsidP="00C75F70">
      <w:pPr>
        <w:spacing w:line="360" w:lineRule="auto"/>
        <w:rPr>
          <w:sz w:val="24"/>
          <w:szCs w:val="24"/>
          <w:rtl/>
        </w:rPr>
      </w:pPr>
      <w:r w:rsidRPr="0059481B">
        <w:rPr>
          <w:rFonts w:hint="eastAsia"/>
          <w:sz w:val="24"/>
          <w:szCs w:val="24"/>
          <w:rtl/>
        </w:rPr>
        <w:t>קריית</w:t>
      </w:r>
      <w:r w:rsidRPr="0059481B">
        <w:rPr>
          <w:sz w:val="24"/>
          <w:szCs w:val="24"/>
          <w:rtl/>
        </w:rPr>
        <w:t xml:space="preserve"> </w:t>
      </w:r>
      <w:r w:rsidRPr="0059481B">
        <w:rPr>
          <w:rFonts w:hint="eastAsia"/>
          <w:sz w:val="24"/>
          <w:szCs w:val="24"/>
          <w:rtl/>
        </w:rPr>
        <w:t>הממשלה</w:t>
      </w:r>
      <w:r w:rsidRPr="0059481B">
        <w:rPr>
          <w:sz w:val="24"/>
          <w:szCs w:val="24"/>
          <w:rtl/>
        </w:rPr>
        <w:t xml:space="preserve"> </w:t>
      </w:r>
      <w:r w:rsidRPr="0059481B">
        <w:rPr>
          <w:rFonts w:hint="eastAsia"/>
          <w:sz w:val="24"/>
          <w:szCs w:val="24"/>
          <w:rtl/>
        </w:rPr>
        <w:t>בנין</w:t>
      </w:r>
      <w:r w:rsidRPr="0059481B">
        <w:rPr>
          <w:sz w:val="24"/>
          <w:szCs w:val="24"/>
          <w:rtl/>
        </w:rPr>
        <w:t xml:space="preserve"> </w:t>
      </w:r>
      <w:r w:rsidRPr="0059481B">
        <w:rPr>
          <w:rFonts w:hint="eastAsia"/>
          <w:sz w:val="24"/>
          <w:szCs w:val="24"/>
          <w:rtl/>
        </w:rPr>
        <w:t>ג</w:t>
      </w:r>
      <w:r w:rsidRPr="0059481B">
        <w:rPr>
          <w:sz w:val="24"/>
          <w:szCs w:val="24"/>
          <w:rtl/>
        </w:rPr>
        <w:t>'</w:t>
      </w:r>
      <w:r w:rsidRPr="0059481B">
        <w:rPr>
          <w:rFonts w:hint="eastAsia"/>
          <w:sz w:val="24"/>
          <w:szCs w:val="24"/>
          <w:rtl/>
        </w:rPr>
        <w:t>נרי</w:t>
      </w:r>
      <w:r w:rsidRPr="0059481B">
        <w:rPr>
          <w:sz w:val="24"/>
          <w:szCs w:val="24"/>
          <w:rtl/>
        </w:rPr>
        <w:t xml:space="preserve"> 1</w:t>
      </w:r>
    </w:p>
    <w:p w:rsidR="00C75F70" w:rsidRPr="0059481B" w:rsidRDefault="00C75F70" w:rsidP="00C75F70">
      <w:pPr>
        <w:spacing w:line="360" w:lineRule="auto"/>
        <w:rPr>
          <w:sz w:val="24"/>
          <w:szCs w:val="24"/>
          <w:rtl/>
        </w:rPr>
      </w:pPr>
      <w:r w:rsidRPr="0059481B">
        <w:rPr>
          <w:rFonts w:hint="eastAsia"/>
          <w:sz w:val="24"/>
          <w:szCs w:val="24"/>
          <w:rtl/>
        </w:rPr>
        <w:t>רחוב</w:t>
      </w:r>
      <w:r w:rsidRPr="0059481B">
        <w:rPr>
          <w:sz w:val="24"/>
          <w:szCs w:val="24"/>
          <w:rtl/>
        </w:rPr>
        <w:t xml:space="preserve"> </w:t>
      </w:r>
      <w:r w:rsidRPr="0059481B">
        <w:rPr>
          <w:rFonts w:hint="eastAsia"/>
          <w:sz w:val="24"/>
          <w:szCs w:val="24"/>
          <w:rtl/>
        </w:rPr>
        <w:t>בנק</w:t>
      </w:r>
      <w:r w:rsidRPr="0059481B">
        <w:rPr>
          <w:sz w:val="24"/>
          <w:szCs w:val="24"/>
          <w:rtl/>
        </w:rPr>
        <w:t xml:space="preserve"> </w:t>
      </w:r>
      <w:r w:rsidRPr="0059481B">
        <w:rPr>
          <w:rFonts w:hint="eastAsia"/>
          <w:sz w:val="24"/>
          <w:szCs w:val="24"/>
          <w:rtl/>
        </w:rPr>
        <w:t>ישראל</w:t>
      </w:r>
      <w:r w:rsidRPr="0059481B">
        <w:rPr>
          <w:sz w:val="24"/>
          <w:szCs w:val="24"/>
          <w:rtl/>
        </w:rPr>
        <w:t xml:space="preserve"> 5</w:t>
      </w:r>
    </w:p>
    <w:p w:rsidR="00C75F70" w:rsidRPr="0059481B" w:rsidRDefault="00C75F70" w:rsidP="00C75F70">
      <w:pPr>
        <w:spacing w:line="360" w:lineRule="auto"/>
        <w:rPr>
          <w:sz w:val="24"/>
          <w:szCs w:val="24"/>
          <w:u w:val="single"/>
          <w:rtl/>
        </w:rPr>
      </w:pPr>
      <w:r w:rsidRPr="0059481B">
        <w:rPr>
          <w:rFonts w:hint="eastAsia"/>
          <w:sz w:val="24"/>
          <w:szCs w:val="24"/>
          <w:u w:val="single"/>
          <w:rtl/>
        </w:rPr>
        <w:t>ירושלים</w:t>
      </w:r>
    </w:p>
    <w:p w:rsidR="00C75F70" w:rsidRPr="0059481B" w:rsidRDefault="00C75F70" w:rsidP="00C75F70">
      <w:pPr>
        <w:rPr>
          <w:sz w:val="24"/>
          <w:szCs w:val="24"/>
          <w:rtl/>
        </w:rPr>
      </w:pPr>
    </w:p>
    <w:p w:rsidR="00C75F70" w:rsidRPr="0059481B" w:rsidRDefault="00C75F70" w:rsidP="00C75F70">
      <w:pPr>
        <w:rPr>
          <w:b/>
          <w:bCs/>
          <w:sz w:val="24"/>
          <w:szCs w:val="24"/>
          <w:rtl/>
        </w:rPr>
      </w:pPr>
      <w:r w:rsidRPr="0059481B">
        <w:rPr>
          <w:rFonts w:hint="eastAsia"/>
          <w:b/>
          <w:bCs/>
          <w:sz w:val="24"/>
          <w:szCs w:val="24"/>
          <w:rtl/>
        </w:rPr>
        <w:t>א</w:t>
      </w:r>
      <w:r w:rsidRPr="0059481B">
        <w:rPr>
          <w:b/>
          <w:bCs/>
          <w:sz w:val="24"/>
          <w:szCs w:val="24"/>
          <w:rtl/>
        </w:rPr>
        <w:t>.</w:t>
      </w:r>
      <w:r w:rsidRPr="0059481B">
        <w:rPr>
          <w:rFonts w:hint="eastAsia"/>
          <w:b/>
          <w:bCs/>
          <w:sz w:val="24"/>
          <w:szCs w:val="24"/>
          <w:rtl/>
        </w:rPr>
        <w:t>נ</w:t>
      </w:r>
      <w:r w:rsidRPr="0059481B">
        <w:rPr>
          <w:b/>
          <w:bCs/>
          <w:sz w:val="24"/>
          <w:szCs w:val="24"/>
          <w:rtl/>
        </w:rPr>
        <w:t>,</w:t>
      </w:r>
    </w:p>
    <w:p w:rsidR="00C75F70" w:rsidRPr="0059481B" w:rsidRDefault="00C75F70" w:rsidP="00C75F70">
      <w:pPr>
        <w:rPr>
          <w:b/>
          <w:bCs/>
          <w:sz w:val="24"/>
          <w:szCs w:val="24"/>
          <w:rtl/>
        </w:rPr>
      </w:pPr>
      <w:r w:rsidRPr="0059481B">
        <w:rPr>
          <w:rFonts w:hint="eastAsia"/>
          <w:b/>
          <w:bCs/>
          <w:sz w:val="24"/>
          <w:szCs w:val="24"/>
          <w:rtl/>
        </w:rPr>
        <w:t>הנדון</w:t>
      </w:r>
      <w:r w:rsidRPr="0059481B">
        <w:rPr>
          <w:b/>
          <w:bCs/>
          <w:sz w:val="24"/>
          <w:szCs w:val="24"/>
          <w:rtl/>
        </w:rPr>
        <w:t xml:space="preserve">: </w:t>
      </w:r>
    </w:p>
    <w:p w:rsidR="00C75F70" w:rsidRPr="0059481B" w:rsidRDefault="00C75F70" w:rsidP="00C75F70">
      <w:pPr>
        <w:spacing w:line="360" w:lineRule="auto"/>
        <w:jc w:val="both"/>
        <w:rPr>
          <w:b/>
          <w:bCs/>
          <w:sz w:val="24"/>
          <w:szCs w:val="24"/>
          <w:rtl/>
        </w:rPr>
      </w:pPr>
      <w:r w:rsidRPr="0059481B">
        <w:rPr>
          <w:rFonts w:hint="eastAsia"/>
          <w:sz w:val="24"/>
          <w:szCs w:val="24"/>
          <w:rtl/>
        </w:rPr>
        <w:t>לבקשתכם</w:t>
      </w:r>
      <w:r w:rsidRPr="0059481B">
        <w:rPr>
          <w:sz w:val="24"/>
          <w:szCs w:val="24"/>
          <w:rtl/>
        </w:rPr>
        <w:t>,</w:t>
      </w:r>
      <w:r w:rsidRPr="0059481B">
        <w:rPr>
          <w:sz w:val="24"/>
          <w:szCs w:val="24"/>
        </w:rPr>
        <w:t xml:space="preserve"> </w:t>
      </w:r>
      <w:r w:rsidRPr="0059481B">
        <w:rPr>
          <w:rFonts w:hint="eastAsia"/>
          <w:sz w:val="24"/>
          <w:szCs w:val="24"/>
          <w:rtl/>
        </w:rPr>
        <w:t>ערכנו</w:t>
      </w:r>
      <w:r w:rsidRPr="0059481B">
        <w:rPr>
          <w:sz w:val="24"/>
          <w:szCs w:val="24"/>
        </w:rPr>
        <w:t xml:space="preserve"> </w:t>
      </w:r>
      <w:r w:rsidRPr="0059481B">
        <w:rPr>
          <w:rFonts w:hint="eastAsia"/>
          <w:sz w:val="24"/>
          <w:szCs w:val="24"/>
          <w:rtl/>
        </w:rPr>
        <w:t>ביקורת</w:t>
      </w:r>
      <w:r w:rsidRPr="0059481B">
        <w:rPr>
          <w:sz w:val="24"/>
          <w:szCs w:val="24"/>
        </w:rPr>
        <w:t xml:space="preserve"> </w:t>
      </w:r>
      <w:r w:rsidRPr="0059481B">
        <w:rPr>
          <w:rFonts w:hint="cs"/>
          <w:sz w:val="24"/>
          <w:szCs w:val="24"/>
          <w:highlight w:val="black"/>
          <w:rtl/>
        </w:rPr>
        <w:t>באגש"ח</w:t>
      </w:r>
      <w:r w:rsidRPr="0059481B">
        <w:rPr>
          <w:b/>
          <w:bCs/>
          <w:sz w:val="24"/>
          <w:szCs w:val="24"/>
          <w:highlight w:val="black"/>
          <w:rtl/>
        </w:rPr>
        <w:t xml:space="preserve"> </w:t>
      </w:r>
      <w:r w:rsidRPr="0059481B">
        <w:rPr>
          <w:rFonts w:ascii="Arial" w:hAnsi="Arial" w:hint="cs"/>
          <w:sz w:val="24"/>
          <w:szCs w:val="24"/>
          <w:highlight w:val="black"/>
          <w:rtl/>
        </w:rPr>
        <w:t>עינת תעשיות מזון</w:t>
      </w:r>
      <w:r w:rsidRPr="0059481B">
        <w:rPr>
          <w:sz w:val="24"/>
          <w:szCs w:val="24"/>
          <w:highlight w:val="black"/>
          <w:rtl/>
        </w:rPr>
        <w:t xml:space="preserve"> </w:t>
      </w:r>
      <w:r w:rsidRPr="0059481B">
        <w:rPr>
          <w:rFonts w:hint="cs"/>
          <w:sz w:val="24"/>
          <w:szCs w:val="24"/>
          <w:highlight w:val="black"/>
          <w:rtl/>
        </w:rPr>
        <w:t>בע"מ</w:t>
      </w:r>
      <w:r w:rsidRPr="0059481B">
        <w:rPr>
          <w:rFonts w:hint="cs"/>
          <w:sz w:val="24"/>
          <w:szCs w:val="24"/>
          <w:rtl/>
        </w:rPr>
        <w:t xml:space="preserve"> </w:t>
      </w:r>
      <w:r w:rsidRPr="0059481B">
        <w:rPr>
          <w:sz w:val="24"/>
          <w:szCs w:val="24"/>
          <w:rtl/>
        </w:rPr>
        <w:t>(</w:t>
      </w:r>
      <w:r w:rsidRPr="0059481B">
        <w:rPr>
          <w:rFonts w:hint="eastAsia"/>
          <w:sz w:val="24"/>
          <w:szCs w:val="24"/>
          <w:rtl/>
        </w:rPr>
        <w:t>להלן</w:t>
      </w:r>
      <w:r w:rsidRPr="0059481B">
        <w:rPr>
          <w:sz w:val="24"/>
          <w:szCs w:val="24"/>
          <w:rtl/>
        </w:rPr>
        <w:t>-"</w:t>
      </w:r>
      <w:r w:rsidRPr="0059481B">
        <w:rPr>
          <w:rFonts w:hint="eastAsia"/>
          <w:sz w:val="24"/>
          <w:szCs w:val="24"/>
          <w:rtl/>
        </w:rPr>
        <w:t>החברה</w:t>
      </w:r>
      <w:r w:rsidRPr="0059481B">
        <w:rPr>
          <w:sz w:val="24"/>
          <w:szCs w:val="24"/>
          <w:rtl/>
        </w:rPr>
        <w:t>"),</w:t>
      </w:r>
      <w:r w:rsidRPr="0059481B">
        <w:rPr>
          <w:sz w:val="24"/>
          <w:szCs w:val="24"/>
        </w:rPr>
        <w:t xml:space="preserve"> </w:t>
      </w:r>
      <w:r w:rsidRPr="0059481B">
        <w:rPr>
          <w:rFonts w:hint="eastAsia"/>
          <w:sz w:val="24"/>
          <w:szCs w:val="24"/>
          <w:rtl/>
        </w:rPr>
        <w:t>בהתקשרות</w:t>
      </w:r>
      <w:r w:rsidRPr="0059481B">
        <w:rPr>
          <w:sz w:val="24"/>
          <w:szCs w:val="24"/>
        </w:rPr>
        <w:t xml:space="preserve"> </w:t>
      </w:r>
      <w:r w:rsidRPr="0059481B">
        <w:rPr>
          <w:rFonts w:hint="eastAsia"/>
          <w:sz w:val="24"/>
          <w:szCs w:val="24"/>
          <w:rtl/>
        </w:rPr>
        <w:t>עם</w:t>
      </w:r>
      <w:r w:rsidRPr="0059481B">
        <w:rPr>
          <w:sz w:val="24"/>
          <w:szCs w:val="24"/>
          <w:rtl/>
        </w:rPr>
        <w:t xml:space="preserve"> </w:t>
      </w:r>
      <w:r w:rsidRPr="0059481B">
        <w:rPr>
          <w:rFonts w:hint="eastAsia"/>
          <w:sz w:val="24"/>
          <w:szCs w:val="24"/>
          <w:rtl/>
        </w:rPr>
        <w:t>משרד</w:t>
      </w:r>
      <w:r w:rsidRPr="0059481B">
        <w:rPr>
          <w:sz w:val="24"/>
          <w:szCs w:val="24"/>
        </w:rPr>
        <w:t xml:space="preserve"> </w:t>
      </w:r>
      <w:r>
        <w:rPr>
          <w:rFonts w:hint="cs"/>
          <w:sz w:val="24"/>
          <w:szCs w:val="24"/>
          <w:rtl/>
        </w:rPr>
        <w:t>הכלכלה והתעשייה והתעשייה</w:t>
      </w:r>
      <w:r w:rsidRPr="0059481B">
        <w:rPr>
          <w:sz w:val="24"/>
          <w:szCs w:val="24"/>
        </w:rPr>
        <w:t xml:space="preserve"> </w:t>
      </w:r>
      <w:r w:rsidRPr="0059481B">
        <w:rPr>
          <w:sz w:val="24"/>
          <w:szCs w:val="24"/>
          <w:rtl/>
        </w:rPr>
        <w:t>(</w:t>
      </w:r>
      <w:r w:rsidRPr="0059481B">
        <w:rPr>
          <w:rFonts w:hint="eastAsia"/>
          <w:sz w:val="24"/>
          <w:szCs w:val="24"/>
          <w:rtl/>
        </w:rPr>
        <w:t>להלן</w:t>
      </w:r>
      <w:r w:rsidRPr="0059481B">
        <w:rPr>
          <w:sz w:val="24"/>
          <w:szCs w:val="24"/>
          <w:rtl/>
        </w:rPr>
        <w:t xml:space="preserve"> "</w:t>
      </w:r>
      <w:r w:rsidRPr="0059481B">
        <w:rPr>
          <w:rFonts w:hint="eastAsia"/>
          <w:sz w:val="24"/>
          <w:szCs w:val="24"/>
          <w:rtl/>
        </w:rPr>
        <w:t>המשרד</w:t>
      </w:r>
      <w:r w:rsidRPr="0059481B">
        <w:rPr>
          <w:sz w:val="24"/>
          <w:szCs w:val="24"/>
          <w:rtl/>
        </w:rPr>
        <w:t xml:space="preserve">") </w:t>
      </w:r>
      <w:r w:rsidRPr="0059481B">
        <w:rPr>
          <w:rFonts w:hint="eastAsia"/>
          <w:sz w:val="24"/>
          <w:szCs w:val="24"/>
          <w:rtl/>
        </w:rPr>
        <w:t>במסגרת</w:t>
      </w:r>
      <w:r w:rsidRPr="0059481B">
        <w:rPr>
          <w:sz w:val="24"/>
          <w:szCs w:val="24"/>
        </w:rPr>
        <w:t xml:space="preserve"> </w:t>
      </w:r>
      <w:r w:rsidRPr="0059481B">
        <w:rPr>
          <w:rFonts w:hint="eastAsia"/>
          <w:sz w:val="24"/>
          <w:szCs w:val="24"/>
          <w:rtl/>
        </w:rPr>
        <w:t>הביקורת</w:t>
      </w:r>
      <w:r w:rsidRPr="0059481B">
        <w:rPr>
          <w:sz w:val="24"/>
          <w:szCs w:val="24"/>
        </w:rPr>
        <w:t xml:space="preserve"> </w:t>
      </w:r>
      <w:r w:rsidRPr="0059481B">
        <w:rPr>
          <w:rFonts w:hint="eastAsia"/>
          <w:sz w:val="24"/>
          <w:szCs w:val="24"/>
          <w:rtl/>
        </w:rPr>
        <w:t>בדקנו</w:t>
      </w:r>
      <w:r w:rsidRPr="0059481B">
        <w:rPr>
          <w:sz w:val="24"/>
          <w:szCs w:val="24"/>
        </w:rPr>
        <w:t xml:space="preserve"> </w:t>
      </w:r>
      <w:r w:rsidRPr="0059481B">
        <w:rPr>
          <w:rFonts w:hint="eastAsia"/>
          <w:sz w:val="24"/>
          <w:szCs w:val="24"/>
          <w:rtl/>
        </w:rPr>
        <w:t>את</w:t>
      </w:r>
      <w:r w:rsidRPr="0059481B">
        <w:rPr>
          <w:sz w:val="24"/>
          <w:szCs w:val="24"/>
        </w:rPr>
        <w:t xml:space="preserve"> </w:t>
      </w:r>
      <w:r w:rsidRPr="0059481B">
        <w:rPr>
          <w:rFonts w:hint="eastAsia"/>
          <w:sz w:val="24"/>
          <w:szCs w:val="24"/>
          <w:rtl/>
        </w:rPr>
        <w:t>דיווחי</w:t>
      </w:r>
      <w:r w:rsidRPr="0059481B">
        <w:rPr>
          <w:sz w:val="24"/>
          <w:szCs w:val="24"/>
        </w:rPr>
        <w:t xml:space="preserve"> </w:t>
      </w:r>
      <w:r w:rsidRPr="0059481B">
        <w:rPr>
          <w:rFonts w:hint="eastAsia"/>
          <w:sz w:val="24"/>
          <w:szCs w:val="24"/>
          <w:rtl/>
        </w:rPr>
        <w:t>החברה</w:t>
      </w:r>
      <w:r w:rsidRPr="0059481B">
        <w:rPr>
          <w:sz w:val="24"/>
          <w:szCs w:val="24"/>
        </w:rPr>
        <w:t xml:space="preserve"> </w:t>
      </w:r>
      <w:r w:rsidRPr="0059481B">
        <w:rPr>
          <w:rFonts w:hint="eastAsia"/>
          <w:sz w:val="24"/>
          <w:szCs w:val="24"/>
          <w:rtl/>
        </w:rPr>
        <w:t>שהועברו</w:t>
      </w:r>
      <w:r w:rsidRPr="0059481B">
        <w:rPr>
          <w:sz w:val="24"/>
          <w:szCs w:val="24"/>
        </w:rPr>
        <w:t xml:space="preserve"> </w:t>
      </w:r>
      <w:r w:rsidRPr="0059481B">
        <w:rPr>
          <w:rFonts w:hint="eastAsia"/>
          <w:sz w:val="24"/>
          <w:szCs w:val="24"/>
          <w:rtl/>
        </w:rPr>
        <w:t>למשרד</w:t>
      </w:r>
      <w:r w:rsidRPr="0059481B">
        <w:rPr>
          <w:sz w:val="24"/>
          <w:szCs w:val="24"/>
        </w:rPr>
        <w:t xml:space="preserve"> </w:t>
      </w:r>
      <w:r w:rsidRPr="0059481B">
        <w:rPr>
          <w:rFonts w:hint="eastAsia"/>
          <w:sz w:val="24"/>
          <w:szCs w:val="24"/>
          <w:rtl/>
        </w:rPr>
        <w:t>לגבי</w:t>
      </w:r>
      <w:r w:rsidRPr="0059481B">
        <w:rPr>
          <w:sz w:val="24"/>
          <w:szCs w:val="24"/>
        </w:rPr>
        <w:t xml:space="preserve"> </w:t>
      </w:r>
      <w:r w:rsidRPr="0059481B">
        <w:rPr>
          <w:rFonts w:hint="eastAsia"/>
          <w:sz w:val="24"/>
          <w:szCs w:val="24"/>
          <w:rtl/>
        </w:rPr>
        <w:t>העסקת</w:t>
      </w:r>
      <w:r w:rsidRPr="0059481B">
        <w:rPr>
          <w:sz w:val="24"/>
          <w:szCs w:val="24"/>
        </w:rPr>
        <w:t xml:space="preserve"> </w:t>
      </w:r>
      <w:r w:rsidRPr="0059481B">
        <w:rPr>
          <w:rFonts w:hint="eastAsia"/>
          <w:sz w:val="24"/>
          <w:szCs w:val="24"/>
          <w:rtl/>
        </w:rPr>
        <w:t>עובדים</w:t>
      </w:r>
      <w:r w:rsidRPr="0059481B">
        <w:rPr>
          <w:sz w:val="24"/>
          <w:szCs w:val="24"/>
        </w:rPr>
        <w:t xml:space="preserve"> </w:t>
      </w:r>
      <w:r w:rsidRPr="0059481B">
        <w:rPr>
          <w:rFonts w:hint="eastAsia"/>
          <w:sz w:val="24"/>
          <w:szCs w:val="24"/>
          <w:rtl/>
        </w:rPr>
        <w:t>בחברה</w:t>
      </w:r>
      <w:r w:rsidRPr="0059481B">
        <w:rPr>
          <w:sz w:val="24"/>
          <w:szCs w:val="24"/>
          <w:rtl/>
        </w:rPr>
        <w:t xml:space="preserve"> </w:t>
      </w:r>
      <w:r w:rsidRPr="0059481B">
        <w:rPr>
          <w:rFonts w:hint="eastAsia"/>
          <w:sz w:val="24"/>
          <w:szCs w:val="24"/>
          <w:rtl/>
        </w:rPr>
        <w:t>ואת</w:t>
      </w:r>
      <w:r w:rsidRPr="0059481B">
        <w:rPr>
          <w:sz w:val="24"/>
          <w:szCs w:val="24"/>
        </w:rPr>
        <w:t xml:space="preserve"> </w:t>
      </w:r>
      <w:r w:rsidRPr="0059481B">
        <w:rPr>
          <w:rFonts w:hint="eastAsia"/>
          <w:sz w:val="24"/>
          <w:szCs w:val="24"/>
          <w:rtl/>
        </w:rPr>
        <w:t>גובה</w:t>
      </w:r>
      <w:r w:rsidRPr="0059481B">
        <w:rPr>
          <w:sz w:val="24"/>
          <w:szCs w:val="24"/>
        </w:rPr>
        <w:t xml:space="preserve"> </w:t>
      </w:r>
      <w:r w:rsidRPr="0059481B">
        <w:rPr>
          <w:rFonts w:hint="eastAsia"/>
          <w:sz w:val="24"/>
          <w:szCs w:val="24"/>
          <w:rtl/>
        </w:rPr>
        <w:t>המענקים</w:t>
      </w:r>
      <w:r w:rsidRPr="0059481B">
        <w:rPr>
          <w:sz w:val="24"/>
          <w:szCs w:val="24"/>
        </w:rPr>
        <w:t xml:space="preserve"> </w:t>
      </w:r>
      <w:r w:rsidRPr="0059481B">
        <w:rPr>
          <w:rFonts w:hint="eastAsia"/>
          <w:sz w:val="24"/>
          <w:szCs w:val="24"/>
          <w:rtl/>
        </w:rPr>
        <w:t>שנדרשו</w:t>
      </w:r>
      <w:r w:rsidRPr="0059481B">
        <w:rPr>
          <w:sz w:val="24"/>
          <w:szCs w:val="24"/>
        </w:rPr>
        <w:t>.</w:t>
      </w:r>
    </w:p>
    <w:p w:rsidR="00C75F70" w:rsidRPr="0059481B" w:rsidRDefault="00C75F70" w:rsidP="00C75F70">
      <w:pPr>
        <w:jc w:val="both"/>
        <w:rPr>
          <w:b/>
          <w:bCs/>
          <w:sz w:val="24"/>
          <w:szCs w:val="24"/>
          <w:rtl/>
        </w:rPr>
      </w:pPr>
      <w:r w:rsidRPr="0059481B">
        <w:rPr>
          <w:rFonts w:hint="eastAsia"/>
          <w:b/>
          <w:bCs/>
          <w:sz w:val="24"/>
          <w:szCs w:val="24"/>
          <w:rtl/>
        </w:rPr>
        <w:t>בדיקתנו</w:t>
      </w:r>
      <w:r w:rsidRPr="0059481B">
        <w:rPr>
          <w:b/>
          <w:bCs/>
          <w:sz w:val="24"/>
          <w:szCs w:val="24"/>
        </w:rPr>
        <w:t xml:space="preserve"> </w:t>
      </w:r>
      <w:r w:rsidRPr="0059481B">
        <w:rPr>
          <w:rFonts w:hint="eastAsia"/>
          <w:b/>
          <w:bCs/>
          <w:sz w:val="24"/>
          <w:szCs w:val="24"/>
          <w:rtl/>
        </w:rPr>
        <w:t>כללה</w:t>
      </w:r>
      <w:r w:rsidRPr="0059481B">
        <w:rPr>
          <w:b/>
          <w:bCs/>
          <w:sz w:val="24"/>
          <w:szCs w:val="24"/>
        </w:rPr>
        <w:t>:</w:t>
      </w:r>
    </w:p>
    <w:p w:rsidR="00C75F70" w:rsidRPr="0059481B" w:rsidRDefault="00C75F70" w:rsidP="00C75F70">
      <w:pPr>
        <w:numPr>
          <w:ilvl w:val="0"/>
          <w:numId w:val="50"/>
        </w:numPr>
        <w:spacing w:after="0" w:line="360" w:lineRule="auto"/>
        <w:jc w:val="both"/>
        <w:rPr>
          <w:rFonts w:cs="David"/>
          <w:sz w:val="24"/>
          <w:szCs w:val="24"/>
          <w:rtl/>
        </w:rPr>
      </w:pPr>
      <w:r w:rsidRPr="0059481B">
        <w:rPr>
          <w:rFonts w:cs="David" w:hint="eastAsia"/>
          <w:sz w:val="24"/>
          <w:szCs w:val="24"/>
          <w:rtl/>
        </w:rPr>
        <w:t>ביקורת</w:t>
      </w:r>
      <w:r w:rsidRPr="0059481B">
        <w:rPr>
          <w:rFonts w:cs="David"/>
          <w:sz w:val="24"/>
          <w:szCs w:val="24"/>
        </w:rPr>
        <w:t xml:space="preserve"> </w:t>
      </w:r>
      <w:r w:rsidRPr="0059481B">
        <w:rPr>
          <w:rFonts w:cs="David" w:hint="eastAsia"/>
          <w:sz w:val="24"/>
          <w:szCs w:val="24"/>
          <w:rtl/>
        </w:rPr>
        <w:t>של</w:t>
      </w:r>
      <w:r w:rsidRPr="0059481B">
        <w:rPr>
          <w:rFonts w:cs="David"/>
          <w:sz w:val="24"/>
          <w:szCs w:val="24"/>
        </w:rPr>
        <w:t xml:space="preserve"> </w:t>
      </w:r>
      <w:r w:rsidRPr="0059481B">
        <w:rPr>
          <w:rFonts w:cs="David" w:hint="eastAsia"/>
          <w:sz w:val="24"/>
          <w:szCs w:val="24"/>
          <w:rtl/>
        </w:rPr>
        <w:t>נתונים</w:t>
      </w:r>
      <w:r w:rsidRPr="0059481B">
        <w:rPr>
          <w:rFonts w:cs="David"/>
          <w:sz w:val="24"/>
          <w:szCs w:val="24"/>
        </w:rPr>
        <w:t xml:space="preserve"> </w:t>
      </w:r>
      <w:r w:rsidRPr="0059481B">
        <w:rPr>
          <w:rFonts w:cs="David" w:hint="eastAsia"/>
          <w:sz w:val="24"/>
          <w:szCs w:val="24"/>
          <w:rtl/>
        </w:rPr>
        <w:t>וקבצים</w:t>
      </w:r>
      <w:r w:rsidRPr="0059481B">
        <w:rPr>
          <w:rFonts w:cs="David"/>
          <w:sz w:val="24"/>
          <w:szCs w:val="24"/>
        </w:rPr>
        <w:t xml:space="preserve"> </w:t>
      </w:r>
      <w:r w:rsidRPr="0059481B">
        <w:rPr>
          <w:rFonts w:cs="David" w:hint="eastAsia"/>
          <w:sz w:val="24"/>
          <w:szCs w:val="24"/>
          <w:rtl/>
        </w:rPr>
        <w:t>שונים</w:t>
      </w:r>
      <w:r w:rsidRPr="0059481B">
        <w:rPr>
          <w:rFonts w:cs="David"/>
          <w:sz w:val="24"/>
          <w:szCs w:val="24"/>
        </w:rPr>
        <w:t xml:space="preserve"> </w:t>
      </w:r>
      <w:r w:rsidRPr="0059481B">
        <w:rPr>
          <w:rFonts w:cs="David" w:hint="eastAsia"/>
          <w:sz w:val="24"/>
          <w:szCs w:val="24"/>
          <w:rtl/>
        </w:rPr>
        <w:t>שהתקבלו</w:t>
      </w:r>
      <w:r w:rsidRPr="0059481B">
        <w:rPr>
          <w:rFonts w:cs="David"/>
          <w:sz w:val="24"/>
          <w:szCs w:val="24"/>
        </w:rPr>
        <w:t xml:space="preserve"> </w:t>
      </w:r>
      <w:r w:rsidRPr="0059481B">
        <w:rPr>
          <w:rFonts w:cs="David" w:hint="eastAsia"/>
          <w:sz w:val="24"/>
          <w:szCs w:val="24"/>
          <w:rtl/>
        </w:rPr>
        <w:t>מהחברה</w:t>
      </w:r>
      <w:r w:rsidRPr="0059481B">
        <w:rPr>
          <w:rFonts w:cs="David"/>
          <w:sz w:val="24"/>
          <w:szCs w:val="24"/>
        </w:rPr>
        <w:t xml:space="preserve"> </w:t>
      </w:r>
      <w:r w:rsidRPr="0059481B">
        <w:rPr>
          <w:rFonts w:cs="David" w:hint="eastAsia"/>
          <w:sz w:val="24"/>
          <w:szCs w:val="24"/>
          <w:rtl/>
        </w:rPr>
        <w:t>והשוואתם</w:t>
      </w:r>
      <w:r w:rsidRPr="0059481B">
        <w:rPr>
          <w:rFonts w:cs="David"/>
          <w:sz w:val="24"/>
          <w:szCs w:val="24"/>
          <w:rtl/>
        </w:rPr>
        <w:t xml:space="preserve"> </w:t>
      </w:r>
      <w:r w:rsidRPr="0059481B">
        <w:rPr>
          <w:rFonts w:cs="David" w:hint="eastAsia"/>
          <w:sz w:val="24"/>
          <w:szCs w:val="24"/>
          <w:rtl/>
        </w:rPr>
        <w:t>לדיווחים</w:t>
      </w:r>
      <w:r w:rsidRPr="0059481B">
        <w:rPr>
          <w:rFonts w:cs="David"/>
          <w:sz w:val="24"/>
          <w:szCs w:val="24"/>
        </w:rPr>
        <w:t xml:space="preserve"> </w:t>
      </w:r>
      <w:r w:rsidRPr="0059481B">
        <w:rPr>
          <w:rFonts w:cs="David" w:hint="eastAsia"/>
          <w:sz w:val="24"/>
          <w:szCs w:val="24"/>
          <w:rtl/>
        </w:rPr>
        <w:t>שהועברו</w:t>
      </w:r>
      <w:r w:rsidRPr="0059481B">
        <w:rPr>
          <w:rFonts w:cs="David"/>
          <w:sz w:val="24"/>
          <w:szCs w:val="24"/>
        </w:rPr>
        <w:t xml:space="preserve"> </w:t>
      </w:r>
      <w:r w:rsidRPr="0059481B">
        <w:rPr>
          <w:rFonts w:cs="David" w:hint="eastAsia"/>
          <w:sz w:val="24"/>
          <w:szCs w:val="24"/>
          <w:rtl/>
        </w:rPr>
        <w:t>למרכז</w:t>
      </w:r>
      <w:r w:rsidRPr="0059481B">
        <w:rPr>
          <w:rFonts w:cs="David"/>
          <w:sz w:val="24"/>
          <w:szCs w:val="24"/>
        </w:rPr>
        <w:t xml:space="preserve"> </w:t>
      </w:r>
      <w:r w:rsidRPr="0059481B">
        <w:rPr>
          <w:rFonts w:cs="David" w:hint="eastAsia"/>
          <w:sz w:val="24"/>
          <w:szCs w:val="24"/>
          <w:rtl/>
        </w:rPr>
        <w:t>השקעות</w:t>
      </w:r>
      <w:r w:rsidRPr="0059481B">
        <w:rPr>
          <w:rFonts w:cs="David"/>
          <w:sz w:val="24"/>
          <w:szCs w:val="24"/>
          <w:rtl/>
        </w:rPr>
        <w:t>.</w:t>
      </w:r>
    </w:p>
    <w:p w:rsidR="00C75F70" w:rsidRPr="0059481B" w:rsidRDefault="00C75F70" w:rsidP="00C75F70">
      <w:pPr>
        <w:numPr>
          <w:ilvl w:val="0"/>
          <w:numId w:val="50"/>
        </w:numPr>
        <w:spacing w:after="0" w:line="360" w:lineRule="auto"/>
        <w:jc w:val="both"/>
        <w:rPr>
          <w:rFonts w:cs="David"/>
          <w:sz w:val="24"/>
          <w:szCs w:val="24"/>
          <w:rtl/>
        </w:rPr>
      </w:pPr>
      <w:r w:rsidRPr="0059481B">
        <w:rPr>
          <w:rFonts w:cs="David" w:hint="eastAsia"/>
          <w:sz w:val="24"/>
          <w:szCs w:val="24"/>
          <w:rtl/>
        </w:rPr>
        <w:t>עיון</w:t>
      </w:r>
      <w:r w:rsidRPr="0059481B">
        <w:rPr>
          <w:rFonts w:cs="David"/>
          <w:sz w:val="24"/>
          <w:szCs w:val="24"/>
        </w:rPr>
        <w:t xml:space="preserve"> </w:t>
      </w:r>
      <w:r w:rsidRPr="0059481B">
        <w:rPr>
          <w:rFonts w:cs="David" w:hint="eastAsia"/>
          <w:sz w:val="24"/>
          <w:szCs w:val="24"/>
          <w:rtl/>
        </w:rPr>
        <w:t>בחשבונות</w:t>
      </w:r>
      <w:r w:rsidRPr="0059481B">
        <w:rPr>
          <w:rFonts w:cs="David"/>
          <w:sz w:val="24"/>
          <w:szCs w:val="24"/>
        </w:rPr>
        <w:t xml:space="preserve"> </w:t>
      </w:r>
      <w:r w:rsidRPr="0059481B">
        <w:rPr>
          <w:rFonts w:cs="David" w:hint="eastAsia"/>
          <w:sz w:val="24"/>
          <w:szCs w:val="24"/>
          <w:rtl/>
        </w:rPr>
        <w:t>ההגשה</w:t>
      </w:r>
      <w:r w:rsidRPr="0059481B">
        <w:rPr>
          <w:rFonts w:cs="David"/>
          <w:sz w:val="24"/>
          <w:szCs w:val="24"/>
        </w:rPr>
        <w:t xml:space="preserve"> </w:t>
      </w:r>
      <w:r w:rsidRPr="0059481B">
        <w:rPr>
          <w:rFonts w:cs="David" w:hint="eastAsia"/>
          <w:sz w:val="24"/>
          <w:szCs w:val="24"/>
          <w:rtl/>
        </w:rPr>
        <w:t>למרכז</w:t>
      </w:r>
      <w:r w:rsidRPr="0059481B">
        <w:rPr>
          <w:rFonts w:cs="David"/>
          <w:sz w:val="24"/>
          <w:szCs w:val="24"/>
        </w:rPr>
        <w:t xml:space="preserve"> </w:t>
      </w:r>
      <w:r w:rsidRPr="0059481B">
        <w:rPr>
          <w:rFonts w:cs="David" w:hint="eastAsia"/>
          <w:sz w:val="24"/>
          <w:szCs w:val="24"/>
          <w:rtl/>
        </w:rPr>
        <w:t>ההשקעות</w:t>
      </w:r>
      <w:r w:rsidRPr="0059481B">
        <w:rPr>
          <w:rFonts w:cs="David"/>
          <w:sz w:val="24"/>
          <w:szCs w:val="24"/>
          <w:rtl/>
        </w:rPr>
        <w:t xml:space="preserve">, </w:t>
      </w:r>
      <w:r w:rsidRPr="0059481B">
        <w:rPr>
          <w:rFonts w:cs="David" w:hint="eastAsia"/>
          <w:sz w:val="24"/>
          <w:szCs w:val="24"/>
          <w:rtl/>
        </w:rPr>
        <w:t>תלושי</w:t>
      </w:r>
      <w:r w:rsidRPr="0059481B">
        <w:rPr>
          <w:rFonts w:cs="David"/>
          <w:sz w:val="24"/>
          <w:szCs w:val="24"/>
          <w:rtl/>
        </w:rPr>
        <w:t xml:space="preserve"> </w:t>
      </w:r>
      <w:r w:rsidRPr="0059481B">
        <w:rPr>
          <w:rFonts w:cs="David" w:hint="eastAsia"/>
          <w:sz w:val="24"/>
          <w:szCs w:val="24"/>
          <w:rtl/>
        </w:rPr>
        <w:t>שכר</w:t>
      </w:r>
      <w:r w:rsidRPr="0059481B">
        <w:rPr>
          <w:rFonts w:cs="David"/>
          <w:sz w:val="24"/>
          <w:szCs w:val="24"/>
          <w:rtl/>
        </w:rPr>
        <w:t xml:space="preserve">, </w:t>
      </w:r>
      <w:r w:rsidRPr="0059481B">
        <w:rPr>
          <w:rFonts w:cs="David" w:hint="eastAsia"/>
          <w:sz w:val="24"/>
          <w:szCs w:val="24"/>
          <w:rtl/>
        </w:rPr>
        <w:t>מסמכים</w:t>
      </w:r>
      <w:r w:rsidRPr="0059481B">
        <w:rPr>
          <w:rFonts w:cs="David"/>
          <w:sz w:val="24"/>
          <w:szCs w:val="24"/>
          <w:rtl/>
        </w:rPr>
        <w:t xml:space="preserve"> </w:t>
      </w:r>
      <w:r w:rsidRPr="0059481B">
        <w:rPr>
          <w:rFonts w:cs="David" w:hint="eastAsia"/>
          <w:sz w:val="24"/>
          <w:szCs w:val="24"/>
          <w:rtl/>
        </w:rPr>
        <w:t>רלוונטיים</w:t>
      </w:r>
      <w:r w:rsidRPr="0059481B">
        <w:rPr>
          <w:rFonts w:cs="David"/>
          <w:sz w:val="24"/>
          <w:szCs w:val="24"/>
          <w:rtl/>
        </w:rPr>
        <w:t xml:space="preserve"> </w:t>
      </w:r>
      <w:r w:rsidRPr="0059481B">
        <w:rPr>
          <w:rFonts w:cs="David" w:hint="eastAsia"/>
          <w:sz w:val="24"/>
          <w:szCs w:val="24"/>
          <w:rtl/>
        </w:rPr>
        <w:t>ושיחות</w:t>
      </w:r>
      <w:r w:rsidRPr="0059481B">
        <w:rPr>
          <w:rFonts w:cs="David"/>
          <w:sz w:val="24"/>
          <w:szCs w:val="24"/>
          <w:rtl/>
        </w:rPr>
        <w:t xml:space="preserve"> </w:t>
      </w:r>
      <w:r w:rsidRPr="0059481B">
        <w:rPr>
          <w:rFonts w:cs="David" w:hint="eastAsia"/>
          <w:sz w:val="24"/>
          <w:szCs w:val="24"/>
          <w:rtl/>
        </w:rPr>
        <w:t>עם</w:t>
      </w:r>
      <w:r w:rsidRPr="0059481B">
        <w:rPr>
          <w:rFonts w:cs="David"/>
          <w:sz w:val="24"/>
          <w:szCs w:val="24"/>
          <w:rtl/>
        </w:rPr>
        <w:t xml:space="preserve"> </w:t>
      </w:r>
      <w:r w:rsidRPr="0059481B">
        <w:rPr>
          <w:rFonts w:cs="David" w:hint="eastAsia"/>
          <w:sz w:val="24"/>
          <w:szCs w:val="24"/>
          <w:rtl/>
        </w:rPr>
        <w:t>מספר</w:t>
      </w:r>
      <w:r w:rsidRPr="0059481B">
        <w:rPr>
          <w:rFonts w:cs="David"/>
          <w:sz w:val="24"/>
          <w:szCs w:val="24"/>
          <w:rtl/>
        </w:rPr>
        <w:t xml:space="preserve"> </w:t>
      </w:r>
      <w:r w:rsidRPr="0059481B">
        <w:rPr>
          <w:rFonts w:cs="David" w:hint="eastAsia"/>
          <w:sz w:val="24"/>
          <w:szCs w:val="24"/>
          <w:rtl/>
        </w:rPr>
        <w:t>עובדים</w:t>
      </w:r>
      <w:r w:rsidRPr="0059481B">
        <w:rPr>
          <w:rFonts w:cs="David"/>
          <w:sz w:val="24"/>
          <w:szCs w:val="24"/>
          <w:rtl/>
        </w:rPr>
        <w:t>.</w:t>
      </w:r>
    </w:p>
    <w:p w:rsidR="00C75F70" w:rsidRPr="0059481B" w:rsidRDefault="00C75F70" w:rsidP="00C75F70">
      <w:pPr>
        <w:numPr>
          <w:ilvl w:val="0"/>
          <w:numId w:val="50"/>
        </w:numPr>
        <w:spacing w:after="0" w:line="360" w:lineRule="auto"/>
        <w:jc w:val="both"/>
        <w:rPr>
          <w:rFonts w:cs="David"/>
          <w:sz w:val="24"/>
          <w:szCs w:val="24"/>
        </w:rPr>
      </w:pPr>
      <w:r w:rsidRPr="0059481B">
        <w:rPr>
          <w:rFonts w:cs="David" w:hint="eastAsia"/>
          <w:sz w:val="24"/>
          <w:szCs w:val="24"/>
          <w:rtl/>
        </w:rPr>
        <w:t>ביקורת</w:t>
      </w:r>
      <w:r w:rsidRPr="0059481B">
        <w:rPr>
          <w:rFonts w:cs="David"/>
          <w:sz w:val="24"/>
          <w:szCs w:val="24"/>
          <w:rtl/>
        </w:rPr>
        <w:t xml:space="preserve"> </w:t>
      </w:r>
      <w:r w:rsidRPr="0059481B">
        <w:rPr>
          <w:rFonts w:cs="David" w:hint="eastAsia"/>
          <w:sz w:val="24"/>
          <w:szCs w:val="24"/>
          <w:rtl/>
        </w:rPr>
        <w:t>פתע</w:t>
      </w:r>
      <w:r w:rsidRPr="0059481B">
        <w:rPr>
          <w:rFonts w:cs="David"/>
          <w:sz w:val="24"/>
          <w:szCs w:val="24"/>
        </w:rPr>
        <w:t xml:space="preserve"> </w:t>
      </w:r>
      <w:r w:rsidRPr="0059481B">
        <w:rPr>
          <w:rFonts w:cs="David" w:hint="eastAsia"/>
          <w:sz w:val="24"/>
          <w:szCs w:val="24"/>
          <w:rtl/>
        </w:rPr>
        <w:t>במפעל</w:t>
      </w:r>
      <w:r w:rsidRPr="0059481B">
        <w:rPr>
          <w:rFonts w:cs="David"/>
          <w:sz w:val="24"/>
          <w:szCs w:val="24"/>
        </w:rPr>
        <w:t xml:space="preserve"> </w:t>
      </w:r>
      <w:r w:rsidRPr="0059481B">
        <w:rPr>
          <w:rFonts w:cs="David" w:hint="eastAsia"/>
          <w:sz w:val="24"/>
          <w:szCs w:val="24"/>
          <w:rtl/>
        </w:rPr>
        <w:t>החברה</w:t>
      </w:r>
      <w:r w:rsidRPr="0059481B">
        <w:rPr>
          <w:rFonts w:cs="David"/>
          <w:sz w:val="24"/>
          <w:szCs w:val="24"/>
          <w:rtl/>
        </w:rPr>
        <w:t xml:space="preserve"> </w:t>
      </w:r>
      <w:r w:rsidRPr="0059481B">
        <w:rPr>
          <w:rFonts w:cs="David" w:hint="cs"/>
          <w:sz w:val="24"/>
          <w:szCs w:val="24"/>
          <w:highlight w:val="black"/>
          <w:rtl/>
        </w:rPr>
        <w:t>בקיבוץ עינת ובארות</w:t>
      </w:r>
      <w:r w:rsidRPr="0059481B">
        <w:rPr>
          <w:rFonts w:cs="David"/>
          <w:sz w:val="24"/>
          <w:szCs w:val="24"/>
          <w:rtl/>
        </w:rPr>
        <w:t xml:space="preserve"> </w:t>
      </w:r>
      <w:r w:rsidRPr="0059481B">
        <w:rPr>
          <w:rFonts w:cs="David" w:hint="eastAsia"/>
          <w:sz w:val="24"/>
          <w:szCs w:val="24"/>
          <w:rtl/>
        </w:rPr>
        <w:t>בתאריך</w:t>
      </w:r>
      <w:r w:rsidRPr="0059481B">
        <w:rPr>
          <w:rFonts w:cs="David"/>
          <w:sz w:val="24"/>
          <w:szCs w:val="24"/>
          <w:rtl/>
        </w:rPr>
        <w:t xml:space="preserve"> </w:t>
      </w:r>
      <w:r w:rsidRPr="0059481B">
        <w:rPr>
          <w:rFonts w:cs="David" w:hint="cs"/>
          <w:sz w:val="24"/>
          <w:szCs w:val="24"/>
          <w:highlight w:val="black"/>
          <w:rtl/>
        </w:rPr>
        <w:t>08/12/2014</w:t>
      </w:r>
      <w:r w:rsidRPr="0059481B">
        <w:rPr>
          <w:rFonts w:cs="David"/>
          <w:sz w:val="24"/>
          <w:szCs w:val="24"/>
          <w:highlight w:val="black"/>
          <w:rtl/>
        </w:rPr>
        <w:t>.</w:t>
      </w:r>
    </w:p>
    <w:p w:rsidR="00C75F70" w:rsidRPr="0059481B" w:rsidRDefault="00C75F70" w:rsidP="00C75F70">
      <w:pPr>
        <w:jc w:val="both"/>
        <w:rPr>
          <w:sz w:val="24"/>
          <w:szCs w:val="24"/>
          <w:rtl/>
        </w:rPr>
      </w:pPr>
      <w:r w:rsidRPr="0059481B">
        <w:rPr>
          <w:sz w:val="24"/>
          <w:szCs w:val="24"/>
          <w:rtl/>
        </w:rPr>
        <w:t xml:space="preserve">   </w:t>
      </w:r>
    </w:p>
    <w:p w:rsidR="00C75F70" w:rsidRPr="0059481B" w:rsidRDefault="00C75F70" w:rsidP="00C75F70">
      <w:pPr>
        <w:spacing w:line="360" w:lineRule="auto"/>
        <w:jc w:val="both"/>
        <w:rPr>
          <w:sz w:val="24"/>
          <w:szCs w:val="24"/>
          <w:rtl/>
        </w:rPr>
      </w:pPr>
      <w:r w:rsidRPr="0059481B">
        <w:rPr>
          <w:rFonts w:hint="eastAsia"/>
          <w:sz w:val="24"/>
          <w:szCs w:val="24"/>
          <w:rtl/>
        </w:rPr>
        <w:t>מצורף</w:t>
      </w:r>
      <w:r w:rsidRPr="0059481B">
        <w:rPr>
          <w:sz w:val="24"/>
          <w:szCs w:val="24"/>
          <w:rtl/>
        </w:rPr>
        <w:t xml:space="preserve"> </w:t>
      </w:r>
      <w:r w:rsidRPr="0059481B">
        <w:rPr>
          <w:rFonts w:hint="eastAsia"/>
          <w:sz w:val="24"/>
          <w:szCs w:val="24"/>
          <w:rtl/>
        </w:rPr>
        <w:t>בזאת</w:t>
      </w:r>
      <w:r w:rsidRPr="0059481B">
        <w:rPr>
          <w:sz w:val="24"/>
          <w:szCs w:val="24"/>
        </w:rPr>
        <w:t xml:space="preserve"> </w:t>
      </w:r>
      <w:r w:rsidRPr="0059481B">
        <w:rPr>
          <w:rFonts w:hint="eastAsia"/>
          <w:sz w:val="24"/>
          <w:szCs w:val="24"/>
          <w:rtl/>
        </w:rPr>
        <w:t>דוח</w:t>
      </w:r>
      <w:r w:rsidRPr="0059481B">
        <w:rPr>
          <w:sz w:val="24"/>
          <w:szCs w:val="24"/>
        </w:rPr>
        <w:t xml:space="preserve"> </w:t>
      </w:r>
      <w:r w:rsidRPr="0059481B">
        <w:rPr>
          <w:rFonts w:hint="eastAsia"/>
          <w:sz w:val="24"/>
          <w:szCs w:val="24"/>
          <w:rtl/>
        </w:rPr>
        <w:t>הכולל</w:t>
      </w:r>
      <w:r w:rsidRPr="0059481B">
        <w:rPr>
          <w:sz w:val="24"/>
          <w:szCs w:val="24"/>
        </w:rPr>
        <w:t xml:space="preserve"> </w:t>
      </w:r>
      <w:r w:rsidRPr="0059481B">
        <w:rPr>
          <w:rFonts w:hint="eastAsia"/>
          <w:sz w:val="24"/>
          <w:szCs w:val="24"/>
          <w:rtl/>
        </w:rPr>
        <w:t>את</w:t>
      </w:r>
      <w:r w:rsidRPr="0059481B">
        <w:rPr>
          <w:sz w:val="24"/>
          <w:szCs w:val="24"/>
        </w:rPr>
        <w:t xml:space="preserve"> </w:t>
      </w:r>
      <w:r w:rsidRPr="0059481B">
        <w:rPr>
          <w:rFonts w:hint="eastAsia"/>
          <w:sz w:val="24"/>
          <w:szCs w:val="24"/>
          <w:rtl/>
        </w:rPr>
        <w:t>סקירתנו</w:t>
      </w:r>
      <w:r w:rsidRPr="0059481B">
        <w:rPr>
          <w:sz w:val="24"/>
          <w:szCs w:val="24"/>
        </w:rPr>
        <w:t xml:space="preserve"> </w:t>
      </w:r>
      <w:r w:rsidRPr="0059481B">
        <w:rPr>
          <w:rFonts w:hint="eastAsia"/>
          <w:sz w:val="24"/>
          <w:szCs w:val="24"/>
          <w:rtl/>
        </w:rPr>
        <w:t>וממצאיה</w:t>
      </w:r>
      <w:r w:rsidRPr="0059481B">
        <w:rPr>
          <w:sz w:val="24"/>
          <w:szCs w:val="24"/>
          <w:rtl/>
        </w:rPr>
        <w:t>.</w:t>
      </w:r>
    </w:p>
    <w:p w:rsidR="00C75F70" w:rsidRPr="0059481B" w:rsidRDefault="00C75F70" w:rsidP="00C75F70">
      <w:pPr>
        <w:spacing w:line="360" w:lineRule="auto"/>
        <w:jc w:val="both"/>
        <w:rPr>
          <w:sz w:val="24"/>
          <w:szCs w:val="24"/>
          <w:rtl/>
        </w:rPr>
      </w:pPr>
      <w:r w:rsidRPr="0059481B">
        <w:rPr>
          <w:rFonts w:hint="eastAsia"/>
          <w:sz w:val="24"/>
          <w:szCs w:val="24"/>
          <w:rtl/>
        </w:rPr>
        <w:t>משרדנו</w:t>
      </w:r>
      <w:r w:rsidRPr="0059481B">
        <w:rPr>
          <w:sz w:val="24"/>
          <w:szCs w:val="24"/>
          <w:rtl/>
        </w:rPr>
        <w:t xml:space="preserve">  </w:t>
      </w:r>
      <w:r w:rsidRPr="0059481B">
        <w:rPr>
          <w:rFonts w:hint="eastAsia"/>
          <w:sz w:val="24"/>
          <w:szCs w:val="24"/>
          <w:rtl/>
        </w:rPr>
        <w:t>עומד</w:t>
      </w:r>
      <w:r w:rsidRPr="0059481B">
        <w:rPr>
          <w:sz w:val="24"/>
          <w:szCs w:val="24"/>
          <w:rtl/>
        </w:rPr>
        <w:t xml:space="preserve"> </w:t>
      </w:r>
      <w:r w:rsidRPr="0059481B">
        <w:rPr>
          <w:rFonts w:hint="eastAsia"/>
          <w:sz w:val="24"/>
          <w:szCs w:val="24"/>
          <w:rtl/>
        </w:rPr>
        <w:t>לרשותכם</w:t>
      </w:r>
      <w:r w:rsidRPr="0059481B">
        <w:rPr>
          <w:sz w:val="24"/>
          <w:szCs w:val="24"/>
          <w:rtl/>
        </w:rPr>
        <w:t xml:space="preserve"> </w:t>
      </w:r>
      <w:r w:rsidRPr="0059481B">
        <w:rPr>
          <w:rFonts w:hint="eastAsia"/>
          <w:sz w:val="24"/>
          <w:szCs w:val="24"/>
          <w:rtl/>
        </w:rPr>
        <w:t>בכל</w:t>
      </w:r>
      <w:r w:rsidRPr="0059481B">
        <w:rPr>
          <w:sz w:val="24"/>
          <w:szCs w:val="24"/>
          <w:rtl/>
        </w:rPr>
        <w:t xml:space="preserve"> </w:t>
      </w:r>
      <w:r w:rsidRPr="0059481B">
        <w:rPr>
          <w:rFonts w:hint="eastAsia"/>
          <w:sz w:val="24"/>
          <w:szCs w:val="24"/>
          <w:rtl/>
        </w:rPr>
        <w:t>שאלה</w:t>
      </w:r>
      <w:r w:rsidRPr="0059481B">
        <w:rPr>
          <w:sz w:val="24"/>
          <w:szCs w:val="24"/>
          <w:rtl/>
        </w:rPr>
        <w:t xml:space="preserve"> </w:t>
      </w:r>
      <w:r w:rsidRPr="0059481B">
        <w:rPr>
          <w:rFonts w:hint="eastAsia"/>
          <w:sz w:val="24"/>
          <w:szCs w:val="24"/>
          <w:rtl/>
        </w:rPr>
        <w:t>ככל</w:t>
      </w:r>
      <w:r w:rsidRPr="0059481B">
        <w:rPr>
          <w:sz w:val="24"/>
          <w:szCs w:val="24"/>
          <w:rtl/>
        </w:rPr>
        <w:t xml:space="preserve">  </w:t>
      </w:r>
      <w:r w:rsidRPr="0059481B">
        <w:rPr>
          <w:rFonts w:hint="eastAsia"/>
          <w:sz w:val="24"/>
          <w:szCs w:val="24"/>
          <w:rtl/>
        </w:rPr>
        <w:t>שנדרש</w:t>
      </w:r>
      <w:r w:rsidRPr="0059481B">
        <w:rPr>
          <w:rFonts w:hint="cs"/>
          <w:sz w:val="24"/>
          <w:szCs w:val="24"/>
          <w:rtl/>
        </w:rPr>
        <w:t>.</w:t>
      </w:r>
    </w:p>
    <w:p w:rsidR="00C75F70" w:rsidRPr="0059481B" w:rsidRDefault="00C75F70" w:rsidP="00C75F70">
      <w:pPr>
        <w:rPr>
          <w:sz w:val="24"/>
          <w:szCs w:val="24"/>
          <w:rtl/>
        </w:rPr>
      </w:pPr>
    </w:p>
    <w:p w:rsidR="00C75F70" w:rsidRPr="0059481B" w:rsidRDefault="00C75F70" w:rsidP="00C75F70">
      <w:pPr>
        <w:rPr>
          <w:sz w:val="24"/>
          <w:szCs w:val="24"/>
        </w:rPr>
      </w:pPr>
    </w:p>
    <w:p w:rsidR="00C75F70" w:rsidRPr="0059481B" w:rsidRDefault="00C75F70" w:rsidP="00C75F70">
      <w:pPr>
        <w:rPr>
          <w:sz w:val="24"/>
          <w:szCs w:val="24"/>
        </w:rPr>
      </w:pPr>
      <w:r w:rsidRPr="0059481B">
        <w:rPr>
          <w:rFonts w:hint="eastAsia"/>
          <w:sz w:val="24"/>
          <w:szCs w:val="24"/>
          <w:rtl/>
        </w:rPr>
        <w:t>בכבוד</w:t>
      </w:r>
      <w:r w:rsidRPr="0059481B">
        <w:rPr>
          <w:sz w:val="24"/>
          <w:szCs w:val="24"/>
        </w:rPr>
        <w:t xml:space="preserve"> </w:t>
      </w:r>
      <w:r w:rsidRPr="0059481B">
        <w:rPr>
          <w:rFonts w:hint="eastAsia"/>
          <w:sz w:val="24"/>
          <w:szCs w:val="24"/>
          <w:rtl/>
        </w:rPr>
        <w:t>רב</w:t>
      </w:r>
      <w:r w:rsidRPr="0059481B">
        <w:rPr>
          <w:sz w:val="24"/>
          <w:szCs w:val="24"/>
        </w:rPr>
        <w:t>,</w:t>
      </w:r>
    </w:p>
    <w:p w:rsidR="00C75F70" w:rsidRPr="0059481B" w:rsidRDefault="00C75F70" w:rsidP="00C75F70">
      <w:pPr>
        <w:rPr>
          <w:sz w:val="24"/>
          <w:szCs w:val="24"/>
          <w:rtl/>
        </w:rPr>
      </w:pPr>
      <w:r w:rsidRPr="0059481B">
        <w:rPr>
          <w:rFonts w:hint="cs"/>
          <w:sz w:val="24"/>
          <w:szCs w:val="24"/>
          <w:rtl/>
        </w:rPr>
        <w:t>העתק: מנהל התיק / רפרנט, מסלול תעסוקה, מרכז השקעות.</w:t>
      </w:r>
    </w:p>
    <w:p w:rsidR="00C75F70" w:rsidRPr="0059481B" w:rsidRDefault="00C75F70" w:rsidP="00C75F70">
      <w:pPr>
        <w:keepNext/>
        <w:keepLines/>
        <w:spacing w:before="480" w:after="0"/>
        <w:rPr>
          <w:rFonts w:ascii="Cambria" w:hAnsi="Cambria" w:cs="Times New Roman"/>
          <w:b/>
          <w:bCs/>
          <w:color w:val="365F91"/>
          <w:sz w:val="28"/>
          <w:szCs w:val="28"/>
          <w:rtl/>
          <w:lang w:val="he-IL"/>
        </w:rPr>
      </w:pPr>
    </w:p>
    <w:p w:rsidR="00C75F70" w:rsidRPr="0059481B" w:rsidRDefault="00C75F70" w:rsidP="00C75F70">
      <w:pPr>
        <w:keepNext/>
        <w:keepLines/>
        <w:spacing w:before="480" w:after="0"/>
        <w:rPr>
          <w:rFonts w:ascii="Cambria" w:hAnsi="Cambria" w:cs="Times New Roman"/>
          <w:b/>
          <w:bCs/>
          <w:color w:val="365F91"/>
          <w:sz w:val="28"/>
          <w:szCs w:val="28"/>
          <w:rtl/>
        </w:rPr>
      </w:pPr>
      <w:r w:rsidRPr="0059481B">
        <w:rPr>
          <w:rFonts w:ascii="Cambria" w:hAnsi="Cambria" w:cs="Times New Roman" w:hint="eastAsia"/>
          <w:b/>
          <w:bCs/>
          <w:color w:val="365F91"/>
          <w:sz w:val="28"/>
          <w:szCs w:val="28"/>
          <w:rtl/>
          <w:lang w:val="he-IL"/>
        </w:rPr>
        <w:t>תוכן</w:t>
      </w:r>
      <w:r w:rsidRPr="0059481B">
        <w:rPr>
          <w:rFonts w:ascii="Cambria" w:hAnsi="Cambria" w:cs="Times New Roman"/>
          <w:b/>
          <w:bCs/>
          <w:color w:val="365F91"/>
          <w:sz w:val="28"/>
          <w:szCs w:val="28"/>
          <w:rtl/>
          <w:lang w:val="he-IL"/>
        </w:rPr>
        <w:t xml:space="preserve"> </w:t>
      </w:r>
      <w:r w:rsidRPr="0059481B">
        <w:rPr>
          <w:rFonts w:ascii="Cambria" w:hAnsi="Cambria" w:cs="Times New Roman" w:hint="eastAsia"/>
          <w:b/>
          <w:bCs/>
          <w:color w:val="365F91"/>
          <w:sz w:val="28"/>
          <w:szCs w:val="28"/>
          <w:rtl/>
          <w:lang w:val="he-IL"/>
        </w:rPr>
        <w:t>עניינים</w:t>
      </w:r>
    </w:p>
    <w:p w:rsidR="00C75F70" w:rsidRPr="0059481B" w:rsidRDefault="00C75F70" w:rsidP="00C75F70">
      <w:pPr>
        <w:rPr>
          <w:rtl/>
        </w:rPr>
      </w:pPr>
    </w:p>
    <w:p w:rsidR="00C75F70" w:rsidRPr="0059481B" w:rsidRDefault="00C75F70" w:rsidP="00C75F70">
      <w:pPr>
        <w:tabs>
          <w:tab w:val="left" w:pos="440"/>
          <w:tab w:val="right" w:leader="dot" w:pos="8296"/>
        </w:tabs>
        <w:spacing w:after="0" w:line="240" w:lineRule="auto"/>
        <w:rPr>
          <w:rFonts w:ascii="Times New Roman" w:hAnsi="Times New Roman" w:cs="David"/>
          <w:noProof/>
          <w:sz w:val="24"/>
          <w:szCs w:val="24"/>
          <w:rtl/>
        </w:rPr>
      </w:pPr>
      <w:r w:rsidRPr="0059481B">
        <w:rPr>
          <w:rFonts w:ascii="Times New Roman" w:hAnsi="Times New Roman" w:cs="David"/>
          <w:sz w:val="24"/>
          <w:szCs w:val="24"/>
          <w:highlight w:val="yellow"/>
        </w:rPr>
        <w:fldChar w:fldCharType="begin"/>
      </w:r>
      <w:r w:rsidRPr="0059481B">
        <w:rPr>
          <w:rFonts w:ascii="Times New Roman" w:hAnsi="Times New Roman" w:cs="David"/>
          <w:sz w:val="24"/>
          <w:szCs w:val="24"/>
          <w:highlight w:val="yellow"/>
        </w:rPr>
        <w:instrText xml:space="preserve"> TOC \o "1-3" \h \z \u </w:instrText>
      </w:r>
      <w:r w:rsidRPr="0059481B">
        <w:rPr>
          <w:rFonts w:ascii="Times New Roman" w:hAnsi="Times New Roman" w:cs="David"/>
          <w:sz w:val="24"/>
          <w:szCs w:val="24"/>
          <w:highlight w:val="yellow"/>
        </w:rPr>
        <w:fldChar w:fldCharType="separate"/>
      </w:r>
      <w:hyperlink w:anchor="_Toc386695844" w:history="1">
        <w:r w:rsidRPr="0059481B">
          <w:rPr>
            <w:rFonts w:ascii="Times New Roman" w:hAnsi="Times New Roman" w:cs="Times New Roman" w:hint="eastAsia"/>
            <w:noProof/>
            <w:color w:val="0000FF"/>
            <w:sz w:val="24"/>
            <w:szCs w:val="24"/>
            <w:u w:val="single"/>
            <w:rtl/>
          </w:rPr>
          <w:t>כללי</w:t>
        </w:r>
        <w:r w:rsidRPr="0059481B">
          <w:rPr>
            <w:rFonts w:ascii="Times New Roman" w:hAnsi="Times New Roman" w:cs="Times New Roman"/>
            <w:noProof/>
            <w:color w:val="0000FF"/>
            <w:sz w:val="24"/>
            <w:szCs w:val="24"/>
            <w:u w:val="single"/>
            <w:rtl/>
          </w:rPr>
          <w:t>:</w:t>
        </w:r>
        <w:r w:rsidRPr="0059481B">
          <w:rPr>
            <w:rFonts w:ascii="Times New Roman" w:hAnsi="Times New Roman" w:cs="David"/>
            <w:noProof/>
            <w:webHidden/>
            <w:sz w:val="24"/>
            <w:szCs w:val="24"/>
            <w:rtl/>
          </w:rPr>
          <w:tab/>
        </w:r>
        <w:r w:rsidRPr="0059481B">
          <w:rPr>
            <w:rFonts w:ascii="Times New Roman" w:hAnsi="Times New Roman" w:cs="David"/>
            <w:noProof/>
            <w:webHidden/>
            <w:sz w:val="24"/>
            <w:szCs w:val="24"/>
            <w:rtl/>
          </w:rPr>
          <w:fldChar w:fldCharType="begin"/>
        </w:r>
        <w:r w:rsidRPr="0059481B">
          <w:rPr>
            <w:rFonts w:ascii="Times New Roman" w:hAnsi="Times New Roman" w:cs="David"/>
            <w:noProof/>
            <w:webHidden/>
            <w:sz w:val="24"/>
            <w:szCs w:val="24"/>
            <w:rtl/>
          </w:rPr>
          <w:instrText xml:space="preserve"> </w:instrText>
        </w:r>
        <w:r w:rsidRPr="0059481B">
          <w:rPr>
            <w:rFonts w:ascii="Times New Roman" w:hAnsi="Times New Roman" w:cs="David"/>
            <w:noProof/>
            <w:webHidden/>
            <w:sz w:val="24"/>
            <w:szCs w:val="24"/>
          </w:rPr>
          <w:instrText>PAGEREF</w:instrText>
        </w:r>
        <w:r w:rsidRPr="0059481B">
          <w:rPr>
            <w:rFonts w:ascii="Times New Roman" w:hAnsi="Times New Roman" w:cs="David"/>
            <w:noProof/>
            <w:webHidden/>
            <w:sz w:val="24"/>
            <w:szCs w:val="24"/>
            <w:rtl/>
          </w:rPr>
          <w:instrText xml:space="preserve"> _</w:instrText>
        </w:r>
        <w:r w:rsidRPr="0059481B">
          <w:rPr>
            <w:rFonts w:ascii="Times New Roman" w:hAnsi="Times New Roman" w:cs="David"/>
            <w:noProof/>
            <w:webHidden/>
            <w:sz w:val="24"/>
            <w:szCs w:val="24"/>
          </w:rPr>
          <w:instrText>Toc386695844 \h</w:instrText>
        </w:r>
        <w:r w:rsidRPr="0059481B">
          <w:rPr>
            <w:rFonts w:ascii="Times New Roman" w:hAnsi="Times New Roman" w:cs="David"/>
            <w:noProof/>
            <w:webHidden/>
            <w:sz w:val="24"/>
            <w:szCs w:val="24"/>
            <w:rtl/>
          </w:rPr>
          <w:instrText xml:space="preserve"> </w:instrText>
        </w:r>
        <w:r w:rsidRPr="0059481B">
          <w:rPr>
            <w:rFonts w:ascii="Times New Roman" w:hAnsi="Times New Roman" w:cs="David"/>
            <w:noProof/>
            <w:webHidden/>
            <w:sz w:val="24"/>
            <w:szCs w:val="24"/>
            <w:rtl/>
          </w:rPr>
        </w:r>
        <w:r w:rsidRPr="0059481B">
          <w:rPr>
            <w:rFonts w:ascii="Times New Roman" w:hAnsi="Times New Roman" w:cs="David"/>
            <w:noProof/>
            <w:webHidden/>
            <w:sz w:val="24"/>
            <w:szCs w:val="24"/>
            <w:rtl/>
          </w:rPr>
          <w:fldChar w:fldCharType="separate"/>
        </w:r>
        <w:r w:rsidR="000A10F2">
          <w:rPr>
            <w:rFonts w:ascii="Times New Roman" w:hAnsi="Times New Roman" w:cs="David"/>
            <w:noProof/>
            <w:webHidden/>
            <w:sz w:val="24"/>
            <w:szCs w:val="24"/>
            <w:rtl/>
          </w:rPr>
          <w:t>91</w:t>
        </w:r>
        <w:r w:rsidRPr="0059481B">
          <w:rPr>
            <w:rFonts w:ascii="Times New Roman" w:hAnsi="Times New Roman" w:cs="David"/>
            <w:noProof/>
            <w:webHidden/>
            <w:sz w:val="24"/>
            <w:szCs w:val="24"/>
            <w:rtl/>
          </w:rPr>
          <w:fldChar w:fldCharType="end"/>
        </w:r>
      </w:hyperlink>
    </w:p>
    <w:p w:rsidR="00C75F70" w:rsidRPr="0059481B" w:rsidRDefault="00DB4C2A" w:rsidP="00C75F70">
      <w:pPr>
        <w:tabs>
          <w:tab w:val="right" w:leader="dot" w:pos="8296"/>
        </w:tabs>
        <w:spacing w:after="0" w:line="240" w:lineRule="auto"/>
        <w:rPr>
          <w:rFonts w:ascii="Times New Roman" w:hAnsi="Times New Roman" w:cs="David"/>
          <w:noProof/>
          <w:sz w:val="24"/>
          <w:szCs w:val="24"/>
          <w:rtl/>
        </w:rPr>
      </w:pPr>
      <w:hyperlink w:anchor="_Toc386695845" w:history="1">
        <w:r w:rsidR="00C75F70" w:rsidRPr="0059481B">
          <w:rPr>
            <w:rFonts w:ascii="Times New Roman" w:hAnsi="Times New Roman" w:cs="Times New Roman" w:hint="eastAsia"/>
            <w:noProof/>
            <w:color w:val="0000FF"/>
            <w:sz w:val="24"/>
            <w:szCs w:val="24"/>
            <w:u w:val="single"/>
            <w:rtl/>
          </w:rPr>
          <w:t>תמצית</w:t>
        </w:r>
        <w:r w:rsidR="00C75F70" w:rsidRPr="0059481B">
          <w:rPr>
            <w:rFonts w:ascii="Times New Roman" w:hAnsi="Times New Roman" w:cs="Times New Roman"/>
            <w:noProof/>
            <w:color w:val="0000FF"/>
            <w:sz w:val="24"/>
            <w:szCs w:val="24"/>
            <w:u w:val="single"/>
            <w:rtl/>
          </w:rPr>
          <w:t xml:space="preserve"> </w:t>
        </w:r>
        <w:r w:rsidR="00C75F70" w:rsidRPr="0059481B">
          <w:rPr>
            <w:rFonts w:ascii="Times New Roman" w:hAnsi="Times New Roman" w:cs="Times New Roman" w:hint="eastAsia"/>
            <w:noProof/>
            <w:color w:val="0000FF"/>
            <w:sz w:val="24"/>
            <w:szCs w:val="24"/>
            <w:u w:val="single"/>
            <w:rtl/>
          </w:rPr>
          <w:t>ממצאים</w:t>
        </w:r>
        <w:r w:rsidR="00C75F70" w:rsidRPr="0059481B">
          <w:rPr>
            <w:rFonts w:ascii="Times New Roman" w:hAnsi="Times New Roman" w:cs="Times New Roman"/>
            <w:noProof/>
            <w:color w:val="0000FF"/>
            <w:sz w:val="24"/>
            <w:szCs w:val="24"/>
            <w:u w:val="single"/>
            <w:rtl/>
          </w:rPr>
          <w:t>:</w:t>
        </w:r>
        <w:r w:rsidR="00C75F70" w:rsidRPr="0059481B">
          <w:rPr>
            <w:rFonts w:ascii="Times New Roman" w:hAnsi="Times New Roman" w:cs="David"/>
            <w:noProof/>
            <w:webHidden/>
            <w:sz w:val="24"/>
            <w:szCs w:val="24"/>
            <w:rtl/>
          </w:rPr>
          <w:tab/>
        </w:r>
        <w:r w:rsidR="00C75F70" w:rsidRPr="0059481B">
          <w:rPr>
            <w:rFonts w:ascii="Times New Roman" w:hAnsi="Times New Roman" w:cs="David" w:hint="cs"/>
            <w:noProof/>
            <w:webHidden/>
            <w:sz w:val="24"/>
            <w:szCs w:val="24"/>
            <w:rtl/>
          </w:rPr>
          <w:t>6</w:t>
        </w:r>
      </w:hyperlink>
    </w:p>
    <w:p w:rsidR="00C75F70" w:rsidRPr="0059481B" w:rsidRDefault="00DB4C2A" w:rsidP="00C75F70">
      <w:pPr>
        <w:tabs>
          <w:tab w:val="left" w:pos="440"/>
          <w:tab w:val="right" w:leader="dot" w:pos="8296"/>
        </w:tabs>
        <w:spacing w:after="0" w:line="240" w:lineRule="auto"/>
        <w:rPr>
          <w:rFonts w:ascii="Times New Roman" w:hAnsi="Times New Roman" w:cs="David"/>
          <w:noProof/>
          <w:sz w:val="24"/>
          <w:szCs w:val="24"/>
          <w:rtl/>
        </w:rPr>
      </w:pPr>
      <w:hyperlink w:anchor="_Toc386695847" w:history="1">
        <w:r w:rsidR="00C75F70" w:rsidRPr="0059481B">
          <w:rPr>
            <w:rFonts w:ascii="Times New Roman" w:hAnsi="Times New Roman" w:cs="Times New Roman" w:hint="eastAsia"/>
            <w:noProof/>
            <w:color w:val="0000FF"/>
            <w:sz w:val="24"/>
            <w:szCs w:val="24"/>
            <w:u w:val="single"/>
            <w:rtl/>
          </w:rPr>
          <w:t>תיאור</w:t>
        </w:r>
        <w:r w:rsidR="00C75F70" w:rsidRPr="0059481B">
          <w:rPr>
            <w:rFonts w:ascii="Times New Roman" w:hAnsi="Times New Roman" w:cs="Times New Roman"/>
            <w:noProof/>
            <w:color w:val="0000FF"/>
            <w:sz w:val="24"/>
            <w:szCs w:val="24"/>
            <w:u w:val="single"/>
            <w:rtl/>
          </w:rPr>
          <w:t xml:space="preserve"> </w:t>
        </w:r>
        <w:r w:rsidR="00C75F70" w:rsidRPr="0059481B">
          <w:rPr>
            <w:rFonts w:ascii="Times New Roman" w:hAnsi="Times New Roman" w:cs="Times New Roman" w:hint="eastAsia"/>
            <w:noProof/>
            <w:color w:val="0000FF"/>
            <w:sz w:val="24"/>
            <w:szCs w:val="24"/>
            <w:u w:val="single"/>
            <w:rtl/>
          </w:rPr>
          <w:t>הבדיקות</w:t>
        </w:r>
        <w:r w:rsidR="00C75F70" w:rsidRPr="0059481B">
          <w:rPr>
            <w:rFonts w:ascii="Times New Roman" w:hAnsi="Times New Roman" w:cs="Times New Roman"/>
            <w:noProof/>
            <w:color w:val="0000FF"/>
            <w:sz w:val="24"/>
            <w:szCs w:val="24"/>
            <w:u w:val="single"/>
            <w:rtl/>
          </w:rPr>
          <w:t xml:space="preserve"> </w:t>
        </w:r>
        <w:r w:rsidR="00C75F70" w:rsidRPr="0059481B">
          <w:rPr>
            <w:rFonts w:ascii="Times New Roman" w:hAnsi="Times New Roman" w:cs="Times New Roman" w:hint="eastAsia"/>
            <w:noProof/>
            <w:color w:val="0000FF"/>
            <w:sz w:val="24"/>
            <w:szCs w:val="24"/>
            <w:u w:val="single"/>
            <w:rtl/>
          </w:rPr>
          <w:t>והממצאים</w:t>
        </w:r>
        <w:r w:rsidR="00C75F70" w:rsidRPr="0059481B">
          <w:rPr>
            <w:rFonts w:ascii="Times New Roman" w:hAnsi="Times New Roman" w:cs="Times New Roman"/>
            <w:noProof/>
            <w:color w:val="0000FF"/>
            <w:sz w:val="24"/>
            <w:szCs w:val="24"/>
            <w:u w:val="single"/>
            <w:rtl/>
          </w:rPr>
          <w:t>:</w:t>
        </w:r>
        <w:r w:rsidR="00C75F70" w:rsidRPr="0059481B">
          <w:rPr>
            <w:rFonts w:ascii="Times New Roman" w:hAnsi="Times New Roman" w:cs="David"/>
            <w:noProof/>
            <w:webHidden/>
            <w:sz w:val="24"/>
            <w:szCs w:val="24"/>
            <w:rtl/>
          </w:rPr>
          <w:tab/>
        </w:r>
        <w:r w:rsidR="00C75F70" w:rsidRPr="0059481B">
          <w:rPr>
            <w:rFonts w:ascii="Times New Roman" w:hAnsi="Times New Roman" w:cs="David" w:hint="cs"/>
            <w:noProof/>
            <w:webHidden/>
            <w:sz w:val="24"/>
            <w:szCs w:val="24"/>
            <w:rtl/>
          </w:rPr>
          <w:t>7-13</w:t>
        </w:r>
      </w:hyperlink>
    </w:p>
    <w:p w:rsidR="00C75F70" w:rsidRPr="0059481B" w:rsidRDefault="00DB4C2A" w:rsidP="00C75F70">
      <w:pPr>
        <w:tabs>
          <w:tab w:val="right" w:leader="dot" w:pos="8296"/>
        </w:tabs>
        <w:spacing w:after="0" w:line="240" w:lineRule="auto"/>
        <w:rPr>
          <w:rFonts w:ascii="Times New Roman" w:hAnsi="Times New Roman" w:cs="David"/>
          <w:noProof/>
          <w:sz w:val="24"/>
          <w:szCs w:val="24"/>
          <w:rtl/>
        </w:rPr>
      </w:pPr>
      <w:hyperlink w:anchor="_Toc386695848" w:history="1">
        <w:r w:rsidR="00C75F70" w:rsidRPr="0059481B">
          <w:rPr>
            <w:rFonts w:ascii="Times New Roman" w:hAnsi="Times New Roman" w:cs="Times New Roman" w:hint="eastAsia"/>
            <w:noProof/>
            <w:color w:val="0000FF"/>
            <w:sz w:val="24"/>
            <w:szCs w:val="24"/>
            <w:u w:val="single"/>
            <w:rtl/>
          </w:rPr>
          <w:t>נספח</w:t>
        </w:r>
        <w:r w:rsidR="00C75F70" w:rsidRPr="0059481B">
          <w:rPr>
            <w:rFonts w:ascii="Times New Roman" w:hAnsi="Times New Roman" w:cs="Times New Roman"/>
            <w:noProof/>
            <w:color w:val="0000FF"/>
            <w:sz w:val="24"/>
            <w:szCs w:val="24"/>
            <w:u w:val="single"/>
            <w:rtl/>
          </w:rPr>
          <w:t xml:space="preserve"> </w:t>
        </w:r>
        <w:r w:rsidR="00C75F70" w:rsidRPr="0059481B">
          <w:rPr>
            <w:rFonts w:ascii="Times New Roman" w:hAnsi="Times New Roman" w:cs="Times New Roman" w:hint="eastAsia"/>
            <w:noProof/>
            <w:color w:val="0000FF"/>
            <w:sz w:val="24"/>
            <w:szCs w:val="24"/>
            <w:u w:val="single"/>
            <w:rtl/>
          </w:rPr>
          <w:t>א</w:t>
        </w:r>
        <w:r w:rsidR="00C75F70" w:rsidRPr="0059481B">
          <w:rPr>
            <w:rFonts w:ascii="Times New Roman" w:hAnsi="Times New Roman" w:cs="Times New Roman"/>
            <w:noProof/>
            <w:color w:val="0000FF"/>
            <w:sz w:val="24"/>
            <w:szCs w:val="24"/>
            <w:u w:val="single"/>
            <w:rtl/>
          </w:rPr>
          <w:t>'</w:t>
        </w:r>
        <w:r w:rsidR="00C75F70" w:rsidRPr="0059481B">
          <w:rPr>
            <w:rFonts w:ascii="Times New Roman" w:hAnsi="Times New Roman" w:cs="David"/>
            <w:noProof/>
            <w:webHidden/>
            <w:sz w:val="24"/>
            <w:szCs w:val="24"/>
            <w:rtl/>
          </w:rPr>
          <w:t xml:space="preserve"> - </w:t>
        </w:r>
        <w:r w:rsidR="00C75F70" w:rsidRPr="0059481B">
          <w:rPr>
            <w:rFonts w:ascii="Times New Roman" w:hAnsi="Times New Roman" w:cs="David" w:hint="eastAsia"/>
            <w:noProof/>
            <w:sz w:val="24"/>
            <w:szCs w:val="24"/>
            <w:rtl/>
          </w:rPr>
          <w:t>רשימת</w:t>
        </w:r>
        <w:r w:rsidR="00C75F70" w:rsidRPr="0059481B">
          <w:rPr>
            <w:rFonts w:ascii="Times New Roman" w:hAnsi="Times New Roman" w:cs="David"/>
            <w:noProof/>
            <w:sz w:val="24"/>
            <w:szCs w:val="24"/>
            <w:rtl/>
          </w:rPr>
          <w:t xml:space="preserve"> </w:t>
        </w:r>
        <w:r w:rsidR="00C75F70" w:rsidRPr="0059481B">
          <w:rPr>
            <w:rFonts w:ascii="Times New Roman" w:hAnsi="Times New Roman" w:cs="David" w:hint="eastAsia"/>
            <w:noProof/>
            <w:sz w:val="24"/>
            <w:szCs w:val="24"/>
            <w:rtl/>
          </w:rPr>
          <w:t>עובדים</w:t>
        </w:r>
        <w:r w:rsidR="00C75F70" w:rsidRPr="0059481B">
          <w:rPr>
            <w:rFonts w:ascii="Times New Roman" w:hAnsi="Times New Roman" w:cs="David"/>
            <w:noProof/>
            <w:webHidden/>
            <w:sz w:val="24"/>
            <w:szCs w:val="24"/>
            <w:rtl/>
          </w:rPr>
          <w:tab/>
        </w:r>
        <w:r w:rsidR="00C75F70" w:rsidRPr="0059481B">
          <w:rPr>
            <w:rFonts w:ascii="Times New Roman" w:hAnsi="Times New Roman" w:cs="David" w:hint="cs"/>
            <w:noProof/>
            <w:webHidden/>
            <w:sz w:val="24"/>
            <w:szCs w:val="24"/>
            <w:rtl/>
          </w:rPr>
          <w:t>14</w:t>
        </w:r>
      </w:hyperlink>
    </w:p>
    <w:p w:rsidR="00C75F70" w:rsidRPr="0059481B" w:rsidRDefault="00C75F70" w:rsidP="00C75F70">
      <w:pPr>
        <w:tabs>
          <w:tab w:val="right" w:leader="dot" w:pos="8296"/>
        </w:tabs>
        <w:spacing w:after="0" w:line="240" w:lineRule="auto"/>
        <w:rPr>
          <w:rFonts w:ascii="Times New Roman" w:hAnsi="Times New Roman" w:cs="David"/>
          <w:noProof/>
          <w:sz w:val="24"/>
          <w:szCs w:val="24"/>
          <w:rtl/>
        </w:rPr>
      </w:pPr>
      <w:r w:rsidRPr="0059481B">
        <w:rPr>
          <w:rFonts w:ascii="Times New Roman" w:hAnsi="Times New Roman" w:cs="David"/>
          <w:sz w:val="24"/>
          <w:szCs w:val="24"/>
          <w:highlight w:val="yellow"/>
        </w:rPr>
        <w:fldChar w:fldCharType="end"/>
      </w:r>
    </w:p>
    <w:p w:rsidR="00C75F70" w:rsidRPr="0059481B" w:rsidRDefault="00C75F70" w:rsidP="00C75F70">
      <w:pPr>
        <w:rPr>
          <w:rtl/>
        </w:rPr>
        <w:sectPr w:rsidR="00C75F70" w:rsidRPr="0059481B" w:rsidSect="00752484">
          <w:footerReference w:type="default" r:id="rId39"/>
          <w:pgSz w:w="11906" w:h="16838" w:code="9"/>
          <w:pgMar w:top="1440" w:right="1800" w:bottom="1440" w:left="1800" w:header="709" w:footer="340" w:gutter="0"/>
          <w:cols w:space="708"/>
          <w:bidi/>
          <w:rtlGutter/>
          <w:docGrid w:linePitch="360"/>
        </w:sectPr>
      </w:pPr>
    </w:p>
    <w:p w:rsidR="00C75F70" w:rsidRPr="0059481B" w:rsidRDefault="00C75F70" w:rsidP="00C75F70">
      <w:pPr>
        <w:numPr>
          <w:ilvl w:val="0"/>
          <w:numId w:val="49"/>
        </w:numPr>
        <w:spacing w:before="100" w:beforeAutospacing="1" w:after="100" w:afterAutospacing="1" w:line="480" w:lineRule="auto"/>
        <w:outlineLvl w:val="0"/>
        <w:rPr>
          <w:rFonts w:ascii="Times New Roman" w:hAnsi="Times New Roman" w:cs="David"/>
          <w:sz w:val="26"/>
          <w:szCs w:val="26"/>
          <w:u w:val="single"/>
        </w:rPr>
      </w:pPr>
      <w:bookmarkStart w:id="14" w:name="_Toc386695844"/>
      <w:r w:rsidRPr="0059481B">
        <w:rPr>
          <w:rFonts w:ascii="Times New Roman" w:hAnsi="Times New Roman" w:cs="David" w:hint="eastAsia"/>
          <w:sz w:val="26"/>
          <w:szCs w:val="26"/>
          <w:u w:val="single"/>
          <w:rtl/>
        </w:rPr>
        <w:lastRenderedPageBreak/>
        <w:t>כללי</w:t>
      </w:r>
      <w:r w:rsidRPr="0059481B">
        <w:rPr>
          <w:rFonts w:ascii="Times New Roman" w:hAnsi="Times New Roman" w:cs="David"/>
          <w:sz w:val="26"/>
          <w:szCs w:val="26"/>
          <w:u w:val="single"/>
          <w:rtl/>
        </w:rPr>
        <w:t>:</w:t>
      </w:r>
      <w:bookmarkEnd w:id="14"/>
    </w:p>
    <w:p w:rsidR="00C75F70" w:rsidRPr="0059481B" w:rsidRDefault="00C75F70" w:rsidP="00C75F70">
      <w:pPr>
        <w:numPr>
          <w:ilvl w:val="1"/>
          <w:numId w:val="49"/>
        </w:numPr>
        <w:ind w:left="793" w:hanging="425"/>
        <w:rPr>
          <w:b/>
          <w:bCs/>
          <w:sz w:val="24"/>
          <w:szCs w:val="24"/>
        </w:rPr>
      </w:pPr>
      <w:r w:rsidRPr="0059481B">
        <w:rPr>
          <w:rFonts w:hint="eastAsia"/>
          <w:b/>
          <w:bCs/>
          <w:sz w:val="24"/>
          <w:szCs w:val="24"/>
          <w:rtl/>
        </w:rPr>
        <w:t>פרטים</w:t>
      </w:r>
      <w:r w:rsidRPr="0059481B">
        <w:rPr>
          <w:b/>
          <w:bCs/>
          <w:sz w:val="24"/>
          <w:szCs w:val="24"/>
          <w:rtl/>
        </w:rPr>
        <w:t xml:space="preserve"> </w:t>
      </w:r>
      <w:r w:rsidRPr="0059481B">
        <w:rPr>
          <w:rFonts w:hint="eastAsia"/>
          <w:b/>
          <w:bCs/>
          <w:sz w:val="24"/>
          <w:szCs w:val="24"/>
          <w:rtl/>
        </w:rPr>
        <w:t>כלליים</w:t>
      </w:r>
      <w:r w:rsidRPr="0059481B">
        <w:rPr>
          <w:b/>
          <w:bCs/>
          <w:sz w:val="24"/>
          <w:szCs w:val="24"/>
          <w:rtl/>
        </w:rPr>
        <w:t xml:space="preserve"> </w:t>
      </w:r>
      <w:r w:rsidRPr="0059481B">
        <w:rPr>
          <w:rFonts w:hint="eastAsia"/>
          <w:b/>
          <w:bCs/>
          <w:sz w:val="24"/>
          <w:szCs w:val="24"/>
          <w:rtl/>
        </w:rPr>
        <w:t>של</w:t>
      </w:r>
      <w:r w:rsidRPr="0059481B">
        <w:rPr>
          <w:b/>
          <w:bCs/>
          <w:sz w:val="24"/>
          <w:szCs w:val="24"/>
          <w:rtl/>
        </w:rPr>
        <w:t xml:space="preserve">  </w:t>
      </w:r>
      <w:r w:rsidRPr="0059481B">
        <w:rPr>
          <w:rFonts w:hint="eastAsia"/>
          <w:b/>
          <w:bCs/>
          <w:sz w:val="24"/>
          <w:szCs w:val="24"/>
          <w:rtl/>
        </w:rPr>
        <w:t>תוכנית</w:t>
      </w:r>
      <w:r w:rsidRPr="0059481B">
        <w:rPr>
          <w:b/>
          <w:bCs/>
          <w:sz w:val="24"/>
          <w:szCs w:val="24"/>
          <w:rtl/>
        </w:rPr>
        <w:t xml:space="preserve"> </w:t>
      </w:r>
      <w:r w:rsidRPr="0059481B">
        <w:rPr>
          <w:rFonts w:hint="eastAsia"/>
          <w:b/>
          <w:bCs/>
          <w:sz w:val="24"/>
          <w:szCs w:val="24"/>
          <w:rtl/>
        </w:rPr>
        <w:t>החברה</w:t>
      </w:r>
      <w:r w:rsidRPr="0059481B">
        <w:rPr>
          <w:b/>
          <w:bCs/>
          <w:sz w:val="24"/>
          <w:szCs w:val="24"/>
          <w:rtl/>
        </w:rPr>
        <w:t>:</w:t>
      </w:r>
    </w:p>
    <w:p w:rsidR="00C75F70" w:rsidRPr="0059481B" w:rsidRDefault="00C75F70" w:rsidP="00C75F70">
      <w:pPr>
        <w:spacing w:line="360" w:lineRule="auto"/>
        <w:ind w:left="793" w:hanging="425"/>
        <w:rPr>
          <w:sz w:val="24"/>
          <w:szCs w:val="24"/>
          <w:u w:val="single"/>
          <w:rtl/>
        </w:rPr>
      </w:pPr>
      <w:r w:rsidRPr="0059481B">
        <w:rPr>
          <w:rFonts w:hint="eastAsia"/>
          <w:sz w:val="24"/>
          <w:szCs w:val="24"/>
          <w:u w:val="single"/>
          <w:rtl/>
        </w:rPr>
        <w:t>שם</w:t>
      </w:r>
      <w:r w:rsidRPr="0059481B">
        <w:rPr>
          <w:sz w:val="24"/>
          <w:szCs w:val="24"/>
          <w:u w:val="single"/>
          <w:rtl/>
        </w:rPr>
        <w:t xml:space="preserve"> </w:t>
      </w:r>
      <w:r w:rsidRPr="0059481B">
        <w:rPr>
          <w:rFonts w:hint="eastAsia"/>
          <w:sz w:val="24"/>
          <w:szCs w:val="24"/>
          <w:u w:val="single"/>
          <w:rtl/>
        </w:rPr>
        <w:t>החברה</w:t>
      </w:r>
      <w:r w:rsidRPr="0059481B">
        <w:rPr>
          <w:sz w:val="24"/>
          <w:szCs w:val="24"/>
          <w:u w:val="single"/>
          <w:rtl/>
        </w:rPr>
        <w:t>:</w:t>
      </w:r>
      <w:r w:rsidRPr="0059481B">
        <w:rPr>
          <w:sz w:val="24"/>
          <w:szCs w:val="24"/>
          <w:rtl/>
        </w:rPr>
        <w:t xml:space="preserve">  </w:t>
      </w:r>
    </w:p>
    <w:p w:rsidR="00C75F70" w:rsidRPr="0059481B" w:rsidRDefault="00C75F70" w:rsidP="00C75F70">
      <w:pPr>
        <w:spacing w:line="360" w:lineRule="auto"/>
        <w:ind w:left="368"/>
        <w:rPr>
          <w:rFonts w:ascii="Arial" w:hAnsi="Arial"/>
          <w:sz w:val="24"/>
          <w:szCs w:val="24"/>
        </w:rPr>
      </w:pPr>
      <w:r w:rsidRPr="0059481B">
        <w:rPr>
          <w:rFonts w:ascii="Arial" w:hAnsi="Arial"/>
          <w:sz w:val="24"/>
          <w:szCs w:val="24"/>
          <w:u w:val="single"/>
          <w:rtl/>
        </w:rPr>
        <w:t>מספר</w:t>
      </w:r>
      <w:r w:rsidRPr="0059481B">
        <w:rPr>
          <w:rFonts w:ascii="Arial" w:hAnsi="Arial"/>
          <w:sz w:val="24"/>
          <w:szCs w:val="24"/>
          <w:u w:val="single"/>
        </w:rPr>
        <w:t xml:space="preserve"> </w:t>
      </w:r>
      <w:r w:rsidRPr="0059481B">
        <w:rPr>
          <w:rFonts w:ascii="Arial" w:hAnsi="Arial"/>
          <w:sz w:val="24"/>
          <w:szCs w:val="24"/>
          <w:u w:val="single"/>
          <w:rtl/>
        </w:rPr>
        <w:t>תיק</w:t>
      </w:r>
      <w:r w:rsidRPr="0059481B">
        <w:rPr>
          <w:rFonts w:ascii="Arial" w:hAnsi="Arial"/>
          <w:sz w:val="24"/>
          <w:szCs w:val="24"/>
        </w:rPr>
        <w:t xml:space="preserve"> :</w:t>
      </w:r>
      <w:r w:rsidRPr="0059481B">
        <w:rPr>
          <w:rFonts w:ascii="Arial" w:hAnsi="Arial"/>
          <w:sz w:val="24"/>
          <w:szCs w:val="24"/>
          <w:rtl/>
        </w:rPr>
        <w:t xml:space="preserve"> </w:t>
      </w:r>
    </w:p>
    <w:p w:rsidR="00C75F70" w:rsidRPr="0059481B" w:rsidRDefault="00C75F70" w:rsidP="00C75F70">
      <w:pPr>
        <w:spacing w:line="360" w:lineRule="auto"/>
        <w:ind w:left="368"/>
        <w:rPr>
          <w:rFonts w:ascii="Arial" w:hAnsi="Arial"/>
          <w:sz w:val="24"/>
          <w:szCs w:val="24"/>
          <w:rtl/>
        </w:rPr>
      </w:pPr>
      <w:r w:rsidRPr="0059481B">
        <w:rPr>
          <w:rFonts w:ascii="Arial" w:hAnsi="Arial"/>
          <w:sz w:val="24"/>
          <w:szCs w:val="24"/>
          <w:u w:val="single"/>
          <w:rtl/>
        </w:rPr>
        <w:t>מספר</w:t>
      </w:r>
      <w:r w:rsidRPr="0059481B">
        <w:rPr>
          <w:rFonts w:ascii="Arial" w:hAnsi="Arial"/>
          <w:sz w:val="24"/>
          <w:szCs w:val="24"/>
          <w:u w:val="single"/>
        </w:rPr>
        <w:t xml:space="preserve"> </w:t>
      </w:r>
      <w:r w:rsidRPr="0059481B">
        <w:rPr>
          <w:rFonts w:ascii="Arial" w:hAnsi="Arial"/>
          <w:sz w:val="24"/>
          <w:szCs w:val="24"/>
          <w:u w:val="single"/>
          <w:rtl/>
        </w:rPr>
        <w:t>תוכנית</w:t>
      </w:r>
      <w:r w:rsidRPr="0059481B">
        <w:rPr>
          <w:rFonts w:ascii="Arial" w:hAnsi="Arial"/>
          <w:sz w:val="24"/>
          <w:szCs w:val="24"/>
          <w:rtl/>
        </w:rPr>
        <w:t xml:space="preserve">: </w:t>
      </w:r>
    </w:p>
    <w:p w:rsidR="00C75F70" w:rsidRPr="0059481B" w:rsidRDefault="00C75F70" w:rsidP="00C75F70">
      <w:pPr>
        <w:spacing w:line="360" w:lineRule="auto"/>
        <w:ind w:left="368"/>
        <w:rPr>
          <w:rFonts w:ascii="Arial" w:hAnsi="Arial"/>
          <w:sz w:val="24"/>
          <w:szCs w:val="24"/>
          <w:rtl/>
        </w:rPr>
      </w:pPr>
      <w:r w:rsidRPr="0059481B">
        <w:rPr>
          <w:rFonts w:ascii="Arial" w:hAnsi="Arial"/>
          <w:sz w:val="24"/>
          <w:szCs w:val="24"/>
          <w:u w:val="single"/>
          <w:rtl/>
        </w:rPr>
        <w:t>מספר תיק ברשם החברות</w:t>
      </w:r>
      <w:r w:rsidRPr="0059481B">
        <w:rPr>
          <w:rFonts w:ascii="Arial" w:hAnsi="Arial"/>
          <w:sz w:val="24"/>
          <w:szCs w:val="24"/>
          <w:rtl/>
        </w:rPr>
        <w:t xml:space="preserve">: </w:t>
      </w:r>
    </w:p>
    <w:p w:rsidR="00C75F70" w:rsidRPr="0059481B" w:rsidRDefault="00C75F70" w:rsidP="00C75F70">
      <w:pPr>
        <w:spacing w:line="360" w:lineRule="auto"/>
        <w:ind w:left="368"/>
        <w:rPr>
          <w:rFonts w:ascii="Arial" w:hAnsi="Arial"/>
          <w:sz w:val="24"/>
          <w:szCs w:val="24"/>
          <w:rtl/>
        </w:rPr>
      </w:pPr>
      <w:r w:rsidRPr="0059481B">
        <w:rPr>
          <w:rFonts w:ascii="Arial" w:hAnsi="Arial"/>
          <w:sz w:val="24"/>
          <w:szCs w:val="24"/>
          <w:u w:val="single"/>
          <w:rtl/>
        </w:rPr>
        <w:t>כתובת</w:t>
      </w:r>
      <w:r w:rsidRPr="0059481B">
        <w:rPr>
          <w:rFonts w:ascii="Arial" w:hAnsi="Arial"/>
          <w:sz w:val="24"/>
          <w:szCs w:val="24"/>
          <w:u w:val="single"/>
        </w:rPr>
        <w:t xml:space="preserve"> </w:t>
      </w:r>
      <w:r w:rsidRPr="0059481B">
        <w:rPr>
          <w:rFonts w:ascii="Arial" w:hAnsi="Arial"/>
          <w:sz w:val="24"/>
          <w:szCs w:val="24"/>
          <w:u w:val="single"/>
          <w:rtl/>
        </w:rPr>
        <w:t>המפעל ומשרדי החברה</w:t>
      </w:r>
      <w:r w:rsidRPr="0059481B">
        <w:rPr>
          <w:rFonts w:ascii="Arial" w:hAnsi="Arial"/>
          <w:sz w:val="24"/>
          <w:szCs w:val="24"/>
          <w:rtl/>
        </w:rPr>
        <w:t xml:space="preserve">: </w:t>
      </w:r>
    </w:p>
    <w:p w:rsidR="00C75F70" w:rsidRPr="0059481B" w:rsidRDefault="00C75F70" w:rsidP="00C75F70">
      <w:pPr>
        <w:spacing w:line="360" w:lineRule="auto"/>
        <w:ind w:left="793" w:hanging="425"/>
        <w:rPr>
          <w:sz w:val="24"/>
          <w:szCs w:val="24"/>
          <w:rtl/>
        </w:rPr>
      </w:pPr>
      <w:r w:rsidRPr="0059481B">
        <w:rPr>
          <w:rFonts w:hint="eastAsia"/>
          <w:sz w:val="24"/>
          <w:szCs w:val="24"/>
          <w:u w:val="single"/>
          <w:rtl/>
        </w:rPr>
        <w:t>מספר</w:t>
      </w:r>
      <w:r w:rsidRPr="0059481B">
        <w:rPr>
          <w:sz w:val="24"/>
          <w:szCs w:val="24"/>
          <w:u w:val="single"/>
        </w:rPr>
        <w:t xml:space="preserve"> </w:t>
      </w:r>
      <w:r w:rsidRPr="0059481B">
        <w:rPr>
          <w:rFonts w:hint="eastAsia"/>
          <w:sz w:val="24"/>
          <w:szCs w:val="24"/>
          <w:u w:val="single"/>
          <w:rtl/>
        </w:rPr>
        <w:t>טלפון</w:t>
      </w:r>
      <w:r w:rsidRPr="0059481B">
        <w:rPr>
          <w:sz w:val="24"/>
          <w:szCs w:val="24"/>
          <w:u w:val="single"/>
        </w:rPr>
        <w:t xml:space="preserve"> </w:t>
      </w:r>
      <w:r w:rsidRPr="0059481B">
        <w:rPr>
          <w:rFonts w:hint="eastAsia"/>
          <w:sz w:val="24"/>
          <w:szCs w:val="24"/>
          <w:u w:val="single"/>
          <w:rtl/>
        </w:rPr>
        <w:t>משרד</w:t>
      </w:r>
      <w:r w:rsidRPr="0059481B">
        <w:rPr>
          <w:sz w:val="24"/>
          <w:szCs w:val="24"/>
          <w:rtl/>
        </w:rPr>
        <w:t xml:space="preserve">:  </w:t>
      </w:r>
    </w:p>
    <w:p w:rsidR="00C75F70" w:rsidRPr="0059481B" w:rsidRDefault="00C75F70" w:rsidP="00C75F70">
      <w:pPr>
        <w:spacing w:line="360" w:lineRule="auto"/>
        <w:ind w:left="368"/>
        <w:rPr>
          <w:rFonts w:ascii="Arial" w:hAnsi="Arial"/>
          <w:sz w:val="24"/>
          <w:szCs w:val="24"/>
          <w:rtl/>
        </w:rPr>
      </w:pPr>
      <w:r w:rsidRPr="0059481B">
        <w:rPr>
          <w:rFonts w:ascii="Arial" w:hAnsi="Arial"/>
          <w:sz w:val="24"/>
          <w:szCs w:val="24"/>
          <w:u w:val="single"/>
          <w:rtl/>
        </w:rPr>
        <w:t>תחום פעילות החברה</w:t>
      </w:r>
      <w:r w:rsidRPr="0059481B">
        <w:rPr>
          <w:rFonts w:ascii="Arial" w:hAnsi="Arial"/>
          <w:sz w:val="24"/>
          <w:szCs w:val="24"/>
          <w:rtl/>
        </w:rPr>
        <w:t xml:space="preserve">: </w:t>
      </w:r>
    </w:p>
    <w:p w:rsidR="00C75F70" w:rsidRPr="0059481B" w:rsidRDefault="00C75F70" w:rsidP="00C75F70">
      <w:pPr>
        <w:spacing w:line="360" w:lineRule="auto"/>
        <w:ind w:left="368"/>
        <w:rPr>
          <w:sz w:val="24"/>
          <w:szCs w:val="24"/>
          <w:rtl/>
        </w:rPr>
      </w:pPr>
      <w:r w:rsidRPr="0059481B">
        <w:rPr>
          <w:rFonts w:hint="eastAsia"/>
          <w:sz w:val="24"/>
          <w:szCs w:val="24"/>
          <w:u w:val="single"/>
          <w:rtl/>
        </w:rPr>
        <w:t>תיאור</w:t>
      </w:r>
      <w:r w:rsidRPr="0059481B">
        <w:rPr>
          <w:sz w:val="24"/>
          <w:szCs w:val="24"/>
          <w:u w:val="single"/>
        </w:rPr>
        <w:t xml:space="preserve"> </w:t>
      </w:r>
      <w:r w:rsidRPr="0059481B">
        <w:rPr>
          <w:rFonts w:hint="eastAsia"/>
          <w:sz w:val="24"/>
          <w:szCs w:val="24"/>
          <w:u w:val="single"/>
          <w:rtl/>
        </w:rPr>
        <w:t>הפרויקט</w:t>
      </w:r>
      <w:r w:rsidRPr="0059481B">
        <w:rPr>
          <w:sz w:val="24"/>
          <w:szCs w:val="24"/>
          <w:rtl/>
        </w:rPr>
        <w:t xml:space="preserve">: </w:t>
      </w:r>
      <w:r w:rsidRPr="0059481B">
        <w:rPr>
          <w:rFonts w:ascii="Arial" w:hAnsi="Arial"/>
          <w:sz w:val="24"/>
          <w:szCs w:val="24"/>
          <w:rtl/>
        </w:rPr>
        <w:t>הקמה</w:t>
      </w:r>
      <w:r w:rsidRPr="0059481B">
        <w:rPr>
          <w:rFonts w:ascii="Arial" w:hAnsi="Arial" w:hint="cs"/>
          <w:sz w:val="24"/>
          <w:szCs w:val="24"/>
          <w:rtl/>
        </w:rPr>
        <w:t xml:space="preserve"> / הרחבה</w:t>
      </w:r>
      <w:r w:rsidRPr="0059481B">
        <w:rPr>
          <w:rFonts w:ascii="Arial" w:hAnsi="Arial"/>
          <w:sz w:val="24"/>
          <w:szCs w:val="24"/>
          <w:rtl/>
        </w:rPr>
        <w:t xml:space="preserve"> במסגרת מסלול אוכלוסיות ששיעור השתתפותן בתעסוקה נמוך במסגרת הוראת מנכ"ל </w:t>
      </w:r>
      <w:r w:rsidRPr="0059481B">
        <w:rPr>
          <w:rFonts w:ascii="Arial" w:hAnsi="Arial" w:hint="cs"/>
          <w:sz w:val="24"/>
          <w:szCs w:val="24"/>
          <w:rtl/>
        </w:rPr>
        <w:t>***</w:t>
      </w:r>
    </w:p>
    <w:p w:rsidR="00C75F70" w:rsidRPr="0059481B" w:rsidRDefault="00C75F70" w:rsidP="00C75F70">
      <w:pPr>
        <w:spacing w:line="360" w:lineRule="auto"/>
        <w:ind w:left="793" w:hanging="425"/>
        <w:rPr>
          <w:sz w:val="24"/>
          <w:szCs w:val="24"/>
          <w:u w:val="single"/>
          <w:rtl/>
        </w:rPr>
      </w:pPr>
      <w:r w:rsidRPr="0059481B">
        <w:rPr>
          <w:rFonts w:hint="eastAsia"/>
          <w:sz w:val="24"/>
          <w:szCs w:val="24"/>
          <w:u w:val="single"/>
          <w:rtl/>
        </w:rPr>
        <w:t>התקופה</w:t>
      </w:r>
      <w:r w:rsidRPr="0059481B">
        <w:rPr>
          <w:sz w:val="24"/>
          <w:szCs w:val="24"/>
          <w:u w:val="single"/>
          <w:rtl/>
        </w:rPr>
        <w:t xml:space="preserve"> </w:t>
      </w:r>
      <w:r w:rsidRPr="0059481B">
        <w:rPr>
          <w:rFonts w:hint="eastAsia"/>
          <w:sz w:val="24"/>
          <w:szCs w:val="24"/>
          <w:u w:val="single"/>
          <w:rtl/>
        </w:rPr>
        <w:t>הנבדקת</w:t>
      </w:r>
      <w:r w:rsidRPr="0059481B">
        <w:rPr>
          <w:sz w:val="24"/>
          <w:szCs w:val="24"/>
          <w:rtl/>
        </w:rPr>
        <w:t xml:space="preserve">:  </w:t>
      </w:r>
    </w:p>
    <w:p w:rsidR="00C75F70" w:rsidRPr="0059481B" w:rsidRDefault="00C75F70" w:rsidP="00C75F70">
      <w:pPr>
        <w:spacing w:line="360" w:lineRule="auto"/>
        <w:ind w:left="793" w:hanging="425"/>
        <w:rPr>
          <w:sz w:val="24"/>
          <w:szCs w:val="24"/>
        </w:rPr>
      </w:pPr>
      <w:r w:rsidRPr="0059481B">
        <w:rPr>
          <w:rFonts w:hint="eastAsia"/>
          <w:sz w:val="24"/>
          <w:szCs w:val="24"/>
          <w:u w:val="single"/>
          <w:rtl/>
        </w:rPr>
        <w:t>תאריך</w:t>
      </w:r>
      <w:r w:rsidRPr="0059481B">
        <w:rPr>
          <w:sz w:val="24"/>
          <w:szCs w:val="24"/>
          <w:u w:val="single"/>
        </w:rPr>
        <w:t xml:space="preserve"> </w:t>
      </w:r>
      <w:r w:rsidRPr="0059481B">
        <w:rPr>
          <w:rFonts w:hint="eastAsia"/>
          <w:sz w:val="24"/>
          <w:szCs w:val="24"/>
          <w:u w:val="single"/>
          <w:rtl/>
        </w:rPr>
        <w:t>כתב</w:t>
      </w:r>
      <w:r w:rsidRPr="0059481B">
        <w:rPr>
          <w:sz w:val="24"/>
          <w:szCs w:val="24"/>
          <w:u w:val="single"/>
        </w:rPr>
        <w:t xml:space="preserve"> </w:t>
      </w:r>
      <w:r w:rsidRPr="0059481B">
        <w:rPr>
          <w:rFonts w:hint="eastAsia"/>
          <w:sz w:val="24"/>
          <w:szCs w:val="24"/>
          <w:u w:val="single"/>
          <w:rtl/>
        </w:rPr>
        <w:t>האישור</w:t>
      </w:r>
      <w:r w:rsidRPr="0059481B">
        <w:rPr>
          <w:rFonts w:hint="cs"/>
          <w:sz w:val="24"/>
          <w:szCs w:val="24"/>
          <w:rtl/>
        </w:rPr>
        <w:t>:</w:t>
      </w:r>
      <w:r w:rsidRPr="0059481B">
        <w:rPr>
          <w:sz w:val="24"/>
          <w:szCs w:val="24"/>
          <w:rtl/>
        </w:rPr>
        <w:t xml:space="preserve"> </w:t>
      </w:r>
    </w:p>
    <w:p w:rsidR="00C75F70" w:rsidRPr="0059481B" w:rsidRDefault="00C75F70" w:rsidP="00C75F70">
      <w:pPr>
        <w:spacing w:line="360" w:lineRule="auto"/>
        <w:ind w:left="793" w:hanging="425"/>
        <w:rPr>
          <w:sz w:val="24"/>
          <w:szCs w:val="24"/>
          <w:rtl/>
        </w:rPr>
      </w:pPr>
      <w:r w:rsidRPr="0059481B">
        <w:rPr>
          <w:rFonts w:hint="eastAsia"/>
          <w:sz w:val="24"/>
          <w:szCs w:val="24"/>
          <w:u w:val="single"/>
          <w:rtl/>
        </w:rPr>
        <w:t>מספר</w:t>
      </w:r>
      <w:r w:rsidRPr="0059481B">
        <w:rPr>
          <w:sz w:val="24"/>
          <w:szCs w:val="24"/>
          <w:u w:val="single"/>
        </w:rPr>
        <w:t xml:space="preserve"> </w:t>
      </w:r>
      <w:r w:rsidRPr="0059481B">
        <w:rPr>
          <w:rFonts w:hint="eastAsia"/>
          <w:sz w:val="24"/>
          <w:szCs w:val="24"/>
          <w:u w:val="single"/>
          <w:rtl/>
        </w:rPr>
        <w:t>משרות</w:t>
      </w:r>
      <w:r w:rsidRPr="0059481B">
        <w:rPr>
          <w:sz w:val="24"/>
          <w:szCs w:val="24"/>
          <w:u w:val="single"/>
        </w:rPr>
        <w:t xml:space="preserve"> </w:t>
      </w:r>
      <w:r w:rsidRPr="0059481B">
        <w:rPr>
          <w:rFonts w:hint="eastAsia"/>
          <w:sz w:val="24"/>
          <w:szCs w:val="24"/>
          <w:u w:val="single"/>
          <w:rtl/>
        </w:rPr>
        <w:t>שאושרו</w:t>
      </w:r>
      <w:r w:rsidRPr="0059481B">
        <w:rPr>
          <w:sz w:val="24"/>
          <w:szCs w:val="24"/>
          <w:u w:val="single"/>
        </w:rPr>
        <w:t xml:space="preserve"> </w:t>
      </w:r>
      <w:r w:rsidRPr="0059481B">
        <w:rPr>
          <w:rFonts w:hint="eastAsia"/>
          <w:sz w:val="24"/>
          <w:szCs w:val="24"/>
          <w:u w:val="single"/>
          <w:rtl/>
        </w:rPr>
        <w:t>לתמיכה</w:t>
      </w:r>
      <w:r w:rsidRPr="0059481B">
        <w:rPr>
          <w:sz w:val="24"/>
          <w:szCs w:val="24"/>
          <w:u w:val="single"/>
        </w:rPr>
        <w:t xml:space="preserve"> </w:t>
      </w:r>
      <w:r w:rsidRPr="0059481B">
        <w:rPr>
          <w:rFonts w:hint="eastAsia"/>
          <w:sz w:val="24"/>
          <w:szCs w:val="24"/>
          <w:u w:val="single"/>
          <w:rtl/>
        </w:rPr>
        <w:t>בכתב</w:t>
      </w:r>
      <w:r w:rsidRPr="0059481B">
        <w:rPr>
          <w:sz w:val="24"/>
          <w:szCs w:val="24"/>
          <w:u w:val="single"/>
        </w:rPr>
        <w:t xml:space="preserve"> </w:t>
      </w:r>
      <w:r w:rsidRPr="0059481B">
        <w:rPr>
          <w:rFonts w:hint="eastAsia"/>
          <w:sz w:val="24"/>
          <w:szCs w:val="24"/>
          <w:u w:val="single"/>
          <w:rtl/>
        </w:rPr>
        <w:t>האישור</w:t>
      </w:r>
      <w:r w:rsidRPr="0059481B">
        <w:rPr>
          <w:sz w:val="24"/>
          <w:szCs w:val="24"/>
          <w:rtl/>
        </w:rPr>
        <w:t xml:space="preserve">: </w:t>
      </w:r>
    </w:p>
    <w:p w:rsidR="00C75F70" w:rsidRPr="0059481B" w:rsidRDefault="00C75F70" w:rsidP="00C75F70">
      <w:pPr>
        <w:spacing w:line="360" w:lineRule="auto"/>
        <w:ind w:left="793" w:hanging="425"/>
        <w:rPr>
          <w:sz w:val="24"/>
          <w:szCs w:val="24"/>
          <w:rtl/>
        </w:rPr>
      </w:pPr>
      <w:r w:rsidRPr="0059481B">
        <w:rPr>
          <w:rFonts w:hint="eastAsia"/>
          <w:sz w:val="24"/>
          <w:szCs w:val="24"/>
          <w:u w:val="single"/>
          <w:rtl/>
        </w:rPr>
        <w:t>עלות</w:t>
      </w:r>
      <w:r w:rsidRPr="0059481B">
        <w:rPr>
          <w:sz w:val="24"/>
          <w:szCs w:val="24"/>
          <w:u w:val="single"/>
          <w:rtl/>
        </w:rPr>
        <w:t xml:space="preserve"> </w:t>
      </w:r>
      <w:r w:rsidRPr="0059481B">
        <w:rPr>
          <w:rFonts w:hint="eastAsia"/>
          <w:sz w:val="24"/>
          <w:szCs w:val="24"/>
          <w:u w:val="single"/>
          <w:rtl/>
        </w:rPr>
        <w:t>שכר</w:t>
      </w:r>
      <w:r w:rsidRPr="0059481B">
        <w:rPr>
          <w:sz w:val="24"/>
          <w:szCs w:val="24"/>
          <w:u w:val="single"/>
          <w:rtl/>
        </w:rPr>
        <w:t xml:space="preserve"> </w:t>
      </w:r>
      <w:r w:rsidRPr="0059481B">
        <w:rPr>
          <w:rFonts w:hint="eastAsia"/>
          <w:sz w:val="24"/>
          <w:szCs w:val="24"/>
          <w:u w:val="single"/>
          <w:rtl/>
        </w:rPr>
        <w:t>ממוצעת</w:t>
      </w:r>
      <w:r w:rsidRPr="0059481B">
        <w:rPr>
          <w:sz w:val="24"/>
          <w:szCs w:val="24"/>
          <w:u w:val="single"/>
          <w:rtl/>
        </w:rPr>
        <w:t xml:space="preserve"> </w:t>
      </w:r>
      <w:r w:rsidRPr="0059481B">
        <w:rPr>
          <w:rFonts w:hint="eastAsia"/>
          <w:sz w:val="24"/>
          <w:szCs w:val="24"/>
          <w:u w:val="single"/>
          <w:rtl/>
        </w:rPr>
        <w:t>חודשית</w:t>
      </w:r>
      <w:r w:rsidRPr="0059481B">
        <w:rPr>
          <w:sz w:val="24"/>
          <w:szCs w:val="24"/>
          <w:u w:val="single"/>
          <w:rtl/>
        </w:rPr>
        <w:t xml:space="preserve"> </w:t>
      </w:r>
      <w:r w:rsidRPr="0059481B">
        <w:rPr>
          <w:rFonts w:hint="eastAsia"/>
          <w:sz w:val="24"/>
          <w:szCs w:val="24"/>
          <w:u w:val="single"/>
          <w:rtl/>
        </w:rPr>
        <w:t>שאושרה</w:t>
      </w:r>
      <w:r w:rsidRPr="0059481B">
        <w:rPr>
          <w:rFonts w:hint="cs"/>
          <w:sz w:val="24"/>
          <w:szCs w:val="24"/>
          <w:u w:val="single"/>
          <w:rtl/>
        </w:rPr>
        <w:t xml:space="preserve"> בכתב האישור</w:t>
      </w:r>
      <w:r w:rsidRPr="0059481B">
        <w:rPr>
          <w:sz w:val="24"/>
          <w:szCs w:val="24"/>
          <w:rtl/>
        </w:rPr>
        <w:t xml:space="preserve">: </w:t>
      </w:r>
    </w:p>
    <w:p w:rsidR="00C75F70" w:rsidRPr="0059481B" w:rsidRDefault="00C75F70" w:rsidP="00C75F70">
      <w:pPr>
        <w:spacing w:line="360" w:lineRule="auto"/>
        <w:ind w:left="793" w:hanging="425"/>
        <w:rPr>
          <w:sz w:val="24"/>
          <w:szCs w:val="24"/>
          <w:rtl/>
        </w:rPr>
      </w:pPr>
      <w:r w:rsidRPr="0059481B">
        <w:rPr>
          <w:rFonts w:hint="eastAsia"/>
          <w:sz w:val="24"/>
          <w:szCs w:val="24"/>
          <w:u w:val="single"/>
          <w:rtl/>
        </w:rPr>
        <w:t>שם</w:t>
      </w:r>
      <w:r w:rsidRPr="0059481B">
        <w:rPr>
          <w:sz w:val="24"/>
          <w:szCs w:val="24"/>
          <w:u w:val="single"/>
        </w:rPr>
        <w:t xml:space="preserve"> </w:t>
      </w:r>
      <w:r w:rsidRPr="0059481B">
        <w:rPr>
          <w:rFonts w:hint="eastAsia"/>
          <w:sz w:val="24"/>
          <w:szCs w:val="24"/>
          <w:u w:val="single"/>
          <w:rtl/>
        </w:rPr>
        <w:t>איש</w:t>
      </w:r>
      <w:r w:rsidRPr="0059481B">
        <w:rPr>
          <w:sz w:val="24"/>
          <w:szCs w:val="24"/>
          <w:u w:val="single"/>
        </w:rPr>
        <w:t xml:space="preserve"> </w:t>
      </w:r>
      <w:r w:rsidRPr="0059481B">
        <w:rPr>
          <w:rFonts w:hint="eastAsia"/>
          <w:sz w:val="24"/>
          <w:szCs w:val="24"/>
          <w:u w:val="single"/>
          <w:rtl/>
        </w:rPr>
        <w:t>הקשר</w:t>
      </w:r>
      <w:r w:rsidRPr="0059481B">
        <w:rPr>
          <w:sz w:val="24"/>
          <w:szCs w:val="24"/>
          <w:u w:val="single"/>
        </w:rPr>
        <w:t xml:space="preserve"> </w:t>
      </w:r>
      <w:r w:rsidRPr="0059481B">
        <w:rPr>
          <w:rFonts w:hint="cs"/>
          <w:sz w:val="24"/>
          <w:szCs w:val="24"/>
          <w:u w:val="single"/>
          <w:rtl/>
        </w:rPr>
        <w:t>ב</w:t>
      </w:r>
      <w:r w:rsidRPr="0059481B">
        <w:rPr>
          <w:rFonts w:hint="eastAsia"/>
          <w:sz w:val="24"/>
          <w:szCs w:val="24"/>
          <w:u w:val="single"/>
          <w:rtl/>
        </w:rPr>
        <w:t>מרכז</w:t>
      </w:r>
      <w:r w:rsidRPr="0059481B">
        <w:rPr>
          <w:sz w:val="24"/>
          <w:szCs w:val="24"/>
          <w:u w:val="single"/>
        </w:rPr>
        <w:t xml:space="preserve"> </w:t>
      </w:r>
      <w:r w:rsidRPr="0059481B">
        <w:rPr>
          <w:rFonts w:hint="eastAsia"/>
          <w:sz w:val="24"/>
          <w:szCs w:val="24"/>
          <w:u w:val="single"/>
          <w:rtl/>
        </w:rPr>
        <w:t>השקעות</w:t>
      </w:r>
      <w:r w:rsidRPr="0059481B">
        <w:rPr>
          <w:sz w:val="24"/>
          <w:szCs w:val="24"/>
          <w:rtl/>
        </w:rPr>
        <w:t xml:space="preserve">: </w:t>
      </w:r>
    </w:p>
    <w:p w:rsidR="00C75F70" w:rsidRPr="0059481B" w:rsidRDefault="00C75F70" w:rsidP="00C75F70">
      <w:pPr>
        <w:spacing w:line="360" w:lineRule="auto"/>
        <w:ind w:left="793" w:hanging="425"/>
        <w:rPr>
          <w:sz w:val="24"/>
          <w:szCs w:val="24"/>
          <w:rtl/>
        </w:rPr>
      </w:pPr>
      <w:r w:rsidRPr="0059481B">
        <w:rPr>
          <w:rFonts w:hint="eastAsia"/>
          <w:sz w:val="24"/>
          <w:szCs w:val="24"/>
          <w:u w:val="single"/>
          <w:rtl/>
        </w:rPr>
        <w:t>טלפון</w:t>
      </w:r>
      <w:r w:rsidRPr="0059481B">
        <w:rPr>
          <w:sz w:val="24"/>
          <w:szCs w:val="24"/>
          <w:u w:val="single"/>
          <w:rtl/>
        </w:rPr>
        <w:t xml:space="preserve"> </w:t>
      </w:r>
      <w:r w:rsidRPr="0059481B">
        <w:rPr>
          <w:rFonts w:hint="eastAsia"/>
          <w:sz w:val="24"/>
          <w:szCs w:val="24"/>
          <w:u w:val="single"/>
          <w:rtl/>
        </w:rPr>
        <w:t>של</w:t>
      </w:r>
      <w:r w:rsidRPr="0059481B">
        <w:rPr>
          <w:sz w:val="24"/>
          <w:szCs w:val="24"/>
          <w:u w:val="single"/>
        </w:rPr>
        <w:t xml:space="preserve"> </w:t>
      </w:r>
      <w:r w:rsidRPr="0059481B">
        <w:rPr>
          <w:rFonts w:hint="eastAsia"/>
          <w:sz w:val="24"/>
          <w:szCs w:val="24"/>
          <w:u w:val="single"/>
          <w:rtl/>
        </w:rPr>
        <w:t>איש</w:t>
      </w:r>
      <w:r w:rsidRPr="0059481B">
        <w:rPr>
          <w:sz w:val="24"/>
          <w:szCs w:val="24"/>
          <w:u w:val="single"/>
        </w:rPr>
        <w:t xml:space="preserve"> </w:t>
      </w:r>
      <w:r w:rsidRPr="0059481B">
        <w:rPr>
          <w:rFonts w:hint="eastAsia"/>
          <w:sz w:val="24"/>
          <w:szCs w:val="24"/>
          <w:u w:val="single"/>
          <w:rtl/>
        </w:rPr>
        <w:t>הקשר</w:t>
      </w:r>
      <w:r w:rsidRPr="0059481B">
        <w:rPr>
          <w:sz w:val="24"/>
          <w:szCs w:val="24"/>
          <w:rtl/>
        </w:rPr>
        <w:t xml:space="preserve">: </w:t>
      </w:r>
    </w:p>
    <w:p w:rsidR="00C75F70" w:rsidRPr="0059481B" w:rsidRDefault="00C75F70" w:rsidP="00C75F70">
      <w:pPr>
        <w:spacing w:line="360" w:lineRule="auto"/>
        <w:ind w:left="368"/>
        <w:jc w:val="both"/>
        <w:rPr>
          <w:sz w:val="24"/>
          <w:szCs w:val="24"/>
          <w:u w:val="single"/>
          <w:rtl/>
        </w:rPr>
      </w:pPr>
      <w:r w:rsidRPr="0059481B">
        <w:rPr>
          <w:rFonts w:hint="cs"/>
          <w:sz w:val="24"/>
          <w:szCs w:val="24"/>
          <w:u w:val="single"/>
          <w:rtl/>
        </w:rPr>
        <w:t>גודל המדגם:</w:t>
      </w:r>
      <w:r w:rsidRPr="0059481B">
        <w:rPr>
          <w:sz w:val="24"/>
          <w:szCs w:val="24"/>
          <w:u w:val="single"/>
          <w:rtl/>
        </w:rPr>
        <w:t xml:space="preserve"> </w:t>
      </w:r>
    </w:p>
    <w:p w:rsidR="00C75F70" w:rsidRPr="0059481B" w:rsidRDefault="00C75F70" w:rsidP="00C75F70">
      <w:pPr>
        <w:ind w:left="793" w:hanging="425"/>
        <w:rPr>
          <w:sz w:val="24"/>
          <w:szCs w:val="24"/>
          <w:rtl/>
        </w:rPr>
      </w:pPr>
    </w:p>
    <w:p w:rsidR="00C75F70" w:rsidRPr="0059481B" w:rsidRDefault="00C75F70" w:rsidP="00C75F70">
      <w:pPr>
        <w:numPr>
          <w:ilvl w:val="1"/>
          <w:numId w:val="49"/>
        </w:numPr>
        <w:ind w:left="793" w:hanging="425"/>
        <w:rPr>
          <w:b/>
          <w:bCs/>
          <w:sz w:val="24"/>
          <w:szCs w:val="24"/>
        </w:rPr>
      </w:pPr>
      <w:r w:rsidRPr="0059481B">
        <w:rPr>
          <w:rFonts w:hint="eastAsia"/>
          <w:b/>
          <w:bCs/>
          <w:sz w:val="24"/>
          <w:szCs w:val="24"/>
          <w:rtl/>
        </w:rPr>
        <w:t>רקע</w:t>
      </w:r>
      <w:r w:rsidRPr="0059481B">
        <w:rPr>
          <w:b/>
          <w:bCs/>
          <w:sz w:val="24"/>
          <w:szCs w:val="24"/>
          <w:rtl/>
        </w:rPr>
        <w:t xml:space="preserve"> </w:t>
      </w:r>
      <w:r w:rsidRPr="0059481B">
        <w:rPr>
          <w:rFonts w:hint="eastAsia"/>
          <w:b/>
          <w:bCs/>
          <w:sz w:val="24"/>
          <w:szCs w:val="24"/>
          <w:rtl/>
        </w:rPr>
        <w:t>כללי</w:t>
      </w:r>
      <w:r w:rsidRPr="0059481B">
        <w:rPr>
          <w:b/>
          <w:bCs/>
          <w:sz w:val="24"/>
          <w:szCs w:val="24"/>
          <w:rtl/>
        </w:rPr>
        <w:t>:</w:t>
      </w:r>
    </w:p>
    <w:p w:rsidR="00C75F70" w:rsidRPr="0059481B" w:rsidRDefault="00C75F70" w:rsidP="00C75F70">
      <w:pPr>
        <w:numPr>
          <w:ilvl w:val="1"/>
          <w:numId w:val="49"/>
        </w:numPr>
        <w:ind w:left="793" w:hanging="425"/>
        <w:rPr>
          <w:b/>
          <w:bCs/>
          <w:sz w:val="24"/>
          <w:szCs w:val="24"/>
        </w:rPr>
      </w:pPr>
      <w:r w:rsidRPr="0059481B">
        <w:rPr>
          <w:sz w:val="24"/>
          <w:szCs w:val="24"/>
          <w:rtl/>
        </w:rPr>
        <w:br w:type="page"/>
      </w:r>
      <w:r w:rsidRPr="0059481B">
        <w:rPr>
          <w:rFonts w:hint="eastAsia"/>
          <w:b/>
          <w:bCs/>
          <w:sz w:val="24"/>
          <w:szCs w:val="24"/>
          <w:rtl/>
        </w:rPr>
        <w:lastRenderedPageBreak/>
        <w:t>התחייבויות</w:t>
      </w:r>
      <w:r w:rsidRPr="0059481B">
        <w:rPr>
          <w:b/>
          <w:bCs/>
          <w:sz w:val="24"/>
          <w:szCs w:val="24"/>
          <w:rtl/>
        </w:rPr>
        <w:t xml:space="preserve">  </w:t>
      </w:r>
      <w:r w:rsidRPr="0059481B">
        <w:rPr>
          <w:rFonts w:hint="eastAsia"/>
          <w:b/>
          <w:bCs/>
          <w:sz w:val="24"/>
          <w:szCs w:val="24"/>
          <w:rtl/>
        </w:rPr>
        <w:t>החברה</w:t>
      </w:r>
      <w:r w:rsidRPr="0059481B">
        <w:rPr>
          <w:b/>
          <w:bCs/>
          <w:sz w:val="24"/>
          <w:szCs w:val="24"/>
          <w:rtl/>
        </w:rPr>
        <w:t>:</w:t>
      </w:r>
    </w:p>
    <w:p w:rsidR="00C75F70" w:rsidRPr="0059481B" w:rsidRDefault="00C75F70" w:rsidP="00C75F70">
      <w:pPr>
        <w:ind w:left="793" w:hanging="425"/>
        <w:rPr>
          <w:sz w:val="24"/>
          <w:szCs w:val="24"/>
          <w:rtl/>
        </w:rPr>
      </w:pPr>
      <w:r w:rsidRPr="0059481B">
        <w:rPr>
          <w:rFonts w:hint="eastAsia"/>
          <w:sz w:val="24"/>
          <w:szCs w:val="24"/>
          <w:u w:val="single"/>
          <w:rtl/>
        </w:rPr>
        <w:t>תאריך</w:t>
      </w:r>
      <w:r w:rsidRPr="0059481B">
        <w:rPr>
          <w:sz w:val="24"/>
          <w:szCs w:val="24"/>
          <w:u w:val="single"/>
        </w:rPr>
        <w:t xml:space="preserve"> </w:t>
      </w:r>
      <w:r w:rsidRPr="0059481B">
        <w:rPr>
          <w:rFonts w:hint="eastAsia"/>
          <w:sz w:val="24"/>
          <w:szCs w:val="24"/>
          <w:u w:val="single"/>
          <w:rtl/>
        </w:rPr>
        <w:t>כתב</w:t>
      </w:r>
      <w:r w:rsidRPr="0059481B">
        <w:rPr>
          <w:sz w:val="24"/>
          <w:szCs w:val="24"/>
          <w:u w:val="single"/>
        </w:rPr>
        <w:t xml:space="preserve"> </w:t>
      </w:r>
      <w:r w:rsidRPr="0059481B">
        <w:rPr>
          <w:rFonts w:hint="eastAsia"/>
          <w:sz w:val="24"/>
          <w:szCs w:val="24"/>
          <w:u w:val="single"/>
          <w:rtl/>
        </w:rPr>
        <w:t>האישור</w:t>
      </w:r>
      <w:r w:rsidRPr="0059481B">
        <w:rPr>
          <w:sz w:val="24"/>
          <w:szCs w:val="24"/>
          <w:rtl/>
        </w:rPr>
        <w:t xml:space="preserve">:  </w:t>
      </w:r>
    </w:p>
    <w:p w:rsidR="00C75F70" w:rsidRPr="0059481B" w:rsidRDefault="00C75F70" w:rsidP="00C75F70">
      <w:pPr>
        <w:ind w:left="793" w:hanging="425"/>
        <w:rPr>
          <w:sz w:val="24"/>
          <w:szCs w:val="24"/>
          <w:rtl/>
        </w:rPr>
      </w:pPr>
      <w:r w:rsidRPr="0059481B">
        <w:rPr>
          <w:rFonts w:hint="eastAsia"/>
          <w:sz w:val="24"/>
          <w:szCs w:val="24"/>
          <w:u w:val="single"/>
          <w:rtl/>
        </w:rPr>
        <w:t>מספר</w:t>
      </w:r>
      <w:r w:rsidRPr="0059481B">
        <w:rPr>
          <w:sz w:val="24"/>
          <w:szCs w:val="24"/>
          <w:u w:val="single"/>
          <w:rtl/>
        </w:rPr>
        <w:t xml:space="preserve"> </w:t>
      </w:r>
      <w:r w:rsidRPr="0059481B">
        <w:rPr>
          <w:rFonts w:hint="eastAsia"/>
          <w:sz w:val="24"/>
          <w:szCs w:val="24"/>
          <w:u w:val="single"/>
          <w:rtl/>
        </w:rPr>
        <w:t>משרות</w:t>
      </w:r>
      <w:r w:rsidRPr="0059481B">
        <w:rPr>
          <w:sz w:val="24"/>
          <w:szCs w:val="24"/>
          <w:u w:val="single"/>
          <w:rtl/>
        </w:rPr>
        <w:t xml:space="preserve"> </w:t>
      </w:r>
      <w:r w:rsidRPr="0059481B">
        <w:rPr>
          <w:rFonts w:hint="eastAsia"/>
          <w:sz w:val="24"/>
          <w:szCs w:val="24"/>
          <w:u w:val="single"/>
          <w:rtl/>
        </w:rPr>
        <w:t>שאושרו</w:t>
      </w:r>
      <w:r w:rsidRPr="0059481B">
        <w:rPr>
          <w:sz w:val="24"/>
          <w:szCs w:val="24"/>
          <w:u w:val="single"/>
        </w:rPr>
        <w:t xml:space="preserve"> </w:t>
      </w:r>
      <w:r w:rsidRPr="0059481B">
        <w:rPr>
          <w:rFonts w:hint="eastAsia"/>
          <w:sz w:val="24"/>
          <w:szCs w:val="24"/>
          <w:u w:val="single"/>
          <w:rtl/>
        </w:rPr>
        <w:t>לתמיכה</w:t>
      </w:r>
      <w:r w:rsidRPr="0059481B">
        <w:rPr>
          <w:sz w:val="24"/>
          <w:szCs w:val="24"/>
          <w:u w:val="single"/>
        </w:rPr>
        <w:t xml:space="preserve"> </w:t>
      </w:r>
      <w:r w:rsidRPr="0059481B">
        <w:rPr>
          <w:rFonts w:hint="eastAsia"/>
          <w:sz w:val="24"/>
          <w:szCs w:val="24"/>
          <w:u w:val="single"/>
          <w:rtl/>
        </w:rPr>
        <w:t>בכתב</w:t>
      </w:r>
      <w:r w:rsidRPr="0059481B">
        <w:rPr>
          <w:sz w:val="24"/>
          <w:szCs w:val="24"/>
          <w:u w:val="single"/>
        </w:rPr>
        <w:t xml:space="preserve"> </w:t>
      </w:r>
      <w:r w:rsidRPr="0059481B">
        <w:rPr>
          <w:rFonts w:hint="eastAsia"/>
          <w:sz w:val="24"/>
          <w:szCs w:val="24"/>
          <w:u w:val="single"/>
          <w:rtl/>
        </w:rPr>
        <w:t>האישור</w:t>
      </w:r>
      <w:r w:rsidRPr="0059481B">
        <w:rPr>
          <w:sz w:val="24"/>
          <w:szCs w:val="24"/>
          <w:rtl/>
        </w:rPr>
        <w:t xml:space="preserve">: </w:t>
      </w:r>
    </w:p>
    <w:p w:rsidR="00C75F70" w:rsidRPr="0059481B" w:rsidRDefault="00C75F70" w:rsidP="00C75F70">
      <w:pPr>
        <w:ind w:left="793" w:hanging="425"/>
        <w:rPr>
          <w:sz w:val="24"/>
          <w:szCs w:val="24"/>
          <w:rtl/>
        </w:rPr>
      </w:pPr>
      <w:r w:rsidRPr="0059481B">
        <w:rPr>
          <w:rFonts w:hint="eastAsia"/>
          <w:sz w:val="24"/>
          <w:szCs w:val="24"/>
          <w:u w:val="single"/>
          <w:rtl/>
        </w:rPr>
        <w:t>עלות</w:t>
      </w:r>
      <w:r w:rsidRPr="0059481B">
        <w:rPr>
          <w:sz w:val="24"/>
          <w:szCs w:val="24"/>
          <w:u w:val="single"/>
          <w:rtl/>
        </w:rPr>
        <w:t xml:space="preserve"> </w:t>
      </w:r>
      <w:r w:rsidRPr="0059481B">
        <w:rPr>
          <w:rFonts w:hint="eastAsia"/>
          <w:sz w:val="24"/>
          <w:szCs w:val="24"/>
          <w:u w:val="single"/>
          <w:rtl/>
        </w:rPr>
        <w:t>שכר</w:t>
      </w:r>
      <w:r w:rsidRPr="0059481B">
        <w:rPr>
          <w:sz w:val="24"/>
          <w:szCs w:val="24"/>
          <w:u w:val="single"/>
          <w:rtl/>
        </w:rPr>
        <w:t xml:space="preserve"> </w:t>
      </w:r>
      <w:r w:rsidRPr="0059481B">
        <w:rPr>
          <w:rFonts w:hint="eastAsia"/>
          <w:sz w:val="24"/>
          <w:szCs w:val="24"/>
          <w:u w:val="single"/>
          <w:rtl/>
        </w:rPr>
        <w:t>ממוצעת</w:t>
      </w:r>
      <w:r w:rsidRPr="0059481B">
        <w:rPr>
          <w:sz w:val="24"/>
          <w:szCs w:val="24"/>
          <w:u w:val="single"/>
          <w:rtl/>
        </w:rPr>
        <w:t xml:space="preserve"> </w:t>
      </w:r>
      <w:r w:rsidRPr="0059481B">
        <w:rPr>
          <w:rFonts w:hint="eastAsia"/>
          <w:sz w:val="24"/>
          <w:szCs w:val="24"/>
          <w:u w:val="single"/>
          <w:rtl/>
        </w:rPr>
        <w:t>חודשית</w:t>
      </w:r>
      <w:r w:rsidRPr="0059481B">
        <w:rPr>
          <w:sz w:val="24"/>
          <w:szCs w:val="24"/>
          <w:u w:val="single"/>
          <w:rtl/>
        </w:rPr>
        <w:t xml:space="preserve"> </w:t>
      </w:r>
      <w:r w:rsidRPr="0059481B">
        <w:rPr>
          <w:rFonts w:hint="eastAsia"/>
          <w:sz w:val="24"/>
          <w:szCs w:val="24"/>
          <w:u w:val="single"/>
          <w:rtl/>
        </w:rPr>
        <w:t>שאושרה</w:t>
      </w:r>
      <w:r w:rsidRPr="0059481B">
        <w:rPr>
          <w:sz w:val="24"/>
          <w:szCs w:val="24"/>
          <w:rtl/>
        </w:rPr>
        <w:t xml:space="preserve">: </w:t>
      </w:r>
    </w:p>
    <w:p w:rsidR="00C75F70" w:rsidRPr="0059481B" w:rsidRDefault="00C75F70" w:rsidP="00C75F70">
      <w:pPr>
        <w:ind w:left="793" w:hanging="425"/>
        <w:rPr>
          <w:sz w:val="24"/>
          <w:szCs w:val="24"/>
          <w:u w:val="single"/>
          <w:rtl/>
        </w:rPr>
      </w:pPr>
      <w:r w:rsidRPr="0059481B">
        <w:rPr>
          <w:rFonts w:hint="eastAsia"/>
          <w:sz w:val="24"/>
          <w:szCs w:val="24"/>
          <w:u w:val="single"/>
          <w:rtl/>
        </w:rPr>
        <w:t>מסלול</w:t>
      </w:r>
      <w:r w:rsidRPr="0059481B">
        <w:rPr>
          <w:sz w:val="24"/>
          <w:szCs w:val="24"/>
          <w:rtl/>
        </w:rPr>
        <w:t xml:space="preserve">: </w:t>
      </w:r>
    </w:p>
    <w:p w:rsidR="00C75F70" w:rsidRPr="0059481B" w:rsidRDefault="00C75F70" w:rsidP="00C75F70">
      <w:pPr>
        <w:ind w:left="793" w:hanging="425"/>
        <w:rPr>
          <w:sz w:val="24"/>
          <w:szCs w:val="24"/>
          <w:u w:val="single"/>
          <w:rtl/>
        </w:rPr>
      </w:pPr>
      <w:r w:rsidRPr="0059481B">
        <w:rPr>
          <w:sz w:val="24"/>
          <w:szCs w:val="24"/>
          <w:u w:val="single"/>
          <w:rtl/>
        </w:rPr>
        <w:t>"</w:t>
      </w:r>
      <w:r w:rsidRPr="0059481B">
        <w:rPr>
          <w:rFonts w:hint="eastAsia"/>
          <w:sz w:val="24"/>
          <w:szCs w:val="24"/>
          <w:u w:val="single"/>
          <w:rtl/>
        </w:rPr>
        <w:t>מועד</w:t>
      </w:r>
      <w:r w:rsidRPr="0059481B">
        <w:rPr>
          <w:sz w:val="24"/>
          <w:szCs w:val="24"/>
          <w:u w:val="single"/>
          <w:rtl/>
        </w:rPr>
        <w:t xml:space="preserve"> </w:t>
      </w:r>
      <w:r w:rsidRPr="0059481B">
        <w:rPr>
          <w:rFonts w:hint="eastAsia"/>
          <w:sz w:val="24"/>
          <w:szCs w:val="24"/>
          <w:u w:val="single"/>
          <w:rtl/>
        </w:rPr>
        <w:t>קובע</w:t>
      </w:r>
      <w:r w:rsidRPr="0059481B">
        <w:rPr>
          <w:sz w:val="24"/>
          <w:szCs w:val="24"/>
          <w:u w:val="single"/>
          <w:rtl/>
        </w:rPr>
        <w:t xml:space="preserve"> </w:t>
      </w:r>
      <w:r w:rsidRPr="0059481B">
        <w:rPr>
          <w:rFonts w:hint="eastAsia"/>
          <w:sz w:val="24"/>
          <w:szCs w:val="24"/>
          <w:u w:val="single"/>
          <w:rtl/>
        </w:rPr>
        <w:t>להכרה</w:t>
      </w:r>
      <w:r w:rsidRPr="0059481B">
        <w:rPr>
          <w:sz w:val="24"/>
          <w:szCs w:val="24"/>
          <w:u w:val="single"/>
          <w:rtl/>
        </w:rPr>
        <w:t xml:space="preserve"> </w:t>
      </w:r>
      <w:r w:rsidRPr="0059481B">
        <w:rPr>
          <w:rFonts w:hint="eastAsia"/>
          <w:sz w:val="24"/>
          <w:szCs w:val="24"/>
          <w:u w:val="single"/>
          <w:rtl/>
        </w:rPr>
        <w:t>בהשקעות</w:t>
      </w:r>
      <w:r w:rsidRPr="0059481B">
        <w:rPr>
          <w:sz w:val="24"/>
          <w:szCs w:val="24"/>
          <w:u w:val="single"/>
          <w:rtl/>
        </w:rPr>
        <w:t>"</w:t>
      </w:r>
      <w:r w:rsidRPr="0059481B">
        <w:rPr>
          <w:sz w:val="24"/>
          <w:szCs w:val="24"/>
          <w:rtl/>
        </w:rPr>
        <w:t xml:space="preserve">: </w:t>
      </w:r>
    </w:p>
    <w:p w:rsidR="00C75F70" w:rsidRPr="0059481B" w:rsidRDefault="00C75F70" w:rsidP="00C75F70">
      <w:pPr>
        <w:ind w:left="368"/>
        <w:rPr>
          <w:sz w:val="24"/>
          <w:szCs w:val="24"/>
          <w:u w:val="single"/>
          <w:rtl/>
        </w:rPr>
      </w:pPr>
      <w:r w:rsidRPr="0059481B">
        <w:rPr>
          <w:rFonts w:hint="cs"/>
          <w:sz w:val="24"/>
          <w:szCs w:val="24"/>
          <w:u w:val="single"/>
          <w:rtl/>
        </w:rPr>
        <w:t>תקופת העסקה:</w:t>
      </w:r>
      <w:r w:rsidRPr="0059481B">
        <w:rPr>
          <w:rFonts w:hint="cs"/>
          <w:sz w:val="24"/>
          <w:szCs w:val="24"/>
          <w:rtl/>
        </w:rPr>
        <w:t xml:space="preserve"> </w:t>
      </w:r>
    </w:p>
    <w:p w:rsidR="00C75F70" w:rsidRPr="0059481B" w:rsidRDefault="00C75F70" w:rsidP="00C75F70">
      <w:pPr>
        <w:spacing w:line="360" w:lineRule="auto"/>
        <w:ind w:left="368"/>
        <w:jc w:val="both"/>
        <w:rPr>
          <w:sz w:val="24"/>
          <w:szCs w:val="24"/>
          <w:rtl/>
        </w:rPr>
      </w:pPr>
      <w:r w:rsidRPr="0059481B">
        <w:rPr>
          <w:rFonts w:hint="eastAsia"/>
          <w:sz w:val="24"/>
          <w:szCs w:val="24"/>
          <w:u w:val="single"/>
          <w:rtl/>
        </w:rPr>
        <w:t>עיתוי</w:t>
      </w:r>
      <w:r w:rsidRPr="0059481B">
        <w:rPr>
          <w:sz w:val="24"/>
          <w:szCs w:val="24"/>
          <w:u w:val="single"/>
          <w:rtl/>
        </w:rPr>
        <w:t xml:space="preserve"> </w:t>
      </w:r>
      <w:r w:rsidRPr="0059481B">
        <w:rPr>
          <w:rFonts w:hint="eastAsia"/>
          <w:sz w:val="24"/>
          <w:szCs w:val="24"/>
          <w:u w:val="single"/>
          <w:rtl/>
        </w:rPr>
        <w:t>העסקה</w:t>
      </w:r>
      <w:r w:rsidRPr="0059481B">
        <w:rPr>
          <w:sz w:val="24"/>
          <w:szCs w:val="24"/>
          <w:u w:val="single"/>
          <w:rtl/>
        </w:rPr>
        <w:t>:</w:t>
      </w:r>
    </w:p>
    <w:p w:rsidR="00C75F70" w:rsidRPr="0059481B" w:rsidRDefault="00C75F70" w:rsidP="00C75F70">
      <w:pPr>
        <w:numPr>
          <w:ilvl w:val="0"/>
          <w:numId w:val="49"/>
        </w:numPr>
        <w:spacing w:line="360" w:lineRule="auto"/>
        <w:jc w:val="both"/>
        <w:rPr>
          <w:b/>
          <w:bCs/>
          <w:sz w:val="26"/>
          <w:szCs w:val="26"/>
          <w:rtl/>
        </w:rPr>
      </w:pPr>
      <w:r w:rsidRPr="0059481B">
        <w:rPr>
          <w:rFonts w:hint="eastAsia"/>
          <w:b/>
          <w:bCs/>
          <w:sz w:val="26"/>
          <w:szCs w:val="26"/>
          <w:rtl/>
        </w:rPr>
        <w:t>תקופת</w:t>
      </w:r>
      <w:r w:rsidRPr="0059481B">
        <w:rPr>
          <w:b/>
          <w:bCs/>
          <w:sz w:val="26"/>
          <w:szCs w:val="26"/>
          <w:rtl/>
        </w:rPr>
        <w:t xml:space="preserve"> </w:t>
      </w:r>
      <w:r w:rsidRPr="0059481B">
        <w:rPr>
          <w:rFonts w:hint="eastAsia"/>
          <w:b/>
          <w:bCs/>
          <w:sz w:val="26"/>
          <w:szCs w:val="26"/>
          <w:rtl/>
        </w:rPr>
        <w:t>הביקורת</w:t>
      </w:r>
      <w:r w:rsidRPr="0059481B">
        <w:rPr>
          <w:b/>
          <w:bCs/>
          <w:sz w:val="26"/>
          <w:szCs w:val="26"/>
          <w:rtl/>
        </w:rPr>
        <w:t>:</w:t>
      </w:r>
    </w:p>
    <w:p w:rsidR="00C75F70" w:rsidRPr="0059481B" w:rsidRDefault="00C75F70" w:rsidP="00C75F70">
      <w:pPr>
        <w:ind w:left="368"/>
        <w:rPr>
          <w:sz w:val="24"/>
          <w:szCs w:val="24"/>
          <w:rtl/>
        </w:rPr>
      </w:pPr>
      <w:r w:rsidRPr="0059481B">
        <w:rPr>
          <w:rFonts w:hint="eastAsia"/>
          <w:sz w:val="24"/>
          <w:szCs w:val="24"/>
          <w:rtl/>
        </w:rPr>
        <w:t>התקופה</w:t>
      </w:r>
      <w:r w:rsidRPr="0059481B">
        <w:rPr>
          <w:sz w:val="24"/>
          <w:szCs w:val="24"/>
          <w:rtl/>
        </w:rPr>
        <w:t xml:space="preserve"> </w:t>
      </w:r>
      <w:r w:rsidRPr="0059481B">
        <w:rPr>
          <w:rFonts w:hint="eastAsia"/>
          <w:sz w:val="24"/>
          <w:szCs w:val="24"/>
          <w:rtl/>
        </w:rPr>
        <w:t>הנבדקת</w:t>
      </w:r>
      <w:r w:rsidRPr="0059481B">
        <w:rPr>
          <w:sz w:val="24"/>
          <w:szCs w:val="24"/>
          <w:rtl/>
        </w:rPr>
        <w:t xml:space="preserve">  </w:t>
      </w:r>
      <w:r w:rsidRPr="0059481B">
        <w:rPr>
          <w:rFonts w:hint="eastAsia"/>
          <w:sz w:val="24"/>
          <w:szCs w:val="24"/>
          <w:rtl/>
        </w:rPr>
        <w:t>על</w:t>
      </w:r>
      <w:r w:rsidRPr="0059481B">
        <w:rPr>
          <w:sz w:val="24"/>
          <w:szCs w:val="24"/>
          <w:rtl/>
        </w:rPr>
        <w:t xml:space="preserve"> </w:t>
      </w:r>
      <w:r w:rsidRPr="0059481B">
        <w:rPr>
          <w:rFonts w:hint="eastAsia"/>
          <w:sz w:val="24"/>
          <w:szCs w:val="24"/>
          <w:rtl/>
        </w:rPr>
        <w:t>ידי</w:t>
      </w:r>
      <w:r w:rsidRPr="0059481B">
        <w:rPr>
          <w:sz w:val="24"/>
          <w:szCs w:val="24"/>
          <w:rtl/>
        </w:rPr>
        <w:t xml:space="preserve"> </w:t>
      </w:r>
      <w:r w:rsidRPr="0059481B">
        <w:rPr>
          <w:rFonts w:hint="eastAsia"/>
          <w:sz w:val="24"/>
          <w:szCs w:val="24"/>
          <w:rtl/>
        </w:rPr>
        <w:t>הביקורת</w:t>
      </w:r>
      <w:r w:rsidRPr="0059481B">
        <w:rPr>
          <w:sz w:val="24"/>
          <w:szCs w:val="24"/>
          <w:rtl/>
        </w:rPr>
        <w:t xml:space="preserve"> </w:t>
      </w:r>
      <w:r w:rsidRPr="0059481B">
        <w:rPr>
          <w:rFonts w:hint="eastAsia"/>
          <w:sz w:val="24"/>
          <w:szCs w:val="24"/>
          <w:rtl/>
        </w:rPr>
        <w:t>הינה</w:t>
      </w:r>
      <w:r w:rsidRPr="0059481B">
        <w:rPr>
          <w:sz w:val="24"/>
          <w:szCs w:val="24"/>
          <w:rtl/>
        </w:rPr>
        <w:t xml:space="preserve"> </w:t>
      </w:r>
      <w:r w:rsidRPr="0059481B">
        <w:rPr>
          <w:rFonts w:hint="eastAsia"/>
          <w:sz w:val="24"/>
          <w:szCs w:val="24"/>
          <w:rtl/>
        </w:rPr>
        <w:t>החל</w:t>
      </w:r>
      <w:r w:rsidRPr="0059481B">
        <w:rPr>
          <w:sz w:val="24"/>
          <w:szCs w:val="24"/>
          <w:rtl/>
        </w:rPr>
        <w:t xml:space="preserve"> </w:t>
      </w:r>
      <w:r w:rsidRPr="0059481B">
        <w:rPr>
          <w:rFonts w:hint="eastAsia"/>
          <w:sz w:val="24"/>
          <w:szCs w:val="24"/>
          <w:rtl/>
        </w:rPr>
        <w:t>מתאריך</w:t>
      </w:r>
      <w:r w:rsidRPr="0059481B">
        <w:rPr>
          <w:sz w:val="24"/>
          <w:szCs w:val="24"/>
          <w:rtl/>
        </w:rPr>
        <w:t xml:space="preserve"> </w:t>
      </w:r>
      <w:r w:rsidRPr="0059481B">
        <w:rPr>
          <w:rFonts w:hint="cs"/>
          <w:sz w:val="24"/>
          <w:szCs w:val="24"/>
          <w:highlight w:val="black"/>
          <w:rtl/>
        </w:rPr>
        <w:t>1/12/2013</w:t>
      </w:r>
      <w:r w:rsidRPr="0059481B">
        <w:rPr>
          <w:rFonts w:hint="cs"/>
          <w:sz w:val="24"/>
          <w:szCs w:val="24"/>
          <w:rtl/>
        </w:rPr>
        <w:t xml:space="preserve"> </w:t>
      </w:r>
      <w:r w:rsidRPr="0059481B">
        <w:rPr>
          <w:rFonts w:hint="eastAsia"/>
          <w:sz w:val="24"/>
          <w:szCs w:val="24"/>
          <w:rtl/>
        </w:rPr>
        <w:t>ועד</w:t>
      </w:r>
      <w:r w:rsidRPr="0059481B">
        <w:rPr>
          <w:sz w:val="24"/>
          <w:szCs w:val="24"/>
          <w:rtl/>
        </w:rPr>
        <w:t xml:space="preserve"> </w:t>
      </w:r>
      <w:r w:rsidRPr="0059481B">
        <w:rPr>
          <w:rFonts w:hint="eastAsia"/>
          <w:sz w:val="24"/>
          <w:szCs w:val="24"/>
          <w:rtl/>
        </w:rPr>
        <w:t>לתאריך</w:t>
      </w:r>
      <w:r w:rsidRPr="0059481B">
        <w:rPr>
          <w:sz w:val="24"/>
          <w:szCs w:val="24"/>
          <w:rtl/>
        </w:rPr>
        <w:t xml:space="preserve"> </w:t>
      </w:r>
      <w:r w:rsidRPr="0059481B">
        <w:rPr>
          <w:rFonts w:hint="cs"/>
          <w:sz w:val="24"/>
          <w:szCs w:val="24"/>
          <w:highlight w:val="black"/>
          <w:rtl/>
        </w:rPr>
        <w:t>28/02/2014</w:t>
      </w:r>
      <w:r w:rsidRPr="0059481B">
        <w:rPr>
          <w:sz w:val="24"/>
          <w:szCs w:val="24"/>
          <w:rtl/>
        </w:rPr>
        <w:t xml:space="preserve">, </w:t>
      </w:r>
      <w:r w:rsidRPr="0059481B">
        <w:rPr>
          <w:rFonts w:hint="eastAsia"/>
          <w:sz w:val="24"/>
          <w:szCs w:val="24"/>
          <w:rtl/>
        </w:rPr>
        <w:t>בקש</w:t>
      </w:r>
      <w:r w:rsidRPr="0059481B">
        <w:rPr>
          <w:rFonts w:hint="cs"/>
          <w:sz w:val="24"/>
          <w:szCs w:val="24"/>
          <w:rtl/>
        </w:rPr>
        <w:t>ות</w:t>
      </w:r>
      <w:r w:rsidRPr="0059481B">
        <w:rPr>
          <w:sz w:val="24"/>
          <w:szCs w:val="24"/>
          <w:rtl/>
        </w:rPr>
        <w:t xml:space="preserve"> </w:t>
      </w:r>
      <w:r w:rsidRPr="0059481B">
        <w:rPr>
          <w:rFonts w:hint="eastAsia"/>
          <w:sz w:val="24"/>
          <w:szCs w:val="24"/>
          <w:rtl/>
        </w:rPr>
        <w:t>להטבה</w:t>
      </w:r>
      <w:r w:rsidRPr="0059481B">
        <w:rPr>
          <w:sz w:val="24"/>
          <w:szCs w:val="24"/>
          <w:rtl/>
        </w:rPr>
        <w:t xml:space="preserve"> </w:t>
      </w:r>
      <w:r w:rsidRPr="0059481B">
        <w:rPr>
          <w:rFonts w:hint="eastAsia"/>
          <w:sz w:val="24"/>
          <w:szCs w:val="24"/>
          <w:rtl/>
        </w:rPr>
        <w:t>מספר</w:t>
      </w:r>
      <w:r w:rsidRPr="0059481B">
        <w:rPr>
          <w:rFonts w:hint="cs"/>
          <w:sz w:val="24"/>
          <w:szCs w:val="24"/>
          <w:rtl/>
        </w:rPr>
        <w:t xml:space="preserve">  </w:t>
      </w:r>
      <w:r w:rsidRPr="0059481B">
        <w:rPr>
          <w:sz w:val="24"/>
          <w:szCs w:val="24"/>
          <w:rtl/>
        </w:rPr>
        <w:t>.</w:t>
      </w:r>
    </w:p>
    <w:p w:rsidR="00C75F70" w:rsidRPr="0059481B" w:rsidRDefault="00C75F70" w:rsidP="00C75F70">
      <w:pPr>
        <w:ind w:left="793" w:hanging="425"/>
        <w:rPr>
          <w:sz w:val="24"/>
          <w:szCs w:val="24"/>
          <w:rtl/>
        </w:rPr>
      </w:pPr>
      <w:r w:rsidRPr="0059481B">
        <w:rPr>
          <w:rFonts w:hint="eastAsia"/>
          <w:sz w:val="24"/>
          <w:szCs w:val="24"/>
          <w:rtl/>
        </w:rPr>
        <w:t>להלן</w:t>
      </w:r>
      <w:r w:rsidRPr="0059481B">
        <w:rPr>
          <w:sz w:val="24"/>
          <w:szCs w:val="24"/>
          <w:rtl/>
        </w:rPr>
        <w:t xml:space="preserve"> </w:t>
      </w:r>
      <w:r w:rsidRPr="0059481B">
        <w:rPr>
          <w:rFonts w:hint="eastAsia"/>
          <w:sz w:val="24"/>
          <w:szCs w:val="24"/>
          <w:rtl/>
        </w:rPr>
        <w:t>נתוני</w:t>
      </w:r>
      <w:r w:rsidRPr="0059481B">
        <w:rPr>
          <w:sz w:val="24"/>
          <w:szCs w:val="24"/>
          <w:rtl/>
        </w:rPr>
        <w:t xml:space="preserve">  </w:t>
      </w:r>
      <w:r w:rsidRPr="0059481B">
        <w:rPr>
          <w:rFonts w:hint="eastAsia"/>
          <w:sz w:val="24"/>
          <w:szCs w:val="24"/>
          <w:rtl/>
        </w:rPr>
        <w:t>דיווחי</w:t>
      </w:r>
      <w:r w:rsidRPr="0059481B">
        <w:rPr>
          <w:sz w:val="24"/>
          <w:szCs w:val="24"/>
          <w:rtl/>
        </w:rPr>
        <w:t xml:space="preserve"> </w:t>
      </w:r>
      <w:r w:rsidRPr="0059481B">
        <w:rPr>
          <w:rFonts w:hint="eastAsia"/>
          <w:sz w:val="24"/>
          <w:szCs w:val="24"/>
          <w:rtl/>
        </w:rPr>
        <w:t>החברה</w:t>
      </w:r>
      <w:r w:rsidRPr="0059481B">
        <w:rPr>
          <w:sz w:val="24"/>
          <w:szCs w:val="24"/>
          <w:rtl/>
        </w:rPr>
        <w:t xml:space="preserve"> </w:t>
      </w:r>
      <w:r w:rsidRPr="0059481B">
        <w:rPr>
          <w:rFonts w:hint="eastAsia"/>
          <w:sz w:val="24"/>
          <w:szCs w:val="24"/>
          <w:rtl/>
        </w:rPr>
        <w:t>בהתאם</w:t>
      </w:r>
      <w:r w:rsidRPr="0059481B">
        <w:rPr>
          <w:sz w:val="24"/>
          <w:szCs w:val="24"/>
          <w:rtl/>
        </w:rPr>
        <w:t xml:space="preserve"> </w:t>
      </w:r>
      <w:r w:rsidRPr="0059481B">
        <w:rPr>
          <w:rFonts w:hint="eastAsia"/>
          <w:sz w:val="24"/>
          <w:szCs w:val="24"/>
          <w:rtl/>
        </w:rPr>
        <w:t>לבקשות</w:t>
      </w:r>
      <w:r w:rsidRPr="0059481B">
        <w:rPr>
          <w:sz w:val="24"/>
          <w:szCs w:val="24"/>
          <w:rtl/>
        </w:rPr>
        <w:t xml:space="preserve"> </w:t>
      </w:r>
      <w:r w:rsidRPr="0059481B">
        <w:rPr>
          <w:rFonts w:hint="eastAsia"/>
          <w:sz w:val="24"/>
          <w:szCs w:val="24"/>
          <w:rtl/>
        </w:rPr>
        <w:t>להטבה</w:t>
      </w:r>
      <w:r w:rsidRPr="0059481B">
        <w:rPr>
          <w:sz w:val="24"/>
          <w:szCs w:val="24"/>
          <w:rtl/>
        </w:rPr>
        <w:t xml:space="preserve"> </w:t>
      </w:r>
      <w:r w:rsidRPr="0059481B">
        <w:rPr>
          <w:rFonts w:hint="eastAsia"/>
          <w:sz w:val="24"/>
          <w:szCs w:val="24"/>
          <w:rtl/>
        </w:rPr>
        <w:t>שהוגשו</w:t>
      </w:r>
      <w:r w:rsidRPr="0059481B">
        <w:rPr>
          <w:sz w:val="24"/>
          <w:szCs w:val="24"/>
          <w:rtl/>
        </w:rPr>
        <w:t>:</w:t>
      </w:r>
    </w:p>
    <w:tbl>
      <w:tblPr>
        <w:bidiVisual/>
        <w:tblW w:w="8054" w:type="dxa"/>
        <w:tblInd w:w="468" w:type="dxa"/>
        <w:tblBorders>
          <w:top w:val="single" w:sz="8" w:space="0" w:color="4F81BD"/>
          <w:left w:val="single" w:sz="8" w:space="0" w:color="4F81BD"/>
          <w:bottom w:val="single" w:sz="8" w:space="0" w:color="4F81BD"/>
          <w:right w:val="single" w:sz="8" w:space="0" w:color="4F81BD"/>
        </w:tblBorders>
        <w:tblLayout w:type="fixed"/>
        <w:tblLook w:val="00A0" w:firstRow="1" w:lastRow="0" w:firstColumn="1" w:lastColumn="0" w:noHBand="0" w:noVBand="0"/>
      </w:tblPr>
      <w:tblGrid>
        <w:gridCol w:w="1211"/>
        <w:gridCol w:w="25"/>
        <w:gridCol w:w="1179"/>
        <w:gridCol w:w="31"/>
        <w:gridCol w:w="2364"/>
        <w:gridCol w:w="28"/>
        <w:gridCol w:w="1608"/>
        <w:gridCol w:w="1608"/>
      </w:tblGrid>
      <w:tr w:rsidR="00C75F70" w:rsidRPr="0059481B" w:rsidTr="002F297E">
        <w:trPr>
          <w:trHeight w:val="678"/>
        </w:trPr>
        <w:tc>
          <w:tcPr>
            <w:tcW w:w="1236" w:type="dxa"/>
            <w:gridSpan w:val="2"/>
            <w:tcBorders>
              <w:top w:val="single" w:sz="8" w:space="0" w:color="4F81BD"/>
              <w:left w:val="single" w:sz="8" w:space="0" w:color="4F81BD"/>
            </w:tcBorders>
            <w:shd w:val="clear" w:color="auto" w:fill="4F81BD"/>
          </w:tcPr>
          <w:p w:rsidR="00C75F70" w:rsidRPr="0059481B" w:rsidRDefault="00C75F70" w:rsidP="002F297E">
            <w:pPr>
              <w:jc w:val="center"/>
              <w:rPr>
                <w:b/>
                <w:bCs/>
                <w:color w:val="FFFFFF"/>
                <w:sz w:val="24"/>
                <w:szCs w:val="24"/>
                <w:rtl/>
              </w:rPr>
            </w:pPr>
            <w:r w:rsidRPr="0059481B">
              <w:rPr>
                <w:rFonts w:hint="eastAsia"/>
                <w:b/>
                <w:bCs/>
                <w:color w:val="FFFFFF"/>
                <w:sz w:val="24"/>
                <w:szCs w:val="24"/>
                <w:rtl/>
              </w:rPr>
              <w:t>מספר</w:t>
            </w:r>
            <w:r w:rsidRPr="0059481B">
              <w:rPr>
                <w:b/>
                <w:bCs/>
                <w:color w:val="FFFFFF"/>
                <w:sz w:val="24"/>
                <w:szCs w:val="24"/>
                <w:rtl/>
              </w:rPr>
              <w:t xml:space="preserve"> </w:t>
            </w:r>
            <w:r w:rsidRPr="0059481B">
              <w:rPr>
                <w:rFonts w:hint="eastAsia"/>
                <w:b/>
                <w:bCs/>
                <w:color w:val="FFFFFF"/>
                <w:sz w:val="24"/>
                <w:szCs w:val="24"/>
                <w:rtl/>
              </w:rPr>
              <w:t>בקשה</w:t>
            </w:r>
            <w:r w:rsidRPr="0059481B">
              <w:rPr>
                <w:b/>
                <w:bCs/>
                <w:color w:val="FFFFFF"/>
                <w:sz w:val="24"/>
                <w:szCs w:val="24"/>
                <w:rtl/>
              </w:rPr>
              <w:t xml:space="preserve"> </w:t>
            </w:r>
            <w:r w:rsidRPr="0059481B">
              <w:rPr>
                <w:rFonts w:hint="eastAsia"/>
                <w:b/>
                <w:bCs/>
                <w:color w:val="FFFFFF"/>
                <w:sz w:val="24"/>
                <w:szCs w:val="24"/>
                <w:rtl/>
              </w:rPr>
              <w:t>לתמיכה</w:t>
            </w:r>
            <w:r w:rsidRPr="0059481B">
              <w:rPr>
                <w:b/>
                <w:bCs/>
                <w:color w:val="FFFFFF"/>
                <w:sz w:val="24"/>
                <w:szCs w:val="24"/>
                <w:rtl/>
              </w:rPr>
              <w:t>:</w:t>
            </w:r>
          </w:p>
        </w:tc>
        <w:tc>
          <w:tcPr>
            <w:tcW w:w="1210" w:type="dxa"/>
            <w:gridSpan w:val="2"/>
            <w:tcBorders>
              <w:top w:val="single" w:sz="8" w:space="0" w:color="4F81BD"/>
            </w:tcBorders>
            <w:shd w:val="clear" w:color="auto" w:fill="4F81BD"/>
          </w:tcPr>
          <w:p w:rsidR="00C75F70" w:rsidRPr="0059481B" w:rsidRDefault="00C75F70" w:rsidP="002F297E">
            <w:pPr>
              <w:jc w:val="center"/>
              <w:rPr>
                <w:b/>
                <w:bCs/>
                <w:color w:val="FFFFFF"/>
                <w:sz w:val="24"/>
                <w:szCs w:val="24"/>
                <w:rtl/>
              </w:rPr>
            </w:pPr>
            <w:r w:rsidRPr="0059481B">
              <w:rPr>
                <w:rFonts w:hint="eastAsia"/>
                <w:b/>
                <w:bCs/>
                <w:color w:val="FFFFFF"/>
                <w:sz w:val="24"/>
                <w:szCs w:val="24"/>
                <w:rtl/>
              </w:rPr>
              <w:t>תקופה</w:t>
            </w:r>
            <w:r w:rsidRPr="0059481B">
              <w:rPr>
                <w:b/>
                <w:bCs/>
                <w:color w:val="FFFFFF"/>
                <w:sz w:val="24"/>
                <w:szCs w:val="24"/>
                <w:rtl/>
              </w:rPr>
              <w:t>:</w:t>
            </w:r>
          </w:p>
        </w:tc>
        <w:tc>
          <w:tcPr>
            <w:tcW w:w="2392" w:type="dxa"/>
            <w:gridSpan w:val="2"/>
            <w:tcBorders>
              <w:top w:val="single" w:sz="8" w:space="0" w:color="4F81BD"/>
            </w:tcBorders>
            <w:shd w:val="clear" w:color="auto" w:fill="4F81BD"/>
          </w:tcPr>
          <w:p w:rsidR="00C75F70" w:rsidRPr="0059481B" w:rsidRDefault="00C75F70" w:rsidP="002F297E">
            <w:pPr>
              <w:jc w:val="center"/>
              <w:rPr>
                <w:b/>
                <w:bCs/>
                <w:color w:val="FFFFFF"/>
                <w:sz w:val="24"/>
                <w:szCs w:val="24"/>
                <w:rtl/>
              </w:rPr>
            </w:pPr>
            <w:r w:rsidRPr="0059481B">
              <w:rPr>
                <w:rFonts w:hint="eastAsia"/>
                <w:b/>
                <w:bCs/>
                <w:color w:val="FFFFFF"/>
                <w:sz w:val="24"/>
                <w:szCs w:val="24"/>
                <w:rtl/>
              </w:rPr>
              <w:t>מספר</w:t>
            </w:r>
            <w:r w:rsidRPr="0059481B">
              <w:rPr>
                <w:b/>
                <w:bCs/>
                <w:color w:val="FFFFFF"/>
                <w:sz w:val="24"/>
                <w:szCs w:val="24"/>
                <w:rtl/>
              </w:rPr>
              <w:t xml:space="preserve"> </w:t>
            </w:r>
            <w:r w:rsidRPr="0059481B">
              <w:rPr>
                <w:rFonts w:hint="eastAsia"/>
                <w:b/>
                <w:bCs/>
                <w:color w:val="FFFFFF"/>
                <w:sz w:val="24"/>
                <w:szCs w:val="24"/>
                <w:rtl/>
              </w:rPr>
              <w:t>משרות</w:t>
            </w:r>
            <w:r w:rsidRPr="0059481B">
              <w:rPr>
                <w:b/>
                <w:bCs/>
                <w:color w:val="FFFFFF"/>
                <w:sz w:val="24"/>
                <w:szCs w:val="24"/>
                <w:rtl/>
              </w:rPr>
              <w:t xml:space="preserve"> </w:t>
            </w:r>
            <w:r w:rsidRPr="0059481B">
              <w:rPr>
                <w:rFonts w:hint="cs"/>
                <w:b/>
                <w:bCs/>
                <w:color w:val="FFFFFF"/>
                <w:sz w:val="24"/>
                <w:szCs w:val="24"/>
                <w:rtl/>
              </w:rPr>
              <w:t>זכאיות למענק</w:t>
            </w:r>
            <w:r w:rsidRPr="0059481B">
              <w:rPr>
                <w:b/>
                <w:bCs/>
                <w:color w:val="FFFFFF"/>
                <w:sz w:val="24"/>
                <w:szCs w:val="24"/>
                <w:rtl/>
              </w:rPr>
              <w:t>:</w:t>
            </w:r>
          </w:p>
        </w:tc>
        <w:tc>
          <w:tcPr>
            <w:tcW w:w="1608" w:type="dxa"/>
            <w:tcBorders>
              <w:top w:val="single" w:sz="8" w:space="0" w:color="4F81BD"/>
            </w:tcBorders>
            <w:shd w:val="clear" w:color="auto" w:fill="4F81BD"/>
          </w:tcPr>
          <w:p w:rsidR="00C75F70" w:rsidRPr="0059481B" w:rsidRDefault="00C75F70" w:rsidP="002F297E">
            <w:pPr>
              <w:jc w:val="center"/>
              <w:rPr>
                <w:b/>
                <w:bCs/>
                <w:color w:val="FFFFFF"/>
                <w:sz w:val="24"/>
                <w:szCs w:val="24"/>
                <w:rtl/>
              </w:rPr>
            </w:pPr>
            <w:r w:rsidRPr="0059481B">
              <w:rPr>
                <w:rFonts w:hint="eastAsia"/>
                <w:b/>
                <w:bCs/>
                <w:color w:val="FFFFFF"/>
                <w:sz w:val="24"/>
                <w:szCs w:val="24"/>
                <w:rtl/>
              </w:rPr>
              <w:t>עלות</w:t>
            </w:r>
            <w:r w:rsidRPr="0059481B">
              <w:rPr>
                <w:b/>
                <w:bCs/>
                <w:color w:val="FFFFFF"/>
                <w:sz w:val="24"/>
                <w:szCs w:val="24"/>
                <w:rtl/>
              </w:rPr>
              <w:t xml:space="preserve"> </w:t>
            </w:r>
            <w:r w:rsidRPr="0059481B">
              <w:rPr>
                <w:rFonts w:hint="eastAsia"/>
                <w:b/>
                <w:bCs/>
                <w:color w:val="FFFFFF"/>
                <w:sz w:val="24"/>
                <w:szCs w:val="24"/>
                <w:rtl/>
              </w:rPr>
              <w:t>שכר</w:t>
            </w:r>
            <w:r w:rsidRPr="0059481B">
              <w:rPr>
                <w:b/>
                <w:bCs/>
                <w:color w:val="FFFFFF"/>
                <w:sz w:val="24"/>
                <w:szCs w:val="24"/>
                <w:rtl/>
              </w:rPr>
              <w:t xml:space="preserve"> </w:t>
            </w:r>
            <w:r w:rsidRPr="0059481B">
              <w:rPr>
                <w:rFonts w:hint="eastAsia"/>
                <w:b/>
                <w:bCs/>
                <w:color w:val="FFFFFF"/>
                <w:sz w:val="24"/>
                <w:szCs w:val="24"/>
                <w:rtl/>
              </w:rPr>
              <w:t>ממוצעת</w:t>
            </w:r>
            <w:r w:rsidRPr="0059481B">
              <w:rPr>
                <w:b/>
                <w:bCs/>
                <w:color w:val="FFFFFF"/>
                <w:sz w:val="24"/>
                <w:szCs w:val="24"/>
                <w:rtl/>
              </w:rPr>
              <w:t xml:space="preserve"> </w:t>
            </w:r>
            <w:r w:rsidRPr="0059481B">
              <w:rPr>
                <w:rFonts w:hint="eastAsia"/>
                <w:b/>
                <w:bCs/>
                <w:color w:val="FFFFFF"/>
                <w:sz w:val="24"/>
                <w:szCs w:val="24"/>
                <w:rtl/>
              </w:rPr>
              <w:t>בש</w:t>
            </w:r>
            <w:r w:rsidRPr="0059481B">
              <w:rPr>
                <w:b/>
                <w:bCs/>
                <w:color w:val="FFFFFF"/>
                <w:sz w:val="24"/>
                <w:szCs w:val="24"/>
                <w:rtl/>
              </w:rPr>
              <w:t>"</w:t>
            </w:r>
            <w:r w:rsidRPr="0059481B">
              <w:rPr>
                <w:rFonts w:hint="eastAsia"/>
                <w:b/>
                <w:bCs/>
                <w:color w:val="FFFFFF"/>
                <w:sz w:val="24"/>
                <w:szCs w:val="24"/>
                <w:rtl/>
              </w:rPr>
              <w:t>ח</w:t>
            </w:r>
            <w:r w:rsidRPr="0059481B">
              <w:rPr>
                <w:b/>
                <w:bCs/>
                <w:color w:val="FFFFFF"/>
                <w:sz w:val="24"/>
                <w:szCs w:val="24"/>
                <w:rtl/>
              </w:rPr>
              <w:t>:</w:t>
            </w:r>
          </w:p>
        </w:tc>
        <w:tc>
          <w:tcPr>
            <w:tcW w:w="1608" w:type="dxa"/>
            <w:tcBorders>
              <w:top w:val="single" w:sz="8" w:space="0" w:color="4F81BD"/>
              <w:right w:val="single" w:sz="8" w:space="0" w:color="4F81BD"/>
            </w:tcBorders>
            <w:shd w:val="clear" w:color="auto" w:fill="4F81BD"/>
          </w:tcPr>
          <w:p w:rsidR="00C75F70" w:rsidRPr="0059481B" w:rsidRDefault="00C75F70" w:rsidP="002F297E">
            <w:pPr>
              <w:jc w:val="center"/>
              <w:rPr>
                <w:b/>
                <w:bCs/>
                <w:color w:val="FFFFFF"/>
                <w:sz w:val="24"/>
                <w:szCs w:val="24"/>
                <w:rtl/>
              </w:rPr>
            </w:pPr>
            <w:r w:rsidRPr="0059481B">
              <w:rPr>
                <w:rFonts w:hint="eastAsia"/>
                <w:b/>
                <w:bCs/>
                <w:color w:val="FFFFFF"/>
                <w:sz w:val="24"/>
                <w:szCs w:val="24"/>
                <w:rtl/>
              </w:rPr>
              <w:t>גובה</w:t>
            </w:r>
            <w:r w:rsidRPr="0059481B">
              <w:rPr>
                <w:b/>
                <w:bCs/>
                <w:color w:val="FFFFFF"/>
                <w:sz w:val="24"/>
                <w:szCs w:val="24"/>
                <w:rtl/>
              </w:rPr>
              <w:t xml:space="preserve"> </w:t>
            </w:r>
            <w:r w:rsidRPr="0059481B">
              <w:rPr>
                <w:rFonts w:hint="eastAsia"/>
                <w:b/>
                <w:bCs/>
                <w:color w:val="FFFFFF"/>
                <w:sz w:val="24"/>
                <w:szCs w:val="24"/>
                <w:rtl/>
              </w:rPr>
              <w:t>המענק</w:t>
            </w:r>
            <w:r w:rsidRPr="0059481B">
              <w:rPr>
                <w:b/>
                <w:bCs/>
                <w:color w:val="FFFFFF"/>
                <w:sz w:val="24"/>
                <w:szCs w:val="24"/>
                <w:rtl/>
              </w:rPr>
              <w:t xml:space="preserve"> </w:t>
            </w:r>
            <w:r w:rsidRPr="0059481B">
              <w:rPr>
                <w:rFonts w:hint="eastAsia"/>
                <w:b/>
                <w:bCs/>
                <w:color w:val="FFFFFF"/>
                <w:sz w:val="24"/>
                <w:szCs w:val="24"/>
                <w:rtl/>
              </w:rPr>
              <w:t>המשוערך</w:t>
            </w:r>
            <w:r w:rsidRPr="0059481B">
              <w:rPr>
                <w:rFonts w:hint="cs"/>
                <w:b/>
                <w:bCs/>
                <w:color w:val="FFFFFF"/>
                <w:sz w:val="24"/>
                <w:szCs w:val="24"/>
                <w:rtl/>
              </w:rPr>
              <w:t xml:space="preserve"> בש"ח</w:t>
            </w:r>
            <w:r w:rsidRPr="0059481B">
              <w:rPr>
                <w:b/>
                <w:bCs/>
                <w:color w:val="FFFFFF"/>
                <w:sz w:val="24"/>
                <w:szCs w:val="24"/>
                <w:rtl/>
              </w:rPr>
              <w:t>:</w:t>
            </w:r>
          </w:p>
        </w:tc>
      </w:tr>
      <w:tr w:rsidR="00C75F70" w:rsidRPr="0059481B" w:rsidTr="002F297E">
        <w:trPr>
          <w:trHeight w:hRule="exact" w:val="415"/>
        </w:trPr>
        <w:tc>
          <w:tcPr>
            <w:tcW w:w="1211" w:type="dxa"/>
            <w:tcBorders>
              <w:top w:val="single" w:sz="8" w:space="0" w:color="4F81BD"/>
              <w:left w:val="single" w:sz="8" w:space="0" w:color="4F81BD"/>
              <w:bottom w:val="single" w:sz="8" w:space="0" w:color="4F81BD"/>
            </w:tcBorders>
          </w:tcPr>
          <w:p w:rsidR="00C75F70" w:rsidRPr="0059481B" w:rsidRDefault="00C75F70" w:rsidP="002F297E">
            <w:pPr>
              <w:jc w:val="center"/>
              <w:rPr>
                <w:b/>
                <w:bCs/>
                <w:sz w:val="24"/>
                <w:szCs w:val="24"/>
                <w:rtl/>
              </w:rPr>
            </w:pPr>
          </w:p>
        </w:tc>
        <w:tc>
          <w:tcPr>
            <w:tcW w:w="1204" w:type="dxa"/>
            <w:gridSpan w:val="2"/>
            <w:tcBorders>
              <w:top w:val="single" w:sz="8" w:space="0" w:color="4F81BD"/>
              <w:bottom w:val="single" w:sz="8" w:space="0" w:color="4F81BD"/>
            </w:tcBorders>
          </w:tcPr>
          <w:p w:rsidR="00C75F70" w:rsidRPr="0059481B" w:rsidRDefault="00C75F70" w:rsidP="002F297E">
            <w:pPr>
              <w:jc w:val="center"/>
              <w:rPr>
                <w:sz w:val="24"/>
                <w:szCs w:val="24"/>
                <w:rtl/>
              </w:rPr>
            </w:pPr>
          </w:p>
        </w:tc>
        <w:tc>
          <w:tcPr>
            <w:tcW w:w="2395" w:type="dxa"/>
            <w:gridSpan w:val="2"/>
            <w:tcBorders>
              <w:top w:val="single" w:sz="8" w:space="0" w:color="4F81BD"/>
              <w:bottom w:val="single" w:sz="8" w:space="0" w:color="4F81BD"/>
            </w:tcBorders>
          </w:tcPr>
          <w:p w:rsidR="00C75F70" w:rsidRPr="0059481B" w:rsidRDefault="00C75F70" w:rsidP="002F297E">
            <w:pPr>
              <w:jc w:val="center"/>
              <w:rPr>
                <w:sz w:val="24"/>
                <w:szCs w:val="24"/>
                <w:rtl/>
              </w:rPr>
            </w:pPr>
          </w:p>
        </w:tc>
        <w:tc>
          <w:tcPr>
            <w:tcW w:w="1636" w:type="dxa"/>
            <w:gridSpan w:val="2"/>
            <w:tcBorders>
              <w:top w:val="single" w:sz="8" w:space="0" w:color="4F81BD"/>
              <w:bottom w:val="single" w:sz="8" w:space="0" w:color="4F81BD"/>
            </w:tcBorders>
          </w:tcPr>
          <w:p w:rsidR="00C75F70" w:rsidRPr="0059481B" w:rsidRDefault="00C75F70" w:rsidP="002F297E">
            <w:pPr>
              <w:jc w:val="center"/>
              <w:rPr>
                <w:sz w:val="24"/>
                <w:szCs w:val="24"/>
                <w:rtl/>
              </w:rPr>
            </w:pPr>
          </w:p>
        </w:tc>
        <w:tc>
          <w:tcPr>
            <w:tcW w:w="1608" w:type="dxa"/>
            <w:tcBorders>
              <w:top w:val="single" w:sz="8" w:space="0" w:color="4F81BD"/>
              <w:bottom w:val="single" w:sz="8" w:space="0" w:color="4F81BD"/>
              <w:right w:val="single" w:sz="8" w:space="0" w:color="4F81BD"/>
            </w:tcBorders>
          </w:tcPr>
          <w:p w:rsidR="00C75F70" w:rsidRPr="0059481B" w:rsidRDefault="00C75F70" w:rsidP="002F297E">
            <w:pPr>
              <w:jc w:val="center"/>
              <w:rPr>
                <w:sz w:val="24"/>
                <w:szCs w:val="24"/>
                <w:rtl/>
              </w:rPr>
            </w:pPr>
          </w:p>
        </w:tc>
      </w:tr>
    </w:tbl>
    <w:p w:rsidR="00C75F70" w:rsidRPr="0059481B" w:rsidRDefault="00C75F70" w:rsidP="00C75F70">
      <w:pPr>
        <w:rPr>
          <w:sz w:val="24"/>
          <w:szCs w:val="24"/>
          <w:rtl/>
        </w:rPr>
      </w:pPr>
    </w:p>
    <w:p w:rsidR="00C75F70" w:rsidRPr="0059481B" w:rsidRDefault="00C75F70" w:rsidP="00C75F70">
      <w:pPr>
        <w:rPr>
          <w:sz w:val="24"/>
          <w:szCs w:val="24"/>
          <w:rtl/>
        </w:rPr>
      </w:pPr>
    </w:p>
    <w:p w:rsidR="00C75F70" w:rsidRPr="0059481B" w:rsidRDefault="00C75F70" w:rsidP="00C75F70">
      <w:pPr>
        <w:rPr>
          <w:sz w:val="24"/>
          <w:szCs w:val="24"/>
          <w:rtl/>
        </w:rPr>
      </w:pPr>
    </w:p>
    <w:p w:rsidR="00C75F70" w:rsidRPr="0059481B" w:rsidRDefault="00C75F70" w:rsidP="00C75F70">
      <w:pPr>
        <w:rPr>
          <w:sz w:val="24"/>
          <w:szCs w:val="24"/>
          <w:rtl/>
        </w:rPr>
      </w:pPr>
      <w:r w:rsidRPr="0059481B">
        <w:rPr>
          <w:sz w:val="24"/>
          <w:szCs w:val="24"/>
          <w:rtl/>
        </w:rPr>
        <w:br w:type="page"/>
      </w:r>
    </w:p>
    <w:p w:rsidR="00C75F70" w:rsidRPr="0059481B" w:rsidRDefault="00C75F70" w:rsidP="00C75F70">
      <w:pPr>
        <w:numPr>
          <w:ilvl w:val="0"/>
          <w:numId w:val="49"/>
        </w:numPr>
        <w:spacing w:before="100" w:beforeAutospacing="1" w:after="100" w:afterAutospacing="1" w:line="240" w:lineRule="auto"/>
        <w:outlineLvl w:val="0"/>
        <w:rPr>
          <w:rFonts w:ascii="Times New Roman" w:hAnsi="Times New Roman" w:cs="David"/>
          <w:sz w:val="24"/>
          <w:szCs w:val="24"/>
          <w:u w:val="single"/>
        </w:rPr>
      </w:pPr>
      <w:bookmarkStart w:id="15" w:name="_Toc386695845"/>
      <w:r w:rsidRPr="0059481B">
        <w:rPr>
          <w:rFonts w:ascii="Times New Roman" w:hAnsi="Times New Roman" w:cs="David" w:hint="eastAsia"/>
          <w:sz w:val="26"/>
          <w:szCs w:val="26"/>
          <w:rtl/>
        </w:rPr>
        <w:lastRenderedPageBreak/>
        <w:t>תמצית</w:t>
      </w:r>
      <w:r w:rsidRPr="0059481B">
        <w:rPr>
          <w:rFonts w:ascii="Times New Roman" w:hAnsi="Times New Roman" w:cs="David"/>
          <w:sz w:val="26"/>
          <w:szCs w:val="26"/>
          <w:rtl/>
        </w:rPr>
        <w:t xml:space="preserve"> </w:t>
      </w:r>
      <w:r w:rsidRPr="0059481B">
        <w:rPr>
          <w:rFonts w:ascii="Times New Roman" w:hAnsi="Times New Roman" w:cs="David" w:hint="eastAsia"/>
          <w:sz w:val="26"/>
          <w:szCs w:val="26"/>
          <w:rtl/>
        </w:rPr>
        <w:t>ממצאים</w:t>
      </w:r>
      <w:r w:rsidRPr="0059481B">
        <w:rPr>
          <w:rFonts w:ascii="Times New Roman" w:hAnsi="Times New Roman" w:cs="David"/>
          <w:sz w:val="26"/>
          <w:szCs w:val="26"/>
          <w:rtl/>
        </w:rPr>
        <w:t>:</w:t>
      </w:r>
      <w:bookmarkEnd w:id="15"/>
    </w:p>
    <w:p w:rsidR="00C75F70" w:rsidRPr="0059481B" w:rsidRDefault="00C75F70" w:rsidP="00C75F70">
      <w:pPr>
        <w:numPr>
          <w:ilvl w:val="1"/>
          <w:numId w:val="51"/>
        </w:numPr>
        <w:spacing w:line="360" w:lineRule="auto"/>
        <w:jc w:val="both"/>
        <w:rPr>
          <w:sz w:val="24"/>
          <w:szCs w:val="24"/>
          <w:u w:val="single"/>
        </w:rPr>
      </w:pPr>
      <w:r w:rsidRPr="0059481B">
        <w:rPr>
          <w:rFonts w:hint="cs"/>
          <w:sz w:val="24"/>
          <w:szCs w:val="24"/>
          <w:u w:val="single"/>
          <w:rtl/>
        </w:rPr>
        <w:t>ת</w:t>
      </w:r>
      <w:r w:rsidRPr="0059481B">
        <w:rPr>
          <w:rFonts w:hint="eastAsia"/>
          <w:sz w:val="24"/>
          <w:szCs w:val="24"/>
          <w:u w:val="single"/>
          <w:rtl/>
        </w:rPr>
        <w:t>חום</w:t>
      </w:r>
      <w:r w:rsidRPr="0059481B">
        <w:rPr>
          <w:sz w:val="24"/>
          <w:szCs w:val="24"/>
          <w:u w:val="single"/>
          <w:rtl/>
        </w:rPr>
        <w:t xml:space="preserve"> </w:t>
      </w:r>
      <w:r w:rsidRPr="0059481B">
        <w:rPr>
          <w:rFonts w:hint="eastAsia"/>
          <w:sz w:val="24"/>
          <w:szCs w:val="24"/>
          <w:u w:val="single"/>
          <w:rtl/>
        </w:rPr>
        <w:t>פעילות</w:t>
      </w:r>
      <w:r w:rsidRPr="0059481B">
        <w:rPr>
          <w:sz w:val="24"/>
          <w:szCs w:val="24"/>
          <w:u w:val="single"/>
          <w:rtl/>
        </w:rPr>
        <w:t xml:space="preserve"> </w:t>
      </w:r>
      <w:r w:rsidRPr="0059481B">
        <w:rPr>
          <w:rFonts w:hint="eastAsia"/>
          <w:sz w:val="24"/>
          <w:szCs w:val="24"/>
          <w:u w:val="single"/>
          <w:rtl/>
        </w:rPr>
        <w:t>ומיקום</w:t>
      </w:r>
      <w:r w:rsidRPr="0059481B">
        <w:rPr>
          <w:sz w:val="24"/>
          <w:szCs w:val="24"/>
          <w:u w:val="single"/>
          <w:rtl/>
        </w:rPr>
        <w:t xml:space="preserve"> </w:t>
      </w:r>
      <w:r w:rsidRPr="0059481B">
        <w:rPr>
          <w:rFonts w:hint="eastAsia"/>
          <w:sz w:val="24"/>
          <w:szCs w:val="24"/>
          <w:u w:val="single"/>
          <w:rtl/>
        </w:rPr>
        <w:t>גיאוגרפי</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u w:val="single"/>
        </w:rPr>
      </w:pPr>
      <w:r w:rsidRPr="0059481B">
        <w:rPr>
          <w:rFonts w:hint="eastAsia"/>
          <w:sz w:val="24"/>
          <w:szCs w:val="24"/>
          <w:u w:val="single"/>
          <w:rtl/>
        </w:rPr>
        <w:t>העסקת</w:t>
      </w:r>
      <w:r w:rsidRPr="0059481B">
        <w:rPr>
          <w:sz w:val="24"/>
          <w:szCs w:val="24"/>
          <w:u w:val="single"/>
          <w:rtl/>
        </w:rPr>
        <w:t xml:space="preserve"> </w:t>
      </w:r>
      <w:r w:rsidRPr="0059481B">
        <w:rPr>
          <w:rFonts w:hint="eastAsia"/>
          <w:sz w:val="24"/>
          <w:szCs w:val="24"/>
          <w:u w:val="single"/>
          <w:rtl/>
        </w:rPr>
        <w:t>עובדים</w:t>
      </w:r>
      <w:r w:rsidRPr="0059481B">
        <w:rPr>
          <w:sz w:val="24"/>
          <w:szCs w:val="24"/>
          <w:u w:val="single"/>
          <w:rtl/>
        </w:rPr>
        <w:t xml:space="preserve"> </w:t>
      </w:r>
      <w:r w:rsidRPr="0059481B">
        <w:rPr>
          <w:rFonts w:hint="eastAsia"/>
          <w:sz w:val="24"/>
          <w:szCs w:val="24"/>
          <w:u w:val="single"/>
          <w:rtl/>
        </w:rPr>
        <w:t>חדשים</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rPr>
      </w:pPr>
      <w:r w:rsidRPr="0059481B">
        <w:rPr>
          <w:rFonts w:hint="eastAsia"/>
          <w:sz w:val="24"/>
          <w:szCs w:val="24"/>
          <w:u w:val="single"/>
          <w:rtl/>
        </w:rPr>
        <w:t>אופן</w:t>
      </w:r>
      <w:r w:rsidRPr="0059481B">
        <w:rPr>
          <w:sz w:val="24"/>
          <w:szCs w:val="24"/>
          <w:u w:val="single"/>
          <w:rtl/>
        </w:rPr>
        <w:t xml:space="preserve"> </w:t>
      </w:r>
      <w:r w:rsidRPr="0059481B">
        <w:rPr>
          <w:rFonts w:hint="eastAsia"/>
          <w:sz w:val="24"/>
          <w:szCs w:val="24"/>
          <w:u w:val="single"/>
          <w:rtl/>
        </w:rPr>
        <w:t>חישוב</w:t>
      </w:r>
      <w:r w:rsidRPr="0059481B">
        <w:rPr>
          <w:sz w:val="24"/>
          <w:szCs w:val="24"/>
          <w:u w:val="single"/>
          <w:rtl/>
        </w:rPr>
        <w:t xml:space="preserve"> </w:t>
      </w:r>
      <w:r w:rsidRPr="0059481B">
        <w:rPr>
          <w:rFonts w:hint="eastAsia"/>
          <w:sz w:val="24"/>
          <w:szCs w:val="24"/>
          <w:u w:val="single"/>
          <w:rtl/>
        </w:rPr>
        <w:t>היקף</w:t>
      </w:r>
      <w:r w:rsidRPr="0059481B">
        <w:rPr>
          <w:sz w:val="24"/>
          <w:szCs w:val="24"/>
          <w:u w:val="single"/>
          <w:rtl/>
        </w:rPr>
        <w:t xml:space="preserve"> </w:t>
      </w:r>
      <w:r w:rsidRPr="0059481B">
        <w:rPr>
          <w:rFonts w:hint="eastAsia"/>
          <w:sz w:val="24"/>
          <w:szCs w:val="24"/>
          <w:u w:val="single"/>
          <w:rtl/>
        </w:rPr>
        <w:t>המשרות</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u w:val="single"/>
        </w:rPr>
      </w:pPr>
      <w:r w:rsidRPr="0059481B">
        <w:rPr>
          <w:rFonts w:hint="cs"/>
          <w:sz w:val="24"/>
          <w:szCs w:val="24"/>
          <w:u w:val="single"/>
          <w:rtl/>
        </w:rPr>
        <w:t>משרות</w:t>
      </w:r>
      <w:r w:rsidRPr="0059481B">
        <w:rPr>
          <w:sz w:val="24"/>
          <w:szCs w:val="24"/>
          <w:u w:val="single"/>
          <w:rtl/>
        </w:rPr>
        <w:t xml:space="preserve"> </w:t>
      </w:r>
      <w:r w:rsidRPr="0059481B">
        <w:rPr>
          <w:rFonts w:hint="cs"/>
          <w:sz w:val="24"/>
          <w:szCs w:val="24"/>
          <w:u w:val="single"/>
          <w:rtl/>
        </w:rPr>
        <w:t>בסיס</w:t>
      </w:r>
      <w:r w:rsidRPr="0059481B">
        <w:rPr>
          <w:sz w:val="24"/>
          <w:szCs w:val="24"/>
          <w:u w:val="single"/>
          <w:rtl/>
        </w:rPr>
        <w:t xml:space="preserve">, </w:t>
      </w:r>
      <w:r w:rsidRPr="0059481B">
        <w:rPr>
          <w:rFonts w:hint="cs"/>
          <w:sz w:val="24"/>
          <w:szCs w:val="24"/>
          <w:u w:val="single"/>
          <w:rtl/>
        </w:rPr>
        <w:t>טרם</w:t>
      </w:r>
      <w:r w:rsidRPr="0059481B">
        <w:rPr>
          <w:sz w:val="24"/>
          <w:szCs w:val="24"/>
          <w:u w:val="single"/>
          <w:rtl/>
        </w:rPr>
        <w:t xml:space="preserve"> </w:t>
      </w:r>
      <w:r w:rsidRPr="0059481B">
        <w:rPr>
          <w:rFonts w:hint="cs"/>
          <w:sz w:val="24"/>
          <w:szCs w:val="24"/>
          <w:u w:val="single"/>
          <w:rtl/>
        </w:rPr>
        <w:t>קבלת</w:t>
      </w:r>
      <w:r w:rsidRPr="0059481B">
        <w:rPr>
          <w:sz w:val="24"/>
          <w:szCs w:val="24"/>
          <w:u w:val="single"/>
          <w:rtl/>
        </w:rPr>
        <w:t xml:space="preserve"> </w:t>
      </w:r>
      <w:r w:rsidRPr="0059481B">
        <w:rPr>
          <w:rFonts w:hint="cs"/>
          <w:sz w:val="24"/>
          <w:szCs w:val="24"/>
          <w:u w:val="single"/>
          <w:rtl/>
        </w:rPr>
        <w:t>כתב</w:t>
      </w:r>
      <w:r w:rsidRPr="0059481B">
        <w:rPr>
          <w:sz w:val="24"/>
          <w:szCs w:val="24"/>
          <w:u w:val="single"/>
          <w:rtl/>
        </w:rPr>
        <w:t xml:space="preserve"> </w:t>
      </w:r>
      <w:r w:rsidRPr="0059481B">
        <w:rPr>
          <w:rFonts w:hint="cs"/>
          <w:sz w:val="24"/>
          <w:szCs w:val="24"/>
          <w:u w:val="single"/>
          <w:rtl/>
        </w:rPr>
        <w:t>האישור</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u w:val="single"/>
        </w:rPr>
      </w:pPr>
      <w:r w:rsidRPr="0059481B">
        <w:rPr>
          <w:rFonts w:hint="eastAsia"/>
          <w:sz w:val="24"/>
          <w:szCs w:val="24"/>
          <w:u w:val="single"/>
          <w:rtl/>
        </w:rPr>
        <w:t>פרטי</w:t>
      </w:r>
      <w:r w:rsidRPr="0059481B">
        <w:rPr>
          <w:sz w:val="24"/>
          <w:szCs w:val="24"/>
          <w:u w:val="single"/>
          <w:rtl/>
        </w:rPr>
        <w:t xml:space="preserve"> </w:t>
      </w:r>
      <w:r w:rsidRPr="0059481B">
        <w:rPr>
          <w:rFonts w:hint="eastAsia"/>
          <w:sz w:val="24"/>
          <w:szCs w:val="24"/>
          <w:u w:val="single"/>
          <w:rtl/>
        </w:rPr>
        <w:t>המועסקים</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rPr>
      </w:pPr>
      <w:r w:rsidRPr="0059481B">
        <w:rPr>
          <w:rFonts w:hint="eastAsia"/>
          <w:sz w:val="24"/>
          <w:szCs w:val="24"/>
          <w:u w:val="single"/>
          <w:rtl/>
        </w:rPr>
        <w:t>דיווחי</w:t>
      </w:r>
      <w:r w:rsidRPr="0059481B">
        <w:rPr>
          <w:sz w:val="24"/>
          <w:szCs w:val="24"/>
          <w:u w:val="single"/>
          <w:rtl/>
        </w:rPr>
        <w:t xml:space="preserve"> </w:t>
      </w:r>
      <w:r w:rsidRPr="0059481B">
        <w:rPr>
          <w:rFonts w:hint="eastAsia"/>
          <w:sz w:val="24"/>
          <w:szCs w:val="24"/>
          <w:u w:val="single"/>
          <w:rtl/>
        </w:rPr>
        <w:t>נוכחות</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u w:val="single"/>
        </w:rPr>
      </w:pPr>
      <w:r w:rsidRPr="0059481B">
        <w:rPr>
          <w:rFonts w:hint="eastAsia"/>
          <w:sz w:val="24"/>
          <w:szCs w:val="24"/>
          <w:u w:val="single"/>
          <w:rtl/>
        </w:rPr>
        <w:t>עלות</w:t>
      </w:r>
      <w:r w:rsidRPr="0059481B">
        <w:rPr>
          <w:sz w:val="24"/>
          <w:szCs w:val="24"/>
          <w:u w:val="single"/>
          <w:rtl/>
        </w:rPr>
        <w:t xml:space="preserve"> </w:t>
      </w:r>
      <w:r w:rsidRPr="0059481B">
        <w:rPr>
          <w:rFonts w:hint="eastAsia"/>
          <w:sz w:val="24"/>
          <w:szCs w:val="24"/>
          <w:u w:val="single"/>
          <w:rtl/>
        </w:rPr>
        <w:t>שכר</w:t>
      </w:r>
      <w:r w:rsidRPr="0059481B">
        <w:rPr>
          <w:sz w:val="24"/>
          <w:szCs w:val="24"/>
          <w:u w:val="single"/>
          <w:rtl/>
        </w:rPr>
        <w:t xml:space="preserve"> </w:t>
      </w:r>
      <w:r w:rsidRPr="0059481B">
        <w:rPr>
          <w:rFonts w:hint="eastAsia"/>
          <w:sz w:val="24"/>
          <w:szCs w:val="24"/>
          <w:u w:val="single"/>
          <w:rtl/>
        </w:rPr>
        <w:t>ממוצעת</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rPr>
      </w:pPr>
      <w:r w:rsidRPr="0059481B">
        <w:rPr>
          <w:rFonts w:hint="eastAsia"/>
          <w:sz w:val="24"/>
          <w:szCs w:val="24"/>
          <w:u w:val="single"/>
          <w:rtl/>
        </w:rPr>
        <w:t>דיווחי</w:t>
      </w:r>
      <w:r w:rsidRPr="0059481B">
        <w:rPr>
          <w:sz w:val="24"/>
          <w:szCs w:val="24"/>
          <w:u w:val="single"/>
          <w:rtl/>
        </w:rPr>
        <w:t xml:space="preserve"> </w:t>
      </w:r>
      <w:r w:rsidRPr="0059481B">
        <w:rPr>
          <w:rFonts w:hint="eastAsia"/>
          <w:sz w:val="24"/>
          <w:szCs w:val="24"/>
          <w:u w:val="single"/>
          <w:rtl/>
        </w:rPr>
        <w:t>השכר</w:t>
      </w:r>
      <w:r w:rsidRPr="0059481B">
        <w:rPr>
          <w:sz w:val="24"/>
          <w:szCs w:val="24"/>
          <w:u w:val="single"/>
          <w:rtl/>
        </w:rPr>
        <w:t xml:space="preserve"> </w:t>
      </w:r>
      <w:r w:rsidRPr="0059481B">
        <w:rPr>
          <w:rFonts w:hint="eastAsia"/>
          <w:sz w:val="24"/>
          <w:szCs w:val="24"/>
          <w:u w:val="single"/>
          <w:rtl/>
        </w:rPr>
        <w:t>ותשלומי</w:t>
      </w:r>
      <w:r w:rsidRPr="0059481B">
        <w:rPr>
          <w:sz w:val="24"/>
          <w:szCs w:val="24"/>
          <w:u w:val="single"/>
          <w:rtl/>
        </w:rPr>
        <w:t xml:space="preserve"> </w:t>
      </w:r>
      <w:r w:rsidRPr="0059481B">
        <w:rPr>
          <w:rFonts w:hint="eastAsia"/>
          <w:sz w:val="24"/>
          <w:szCs w:val="24"/>
          <w:u w:val="single"/>
          <w:rtl/>
        </w:rPr>
        <w:t>השכר</w:t>
      </w:r>
      <w:r w:rsidRPr="0059481B">
        <w:rPr>
          <w:sz w:val="24"/>
          <w:szCs w:val="24"/>
          <w:rtl/>
        </w:rPr>
        <w:t xml:space="preserve">: </w:t>
      </w:r>
    </w:p>
    <w:p w:rsidR="00C75F70" w:rsidRPr="0059481B" w:rsidRDefault="00C75F70" w:rsidP="00C75F70">
      <w:pPr>
        <w:numPr>
          <w:ilvl w:val="1"/>
          <w:numId w:val="51"/>
        </w:numPr>
        <w:spacing w:line="360" w:lineRule="auto"/>
        <w:jc w:val="both"/>
        <w:rPr>
          <w:sz w:val="24"/>
          <w:szCs w:val="24"/>
          <w:rtl/>
        </w:rPr>
      </w:pPr>
      <w:r w:rsidRPr="0059481B">
        <w:rPr>
          <w:rFonts w:hint="eastAsia"/>
          <w:sz w:val="24"/>
          <w:szCs w:val="24"/>
          <w:u w:val="single"/>
          <w:rtl/>
        </w:rPr>
        <w:t>דיני</w:t>
      </w:r>
      <w:r w:rsidRPr="0059481B">
        <w:rPr>
          <w:sz w:val="24"/>
          <w:szCs w:val="24"/>
          <w:u w:val="single"/>
          <w:rtl/>
        </w:rPr>
        <w:t xml:space="preserve"> </w:t>
      </w:r>
      <w:r w:rsidRPr="0059481B">
        <w:rPr>
          <w:rFonts w:hint="eastAsia"/>
          <w:sz w:val="24"/>
          <w:szCs w:val="24"/>
          <w:u w:val="single"/>
          <w:rtl/>
        </w:rPr>
        <w:t>עבודה</w:t>
      </w:r>
      <w:r w:rsidRPr="0059481B">
        <w:rPr>
          <w:sz w:val="24"/>
          <w:szCs w:val="24"/>
          <w:rtl/>
        </w:rPr>
        <w:t xml:space="preserve">: </w:t>
      </w:r>
    </w:p>
    <w:p w:rsidR="00C75F70" w:rsidRPr="0059481B" w:rsidRDefault="00C75F70" w:rsidP="00C75F70">
      <w:pPr>
        <w:numPr>
          <w:ilvl w:val="0"/>
          <w:numId w:val="49"/>
        </w:numPr>
        <w:spacing w:before="100" w:beforeAutospacing="1" w:after="100" w:afterAutospacing="1" w:line="360" w:lineRule="auto"/>
        <w:outlineLvl w:val="0"/>
        <w:rPr>
          <w:rFonts w:ascii="Times New Roman" w:hAnsi="Times New Roman" w:cs="David"/>
          <w:sz w:val="26"/>
          <w:szCs w:val="26"/>
        </w:rPr>
      </w:pPr>
      <w:r w:rsidRPr="0059481B">
        <w:rPr>
          <w:rFonts w:ascii="Times New Roman" w:hAnsi="Times New Roman" w:cs="David" w:hint="cs"/>
          <w:sz w:val="26"/>
          <w:szCs w:val="26"/>
          <w:rtl/>
        </w:rPr>
        <w:t>המלצות:</w:t>
      </w:r>
    </w:p>
    <w:p w:rsidR="00C75F70" w:rsidRPr="0059481B" w:rsidRDefault="00C75F70" w:rsidP="00C75F70">
      <w:pPr>
        <w:keepNext/>
        <w:spacing w:after="0" w:line="360" w:lineRule="auto"/>
        <w:jc w:val="center"/>
        <w:outlineLvl w:val="0"/>
        <w:rPr>
          <w:rFonts w:ascii="Times New Roman" w:hAnsi="Times New Roman" w:cs="David"/>
          <w:sz w:val="26"/>
          <w:szCs w:val="26"/>
        </w:rPr>
      </w:pPr>
    </w:p>
    <w:p w:rsidR="00C75F70" w:rsidRPr="0059481B" w:rsidRDefault="00C75F70" w:rsidP="00C75F70">
      <w:pPr>
        <w:numPr>
          <w:ilvl w:val="0"/>
          <w:numId w:val="49"/>
        </w:numPr>
        <w:spacing w:before="100" w:beforeAutospacing="1" w:after="100" w:afterAutospacing="1" w:line="360" w:lineRule="auto"/>
        <w:outlineLvl w:val="0"/>
        <w:rPr>
          <w:rFonts w:ascii="Times New Roman" w:hAnsi="Times New Roman" w:cs="David"/>
          <w:sz w:val="24"/>
          <w:szCs w:val="24"/>
        </w:rPr>
      </w:pPr>
      <w:r w:rsidRPr="0059481B">
        <w:rPr>
          <w:rFonts w:ascii="Times New Roman" w:hAnsi="Times New Roman" w:cs="David" w:hint="cs"/>
          <w:sz w:val="26"/>
          <w:szCs w:val="26"/>
          <w:rtl/>
        </w:rPr>
        <w:t>תיאור הממצאים והבדיקות:</w:t>
      </w:r>
    </w:p>
    <w:p w:rsidR="00C75F70" w:rsidRPr="0059481B" w:rsidRDefault="00C75F70" w:rsidP="00C75F70">
      <w:pPr>
        <w:numPr>
          <w:ilvl w:val="1"/>
          <w:numId w:val="49"/>
        </w:numPr>
        <w:spacing w:before="100" w:beforeAutospacing="1" w:after="100" w:afterAutospacing="1" w:line="240" w:lineRule="auto"/>
        <w:ind w:left="651" w:hanging="567"/>
        <w:contextualSpacing/>
        <w:jc w:val="both"/>
        <w:rPr>
          <w:sz w:val="26"/>
          <w:szCs w:val="26"/>
          <w:u w:val="single"/>
          <w:rtl/>
        </w:rPr>
      </w:pPr>
      <w:r w:rsidRPr="0059481B">
        <w:rPr>
          <w:rFonts w:hint="eastAsia"/>
          <w:sz w:val="26"/>
          <w:szCs w:val="26"/>
          <w:u w:val="single"/>
          <w:rtl/>
        </w:rPr>
        <w:t>תחום</w:t>
      </w:r>
      <w:r w:rsidRPr="0059481B">
        <w:rPr>
          <w:sz w:val="26"/>
          <w:szCs w:val="26"/>
          <w:u w:val="single"/>
          <w:rtl/>
        </w:rPr>
        <w:t xml:space="preserve"> </w:t>
      </w:r>
      <w:r w:rsidRPr="0059481B">
        <w:rPr>
          <w:rFonts w:hint="eastAsia"/>
          <w:sz w:val="26"/>
          <w:szCs w:val="26"/>
          <w:u w:val="single"/>
          <w:rtl/>
        </w:rPr>
        <w:t>פעילות</w:t>
      </w:r>
      <w:r w:rsidRPr="0059481B">
        <w:rPr>
          <w:sz w:val="26"/>
          <w:szCs w:val="26"/>
          <w:u w:val="single"/>
          <w:rtl/>
        </w:rPr>
        <w:t xml:space="preserve"> </w:t>
      </w:r>
      <w:r w:rsidRPr="0059481B">
        <w:rPr>
          <w:rFonts w:hint="eastAsia"/>
          <w:sz w:val="26"/>
          <w:szCs w:val="26"/>
          <w:u w:val="single"/>
          <w:rtl/>
        </w:rPr>
        <w:t>ומיקום</w:t>
      </w:r>
      <w:r w:rsidRPr="0059481B">
        <w:rPr>
          <w:sz w:val="26"/>
          <w:szCs w:val="26"/>
          <w:u w:val="single"/>
          <w:rtl/>
        </w:rPr>
        <w:t xml:space="preserve"> </w:t>
      </w:r>
      <w:r w:rsidRPr="0059481B">
        <w:rPr>
          <w:rFonts w:hint="eastAsia"/>
          <w:sz w:val="26"/>
          <w:szCs w:val="26"/>
          <w:u w:val="single"/>
          <w:rtl/>
        </w:rPr>
        <w:t>גיאוגרפי</w:t>
      </w:r>
      <w:r w:rsidRPr="0059481B">
        <w:rPr>
          <w:sz w:val="26"/>
          <w:szCs w:val="26"/>
          <w:u w:val="single"/>
          <w:rtl/>
        </w:rPr>
        <w:t>:</w:t>
      </w: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eastAsia"/>
          <w:b/>
          <w:bCs/>
          <w:sz w:val="24"/>
          <w:szCs w:val="24"/>
          <w:rtl/>
        </w:rPr>
        <w:t>נהלי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 xml:space="preserve"> </w:t>
      </w:r>
      <w:r w:rsidRPr="0059481B">
        <w:rPr>
          <w:rFonts w:hint="eastAsia"/>
          <w:b/>
          <w:bCs/>
          <w:sz w:val="24"/>
          <w:szCs w:val="24"/>
          <w:rtl/>
        </w:rPr>
        <w:t>שננקטו</w:t>
      </w:r>
      <w:r w:rsidRPr="0059481B">
        <w:rPr>
          <w:b/>
          <w:bCs/>
          <w:sz w:val="24"/>
          <w:szCs w:val="24"/>
          <w:rtl/>
        </w:rPr>
        <w:t>:</w:t>
      </w: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eastAsia"/>
          <w:szCs w:val="20"/>
          <w:rtl/>
        </w:rPr>
        <w:t>נבדק</w:t>
      </w:r>
      <w:r w:rsidRPr="0059481B">
        <w:rPr>
          <w:szCs w:val="20"/>
          <w:rtl/>
        </w:rPr>
        <w:t xml:space="preserve"> </w:t>
      </w:r>
      <w:r w:rsidRPr="0059481B">
        <w:rPr>
          <w:rFonts w:hint="eastAsia"/>
          <w:szCs w:val="20"/>
          <w:rtl/>
        </w:rPr>
        <w:t>שאתר</w:t>
      </w:r>
      <w:r w:rsidRPr="0059481B">
        <w:rPr>
          <w:szCs w:val="20"/>
          <w:rtl/>
        </w:rPr>
        <w:t xml:space="preserve"> </w:t>
      </w:r>
      <w:r w:rsidRPr="0059481B">
        <w:rPr>
          <w:rFonts w:hint="eastAsia"/>
          <w:szCs w:val="20"/>
          <w:rtl/>
        </w:rPr>
        <w:t>המפעל</w:t>
      </w:r>
      <w:r w:rsidRPr="0059481B">
        <w:rPr>
          <w:szCs w:val="20"/>
          <w:rtl/>
        </w:rPr>
        <w:t xml:space="preserve"> </w:t>
      </w:r>
      <w:r w:rsidRPr="0059481B">
        <w:rPr>
          <w:rFonts w:hint="eastAsia"/>
          <w:szCs w:val="20"/>
          <w:rtl/>
        </w:rPr>
        <w:t>מתאים</w:t>
      </w:r>
      <w:r w:rsidRPr="0059481B">
        <w:rPr>
          <w:szCs w:val="20"/>
          <w:rtl/>
        </w:rPr>
        <w:t xml:space="preserve"> </w:t>
      </w:r>
      <w:r w:rsidRPr="0059481B">
        <w:rPr>
          <w:rFonts w:hint="eastAsia"/>
          <w:szCs w:val="20"/>
          <w:rtl/>
        </w:rPr>
        <w:t>לאתר</w:t>
      </w:r>
      <w:r w:rsidRPr="0059481B">
        <w:rPr>
          <w:szCs w:val="20"/>
          <w:rtl/>
        </w:rPr>
        <w:t xml:space="preserve"> </w:t>
      </w:r>
      <w:r w:rsidRPr="0059481B">
        <w:rPr>
          <w:rFonts w:hint="eastAsia"/>
          <w:szCs w:val="20"/>
          <w:rtl/>
        </w:rPr>
        <w:t>בטפסי</w:t>
      </w:r>
      <w:r w:rsidRPr="0059481B">
        <w:rPr>
          <w:szCs w:val="20"/>
          <w:rtl/>
        </w:rPr>
        <w:t xml:space="preserve"> </w:t>
      </w:r>
      <w:r w:rsidRPr="0059481B">
        <w:rPr>
          <w:rFonts w:hint="eastAsia"/>
          <w:szCs w:val="20"/>
          <w:rtl/>
        </w:rPr>
        <w:t>ההצעה</w:t>
      </w:r>
    </w:p>
    <w:p w:rsidR="00C75F70" w:rsidRPr="0059481B" w:rsidRDefault="00C75F70" w:rsidP="00C75F70">
      <w:pPr>
        <w:spacing w:before="100" w:beforeAutospacing="1" w:after="100" w:afterAutospacing="1"/>
        <w:ind w:left="652"/>
        <w:contextualSpacing/>
        <w:jc w:val="both"/>
        <w:rPr>
          <w:b/>
          <w:bCs/>
          <w:sz w:val="24"/>
          <w:szCs w:val="24"/>
          <w:rtl/>
        </w:rPr>
      </w:pP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eastAsia"/>
          <w:b/>
          <w:bCs/>
          <w:sz w:val="24"/>
          <w:szCs w:val="24"/>
          <w:rtl/>
        </w:rPr>
        <w:t>ממצאי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w:t>
      </w:r>
    </w:p>
    <w:p w:rsidR="00C75F70" w:rsidRPr="0059481B" w:rsidRDefault="00C75F70" w:rsidP="00C75F70">
      <w:pPr>
        <w:spacing w:before="100" w:beforeAutospacing="1" w:after="100" w:afterAutospacing="1"/>
        <w:ind w:left="652"/>
        <w:contextualSpacing/>
        <w:jc w:val="both"/>
        <w:rPr>
          <w:b/>
          <w:bCs/>
          <w:sz w:val="24"/>
          <w:szCs w:val="24"/>
          <w:rtl/>
        </w:rPr>
      </w:pPr>
    </w:p>
    <w:p w:rsidR="00C75F70" w:rsidRPr="0059481B" w:rsidRDefault="00C75F70" w:rsidP="00C75F70">
      <w:pPr>
        <w:numPr>
          <w:ilvl w:val="1"/>
          <w:numId w:val="52"/>
        </w:numPr>
        <w:spacing w:before="100" w:beforeAutospacing="1" w:after="100" w:afterAutospacing="1" w:line="240" w:lineRule="auto"/>
        <w:ind w:left="651" w:hanging="567"/>
        <w:contextualSpacing/>
        <w:jc w:val="both"/>
        <w:rPr>
          <w:sz w:val="26"/>
          <w:szCs w:val="26"/>
          <w:u w:val="single"/>
        </w:rPr>
      </w:pPr>
      <w:r w:rsidRPr="0059481B">
        <w:rPr>
          <w:rFonts w:hint="eastAsia"/>
          <w:sz w:val="26"/>
          <w:szCs w:val="26"/>
          <w:u w:val="single"/>
          <w:rtl/>
        </w:rPr>
        <w:t>העסקת</w:t>
      </w:r>
      <w:r w:rsidRPr="0059481B">
        <w:rPr>
          <w:sz w:val="26"/>
          <w:szCs w:val="26"/>
          <w:u w:val="single"/>
          <w:rtl/>
        </w:rPr>
        <w:t xml:space="preserve"> </w:t>
      </w:r>
      <w:r w:rsidRPr="0059481B">
        <w:rPr>
          <w:rFonts w:hint="eastAsia"/>
          <w:sz w:val="26"/>
          <w:szCs w:val="26"/>
          <w:u w:val="single"/>
          <w:rtl/>
        </w:rPr>
        <w:t>עובדים</w:t>
      </w:r>
      <w:r w:rsidRPr="0059481B">
        <w:rPr>
          <w:sz w:val="26"/>
          <w:szCs w:val="26"/>
          <w:u w:val="single"/>
          <w:rtl/>
        </w:rPr>
        <w:t xml:space="preserve"> </w:t>
      </w:r>
      <w:r w:rsidRPr="0059481B">
        <w:rPr>
          <w:rFonts w:hint="eastAsia"/>
          <w:sz w:val="26"/>
          <w:szCs w:val="26"/>
          <w:u w:val="single"/>
          <w:rtl/>
        </w:rPr>
        <w:t>חדשים</w:t>
      </w:r>
      <w:r w:rsidRPr="0059481B">
        <w:rPr>
          <w:sz w:val="26"/>
          <w:szCs w:val="26"/>
          <w:u w:val="single"/>
          <w:rtl/>
        </w:rPr>
        <w:t xml:space="preserve"> </w:t>
      </w:r>
      <w:r w:rsidRPr="0059481B">
        <w:rPr>
          <w:rFonts w:hint="eastAsia"/>
          <w:sz w:val="26"/>
          <w:szCs w:val="26"/>
          <w:u w:val="single"/>
          <w:rtl/>
        </w:rPr>
        <w:t>ואופן</w:t>
      </w:r>
      <w:r w:rsidRPr="0059481B">
        <w:rPr>
          <w:sz w:val="26"/>
          <w:szCs w:val="26"/>
          <w:u w:val="single"/>
          <w:rtl/>
        </w:rPr>
        <w:t xml:space="preserve"> </w:t>
      </w:r>
      <w:r w:rsidRPr="0059481B">
        <w:rPr>
          <w:rFonts w:hint="eastAsia"/>
          <w:sz w:val="26"/>
          <w:szCs w:val="26"/>
          <w:u w:val="single"/>
          <w:rtl/>
        </w:rPr>
        <w:t>חישוב</w:t>
      </w:r>
      <w:r w:rsidRPr="0059481B">
        <w:rPr>
          <w:sz w:val="26"/>
          <w:szCs w:val="26"/>
          <w:u w:val="single"/>
          <w:rtl/>
        </w:rPr>
        <w:t xml:space="preserve"> </w:t>
      </w:r>
      <w:r w:rsidRPr="0059481B">
        <w:rPr>
          <w:rFonts w:hint="eastAsia"/>
          <w:sz w:val="26"/>
          <w:szCs w:val="26"/>
          <w:u w:val="single"/>
          <w:rtl/>
        </w:rPr>
        <w:t>היקף</w:t>
      </w:r>
      <w:r w:rsidRPr="0059481B">
        <w:rPr>
          <w:sz w:val="26"/>
          <w:szCs w:val="26"/>
          <w:u w:val="single"/>
          <w:rtl/>
        </w:rPr>
        <w:t xml:space="preserve"> </w:t>
      </w:r>
      <w:r w:rsidRPr="0059481B">
        <w:rPr>
          <w:rFonts w:hint="eastAsia"/>
          <w:sz w:val="26"/>
          <w:szCs w:val="26"/>
          <w:u w:val="single"/>
          <w:rtl/>
        </w:rPr>
        <w:t>המשרות</w:t>
      </w:r>
      <w:r w:rsidRPr="0059481B">
        <w:rPr>
          <w:sz w:val="26"/>
          <w:szCs w:val="26"/>
          <w:u w:val="single"/>
          <w:rtl/>
        </w:rPr>
        <w:t>:</w:t>
      </w:r>
    </w:p>
    <w:p w:rsidR="00C75F70" w:rsidRPr="0059481B" w:rsidRDefault="00C75F70" w:rsidP="00C75F70">
      <w:pPr>
        <w:spacing w:before="100" w:beforeAutospacing="1" w:after="100" w:afterAutospacing="1"/>
        <w:ind w:left="793"/>
        <w:contextualSpacing/>
        <w:jc w:val="both"/>
        <w:rPr>
          <w:b/>
          <w:bCs/>
          <w:sz w:val="24"/>
          <w:szCs w:val="24"/>
          <w:rtl/>
        </w:rPr>
      </w:pPr>
      <w:r w:rsidRPr="0059481B">
        <w:rPr>
          <w:rFonts w:hint="eastAsia"/>
          <w:b/>
          <w:bCs/>
          <w:sz w:val="24"/>
          <w:szCs w:val="24"/>
          <w:rtl/>
        </w:rPr>
        <w:t>נהלי</w:t>
      </w:r>
      <w:r w:rsidRPr="0059481B">
        <w:rPr>
          <w:b/>
          <w:bCs/>
          <w:sz w:val="24"/>
          <w:szCs w:val="24"/>
          <w:rtl/>
        </w:rPr>
        <w:t xml:space="preserve"> </w:t>
      </w:r>
      <w:r w:rsidRPr="0059481B">
        <w:rPr>
          <w:rFonts w:hint="eastAsia"/>
          <w:b/>
          <w:bCs/>
          <w:sz w:val="24"/>
          <w:szCs w:val="24"/>
          <w:rtl/>
        </w:rPr>
        <w:t>ביקורת</w:t>
      </w:r>
      <w:r w:rsidRPr="0059481B">
        <w:rPr>
          <w:b/>
          <w:bCs/>
          <w:sz w:val="24"/>
          <w:szCs w:val="24"/>
          <w:rtl/>
        </w:rPr>
        <w:t xml:space="preserve"> </w:t>
      </w:r>
      <w:r w:rsidRPr="0059481B">
        <w:rPr>
          <w:rFonts w:hint="eastAsia"/>
          <w:b/>
          <w:bCs/>
          <w:sz w:val="24"/>
          <w:szCs w:val="24"/>
          <w:rtl/>
        </w:rPr>
        <w:t>שננקטו</w:t>
      </w:r>
      <w:r w:rsidRPr="0059481B">
        <w:rPr>
          <w:b/>
          <w:bCs/>
          <w:sz w:val="24"/>
          <w:szCs w:val="24"/>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שהעובדים</w:t>
      </w:r>
      <w:r w:rsidRPr="0059481B">
        <w:rPr>
          <w:szCs w:val="20"/>
          <w:rtl/>
        </w:rPr>
        <w:t xml:space="preserve"> </w:t>
      </w:r>
      <w:r w:rsidRPr="0059481B">
        <w:rPr>
          <w:rFonts w:hint="eastAsia"/>
          <w:szCs w:val="20"/>
          <w:rtl/>
        </w:rPr>
        <w:t>בגינם</w:t>
      </w:r>
      <w:r w:rsidRPr="0059481B">
        <w:rPr>
          <w:szCs w:val="20"/>
          <w:rtl/>
        </w:rPr>
        <w:t xml:space="preserve"> </w:t>
      </w:r>
      <w:r w:rsidRPr="0059481B">
        <w:rPr>
          <w:rFonts w:hint="eastAsia"/>
          <w:szCs w:val="20"/>
          <w:rtl/>
        </w:rPr>
        <w:t>מתקבלת</w:t>
      </w:r>
      <w:r w:rsidRPr="0059481B">
        <w:rPr>
          <w:szCs w:val="20"/>
          <w:rtl/>
        </w:rPr>
        <w:t xml:space="preserve"> </w:t>
      </w:r>
      <w:r w:rsidRPr="0059481B">
        <w:rPr>
          <w:rFonts w:hint="eastAsia"/>
          <w:szCs w:val="20"/>
          <w:rtl/>
        </w:rPr>
        <w:t>התמיכה</w:t>
      </w:r>
      <w:r w:rsidRPr="0059481B">
        <w:rPr>
          <w:szCs w:val="20"/>
          <w:rtl/>
        </w:rPr>
        <w:t xml:space="preserve"> </w:t>
      </w:r>
      <w:r w:rsidRPr="0059481B">
        <w:rPr>
          <w:rFonts w:hint="eastAsia"/>
          <w:szCs w:val="20"/>
          <w:rtl/>
        </w:rPr>
        <w:t>מתגוררים</w:t>
      </w:r>
      <w:r w:rsidRPr="0059481B">
        <w:rPr>
          <w:szCs w:val="20"/>
          <w:rtl/>
        </w:rPr>
        <w:t xml:space="preserve"> </w:t>
      </w:r>
      <w:r w:rsidRPr="0059481B">
        <w:rPr>
          <w:rFonts w:hint="eastAsia"/>
          <w:szCs w:val="20"/>
          <w:rtl/>
        </w:rPr>
        <w:t>באזורים</w:t>
      </w:r>
      <w:r w:rsidRPr="0059481B">
        <w:rPr>
          <w:szCs w:val="20"/>
          <w:rtl/>
        </w:rPr>
        <w:t xml:space="preserve"> </w:t>
      </w:r>
      <w:r w:rsidRPr="0059481B">
        <w:rPr>
          <w:rFonts w:hint="eastAsia"/>
          <w:szCs w:val="20"/>
          <w:rtl/>
        </w:rPr>
        <w:t>המזכים</w:t>
      </w:r>
      <w:r w:rsidRPr="0059481B">
        <w:rPr>
          <w:szCs w:val="20"/>
          <w:rtl/>
        </w:rPr>
        <w:t xml:space="preserve"> </w:t>
      </w:r>
      <w:r w:rsidRPr="0059481B">
        <w:rPr>
          <w:rFonts w:hint="eastAsia"/>
          <w:szCs w:val="20"/>
          <w:rtl/>
        </w:rPr>
        <w:t>בתמיכה</w:t>
      </w:r>
      <w:r w:rsidRPr="0059481B">
        <w:rPr>
          <w:szCs w:val="20"/>
          <w:rtl/>
        </w:rPr>
        <w:t xml:space="preserve"> </w:t>
      </w:r>
      <w:r w:rsidRPr="0059481B">
        <w:rPr>
          <w:rFonts w:hint="eastAsia"/>
          <w:szCs w:val="20"/>
          <w:rtl/>
        </w:rPr>
        <w:t>ע</w:t>
      </w:r>
      <w:r w:rsidRPr="0059481B">
        <w:rPr>
          <w:szCs w:val="20"/>
          <w:rtl/>
        </w:rPr>
        <w:t>"</w:t>
      </w:r>
      <w:r w:rsidRPr="0059481B">
        <w:rPr>
          <w:rFonts w:hint="eastAsia"/>
          <w:szCs w:val="20"/>
          <w:rtl/>
        </w:rPr>
        <w:t>פ</w:t>
      </w:r>
      <w:r w:rsidRPr="0059481B">
        <w:rPr>
          <w:szCs w:val="20"/>
          <w:rtl/>
        </w:rPr>
        <w:t xml:space="preserve"> </w:t>
      </w:r>
      <w:r w:rsidRPr="0059481B">
        <w:rPr>
          <w:rFonts w:hint="eastAsia"/>
          <w:szCs w:val="20"/>
          <w:rtl/>
        </w:rPr>
        <w:t>ההקצאה</w:t>
      </w:r>
      <w:r w:rsidRPr="0059481B">
        <w:rPr>
          <w:szCs w:val="20"/>
          <w:rtl/>
        </w:rPr>
        <w:t xml:space="preserve"> (</w:t>
      </w:r>
      <w:r w:rsidRPr="0059481B">
        <w:rPr>
          <w:rFonts w:hint="eastAsia"/>
          <w:szCs w:val="20"/>
          <w:rtl/>
        </w:rPr>
        <w:t>דגימת</w:t>
      </w:r>
      <w:r w:rsidRPr="0059481B">
        <w:rPr>
          <w:szCs w:val="20"/>
          <w:rtl/>
        </w:rPr>
        <w:t xml:space="preserve"> </w:t>
      </w:r>
      <w:r w:rsidRPr="0059481B">
        <w:rPr>
          <w:rFonts w:hint="eastAsia"/>
          <w:szCs w:val="20"/>
          <w:rtl/>
        </w:rPr>
        <w:t>ת</w:t>
      </w:r>
      <w:r w:rsidRPr="0059481B">
        <w:rPr>
          <w:szCs w:val="20"/>
          <w:rtl/>
        </w:rPr>
        <w:t>.</w:t>
      </w:r>
      <w:r w:rsidRPr="0059481B">
        <w:rPr>
          <w:rFonts w:hint="eastAsia"/>
          <w:szCs w:val="20"/>
          <w:rtl/>
        </w:rPr>
        <w:t>ז</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r w:rsidRPr="0059481B">
        <w:rPr>
          <w:szCs w:val="20"/>
          <w:rtl/>
        </w:rPr>
        <w:t>)-</w:t>
      </w:r>
      <w:r w:rsidRPr="0059481B">
        <w:rPr>
          <w:rFonts w:hint="cs"/>
          <w:szCs w:val="20"/>
          <w:rtl/>
        </w:rPr>
        <w:t xml:space="preserve"> במקרה של</w:t>
      </w:r>
      <w:r w:rsidRPr="0059481B">
        <w:rPr>
          <w:szCs w:val="20"/>
          <w:rtl/>
        </w:rPr>
        <w:t xml:space="preserve"> </w:t>
      </w:r>
      <w:r w:rsidRPr="0059481B">
        <w:rPr>
          <w:rFonts w:hint="cs"/>
          <w:szCs w:val="20"/>
          <w:rtl/>
        </w:rPr>
        <w:t>אוכלוסיי</w:t>
      </w:r>
      <w:r w:rsidRPr="0059481B">
        <w:rPr>
          <w:rFonts w:hint="eastAsia"/>
          <w:szCs w:val="20"/>
          <w:rtl/>
        </w:rPr>
        <w:t>ה</w:t>
      </w:r>
      <w:r w:rsidRPr="0059481B">
        <w:rPr>
          <w:szCs w:val="20"/>
          <w:rtl/>
        </w:rPr>
        <w:t xml:space="preserve"> </w:t>
      </w:r>
      <w:r w:rsidRPr="0059481B">
        <w:rPr>
          <w:rFonts w:hint="eastAsia"/>
          <w:szCs w:val="20"/>
          <w:rtl/>
        </w:rPr>
        <w:t>כללית</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מועד</w:t>
      </w:r>
      <w:r w:rsidRPr="0059481B">
        <w:rPr>
          <w:szCs w:val="20"/>
          <w:rtl/>
        </w:rPr>
        <w:t xml:space="preserve"> </w:t>
      </w:r>
      <w:r w:rsidRPr="0059481B">
        <w:rPr>
          <w:rFonts w:hint="eastAsia"/>
          <w:szCs w:val="20"/>
          <w:rtl/>
        </w:rPr>
        <w:t>התחלת</w:t>
      </w:r>
      <w:r w:rsidRPr="0059481B">
        <w:rPr>
          <w:szCs w:val="20"/>
          <w:rtl/>
        </w:rPr>
        <w:t xml:space="preserve"> </w:t>
      </w:r>
      <w:r w:rsidRPr="0059481B">
        <w:rPr>
          <w:rFonts w:hint="eastAsia"/>
          <w:szCs w:val="20"/>
          <w:rtl/>
        </w:rPr>
        <w:t>העבודה</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בגינם</w:t>
      </w:r>
      <w:r w:rsidRPr="0059481B">
        <w:rPr>
          <w:szCs w:val="20"/>
          <w:rtl/>
        </w:rPr>
        <w:t xml:space="preserve"> </w:t>
      </w:r>
      <w:r w:rsidRPr="0059481B">
        <w:rPr>
          <w:rFonts w:hint="eastAsia"/>
          <w:szCs w:val="20"/>
          <w:rtl/>
        </w:rPr>
        <w:t>מתקבלת</w:t>
      </w:r>
      <w:r w:rsidRPr="0059481B">
        <w:rPr>
          <w:szCs w:val="20"/>
          <w:rtl/>
        </w:rPr>
        <w:t xml:space="preserve"> </w:t>
      </w:r>
      <w:r w:rsidRPr="0059481B">
        <w:rPr>
          <w:rFonts w:hint="eastAsia"/>
          <w:szCs w:val="20"/>
          <w:rtl/>
        </w:rPr>
        <w:t>התמיכה</w:t>
      </w:r>
      <w:r w:rsidRPr="0059481B">
        <w:rPr>
          <w:szCs w:val="20"/>
          <w:rtl/>
        </w:rPr>
        <w:t xml:space="preserve"> </w:t>
      </w:r>
      <w:r w:rsidRPr="0059481B">
        <w:rPr>
          <w:rFonts w:hint="eastAsia"/>
          <w:szCs w:val="20"/>
          <w:rtl/>
        </w:rPr>
        <w:t>ועמידה</w:t>
      </w:r>
      <w:r w:rsidRPr="0059481B">
        <w:rPr>
          <w:szCs w:val="20"/>
          <w:rtl/>
        </w:rPr>
        <w:t xml:space="preserve"> </w:t>
      </w:r>
      <w:r w:rsidRPr="0059481B">
        <w:rPr>
          <w:rFonts w:hint="eastAsia"/>
          <w:szCs w:val="20"/>
          <w:rtl/>
        </w:rPr>
        <w:t>במועד</w:t>
      </w:r>
      <w:r w:rsidRPr="0059481B">
        <w:rPr>
          <w:szCs w:val="20"/>
          <w:rtl/>
        </w:rPr>
        <w:t xml:space="preserve"> </w:t>
      </w:r>
      <w:r w:rsidRPr="0059481B">
        <w:rPr>
          <w:rFonts w:hint="eastAsia"/>
          <w:szCs w:val="20"/>
          <w:rtl/>
        </w:rPr>
        <w:t>המועד</w:t>
      </w:r>
      <w:r w:rsidRPr="0059481B">
        <w:rPr>
          <w:szCs w:val="20"/>
          <w:rtl/>
        </w:rPr>
        <w:t xml:space="preserve"> </w:t>
      </w:r>
      <w:r w:rsidRPr="0059481B">
        <w:rPr>
          <w:rFonts w:hint="eastAsia"/>
          <w:szCs w:val="20"/>
          <w:rtl/>
        </w:rPr>
        <w:t>הקובע</w:t>
      </w:r>
      <w:r w:rsidRPr="0059481B">
        <w:rPr>
          <w:szCs w:val="20"/>
          <w:rtl/>
        </w:rPr>
        <w:t xml:space="preserve"> </w:t>
      </w:r>
      <w:r w:rsidRPr="0059481B">
        <w:rPr>
          <w:rFonts w:hint="eastAsia"/>
          <w:szCs w:val="20"/>
          <w:rtl/>
        </w:rPr>
        <w:t>לעניין</w:t>
      </w:r>
      <w:r w:rsidRPr="0059481B">
        <w:rPr>
          <w:szCs w:val="20"/>
          <w:rtl/>
        </w:rPr>
        <w:t xml:space="preserve"> </w:t>
      </w:r>
      <w:r w:rsidRPr="0059481B">
        <w:rPr>
          <w:rFonts w:hint="eastAsia"/>
          <w:szCs w:val="20"/>
          <w:rtl/>
        </w:rPr>
        <w:t>זה</w:t>
      </w:r>
    </w:p>
    <w:p w:rsidR="00C75F70" w:rsidRPr="0059481B" w:rsidRDefault="00C75F70" w:rsidP="00C75F70">
      <w:pPr>
        <w:spacing w:before="100" w:beforeAutospacing="1" w:after="100" w:afterAutospacing="1"/>
        <w:ind w:left="793"/>
        <w:contextualSpacing/>
        <w:jc w:val="both"/>
        <w:rPr>
          <w:b/>
          <w:bCs/>
          <w:sz w:val="24"/>
          <w:szCs w:val="24"/>
          <w:rtl/>
        </w:rPr>
      </w:pPr>
      <w:r w:rsidRPr="0059481B">
        <w:rPr>
          <w:rFonts w:hint="eastAsia"/>
          <w:szCs w:val="20"/>
          <w:rtl/>
        </w:rPr>
        <w:t>נבדק</w:t>
      </w:r>
      <w:r w:rsidRPr="0059481B">
        <w:rPr>
          <w:szCs w:val="20"/>
          <w:rtl/>
        </w:rPr>
        <w:t xml:space="preserve"> </w:t>
      </w:r>
      <w:r w:rsidRPr="0059481B">
        <w:rPr>
          <w:rFonts w:hint="eastAsia"/>
          <w:szCs w:val="20"/>
          <w:rtl/>
        </w:rPr>
        <w:t>כי</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עובדים</w:t>
      </w:r>
      <w:r w:rsidRPr="0059481B">
        <w:rPr>
          <w:szCs w:val="20"/>
          <w:rtl/>
        </w:rPr>
        <w:t xml:space="preserve"> </w:t>
      </w:r>
      <w:r w:rsidRPr="0059481B">
        <w:rPr>
          <w:rFonts w:hint="eastAsia"/>
          <w:szCs w:val="20"/>
          <w:rtl/>
        </w:rPr>
        <w:t>במפעל</w:t>
      </w:r>
      <w:r w:rsidRPr="0059481B">
        <w:rPr>
          <w:szCs w:val="20"/>
          <w:rtl/>
        </w:rPr>
        <w:t xml:space="preserve"> </w:t>
      </w:r>
      <w:r w:rsidRPr="0059481B">
        <w:rPr>
          <w:rFonts w:hint="eastAsia"/>
          <w:szCs w:val="20"/>
          <w:rtl/>
        </w:rPr>
        <w:t>לו</w:t>
      </w:r>
      <w:r w:rsidRPr="0059481B">
        <w:rPr>
          <w:szCs w:val="20"/>
          <w:rtl/>
        </w:rPr>
        <w:t xml:space="preserve"> </w:t>
      </w:r>
      <w:r w:rsidRPr="0059481B">
        <w:rPr>
          <w:rFonts w:hint="eastAsia"/>
          <w:szCs w:val="20"/>
          <w:rtl/>
        </w:rPr>
        <w:t>אושרה</w:t>
      </w:r>
      <w:r w:rsidRPr="0059481B">
        <w:rPr>
          <w:szCs w:val="20"/>
          <w:rtl/>
        </w:rPr>
        <w:t xml:space="preserve"> </w:t>
      </w:r>
      <w:r w:rsidRPr="0059481B">
        <w:rPr>
          <w:rFonts w:hint="eastAsia"/>
          <w:szCs w:val="20"/>
          <w:rtl/>
        </w:rPr>
        <w:t>התמיכה</w:t>
      </w:r>
      <w:r w:rsidRPr="0059481B">
        <w:rPr>
          <w:szCs w:val="20"/>
          <w:rtl/>
        </w:rPr>
        <w:t xml:space="preserve"> </w:t>
      </w:r>
      <w:r w:rsidRPr="0059481B">
        <w:rPr>
          <w:rFonts w:hint="eastAsia"/>
          <w:szCs w:val="20"/>
          <w:rtl/>
        </w:rPr>
        <w:t>ולא</w:t>
      </w:r>
      <w:r w:rsidRPr="0059481B">
        <w:rPr>
          <w:szCs w:val="20"/>
          <w:rtl/>
        </w:rPr>
        <w:t xml:space="preserve"> </w:t>
      </w:r>
      <w:r w:rsidRPr="0059481B">
        <w:rPr>
          <w:rFonts w:hint="eastAsia"/>
          <w:szCs w:val="20"/>
          <w:rtl/>
        </w:rPr>
        <w:t>עובדים</w:t>
      </w:r>
      <w:r w:rsidRPr="0059481B">
        <w:rPr>
          <w:szCs w:val="20"/>
          <w:rtl/>
        </w:rPr>
        <w:t xml:space="preserve"> </w:t>
      </w:r>
      <w:r w:rsidRPr="0059481B">
        <w:rPr>
          <w:rFonts w:hint="eastAsia"/>
          <w:szCs w:val="20"/>
          <w:rtl/>
        </w:rPr>
        <w:t>בחברות</w:t>
      </w:r>
      <w:r w:rsidRPr="0059481B">
        <w:rPr>
          <w:szCs w:val="20"/>
          <w:rtl/>
        </w:rPr>
        <w:t xml:space="preserve"> </w:t>
      </w:r>
      <w:r w:rsidRPr="0059481B">
        <w:rPr>
          <w:rFonts w:hint="eastAsia"/>
          <w:szCs w:val="20"/>
          <w:rtl/>
        </w:rPr>
        <w:t>קשורות</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שהדיווח</w:t>
      </w:r>
      <w:r w:rsidRPr="0059481B">
        <w:rPr>
          <w:szCs w:val="20"/>
          <w:rtl/>
        </w:rPr>
        <w:t xml:space="preserve"> </w:t>
      </w:r>
      <w:r w:rsidRPr="0059481B">
        <w:rPr>
          <w:rFonts w:hint="eastAsia"/>
          <w:szCs w:val="20"/>
          <w:rtl/>
        </w:rPr>
        <w:t>למרכז</w:t>
      </w:r>
      <w:r w:rsidRPr="0059481B">
        <w:rPr>
          <w:szCs w:val="20"/>
          <w:rtl/>
        </w:rPr>
        <w:t xml:space="preserve"> </w:t>
      </w:r>
      <w:r w:rsidRPr="0059481B">
        <w:rPr>
          <w:rFonts w:hint="eastAsia"/>
          <w:szCs w:val="20"/>
          <w:rtl/>
        </w:rPr>
        <w:t>ההשקעות</w:t>
      </w:r>
      <w:r w:rsidRPr="0059481B">
        <w:rPr>
          <w:szCs w:val="20"/>
          <w:rtl/>
        </w:rPr>
        <w:t xml:space="preserve"> </w:t>
      </w:r>
      <w:r w:rsidRPr="0059481B">
        <w:rPr>
          <w:rFonts w:hint="eastAsia"/>
          <w:szCs w:val="20"/>
          <w:rtl/>
        </w:rPr>
        <w:t>לא</w:t>
      </w:r>
      <w:r w:rsidRPr="0059481B">
        <w:rPr>
          <w:szCs w:val="20"/>
          <w:rtl/>
        </w:rPr>
        <w:t xml:space="preserve"> </w:t>
      </w:r>
      <w:r w:rsidRPr="0059481B">
        <w:rPr>
          <w:rFonts w:hint="eastAsia"/>
          <w:szCs w:val="20"/>
          <w:rtl/>
        </w:rPr>
        <w:t>כולל</w:t>
      </w:r>
      <w:r w:rsidRPr="0059481B">
        <w:rPr>
          <w:szCs w:val="20"/>
          <w:rtl/>
        </w:rPr>
        <w:t xml:space="preserve"> </w:t>
      </w:r>
      <w:r w:rsidRPr="0059481B">
        <w:rPr>
          <w:rFonts w:hint="eastAsia"/>
          <w:szCs w:val="20"/>
          <w:rtl/>
        </w:rPr>
        <w:t>עובדים</w:t>
      </w:r>
      <w:r w:rsidRPr="0059481B">
        <w:rPr>
          <w:szCs w:val="20"/>
          <w:rtl/>
        </w:rPr>
        <w:t xml:space="preserve"> </w:t>
      </w:r>
      <w:r w:rsidRPr="0059481B">
        <w:rPr>
          <w:rFonts w:hint="eastAsia"/>
          <w:szCs w:val="20"/>
          <w:rtl/>
        </w:rPr>
        <w:t>המועסקים</w:t>
      </w:r>
      <w:r w:rsidRPr="0059481B">
        <w:rPr>
          <w:szCs w:val="20"/>
          <w:rtl/>
        </w:rPr>
        <w:t xml:space="preserve">  </w:t>
      </w:r>
      <w:r w:rsidRPr="0059481B">
        <w:rPr>
          <w:rFonts w:hint="eastAsia"/>
          <w:szCs w:val="20"/>
          <w:rtl/>
        </w:rPr>
        <w:t>דרך</w:t>
      </w:r>
      <w:r w:rsidRPr="0059481B">
        <w:rPr>
          <w:szCs w:val="20"/>
          <w:rtl/>
        </w:rPr>
        <w:t xml:space="preserve"> </w:t>
      </w:r>
      <w:r w:rsidRPr="0059481B">
        <w:rPr>
          <w:rFonts w:hint="eastAsia"/>
          <w:szCs w:val="20"/>
          <w:rtl/>
        </w:rPr>
        <w:t>חברות</w:t>
      </w:r>
      <w:r w:rsidRPr="0059481B">
        <w:rPr>
          <w:szCs w:val="20"/>
          <w:rtl/>
        </w:rPr>
        <w:t xml:space="preserve"> </w:t>
      </w:r>
      <w:r w:rsidRPr="0059481B">
        <w:rPr>
          <w:rFonts w:hint="eastAsia"/>
          <w:szCs w:val="20"/>
          <w:rtl/>
        </w:rPr>
        <w:t>כח</w:t>
      </w:r>
      <w:r w:rsidRPr="0059481B">
        <w:rPr>
          <w:szCs w:val="20"/>
          <w:rtl/>
        </w:rPr>
        <w:t xml:space="preserve"> </w:t>
      </w:r>
      <w:r w:rsidRPr="0059481B">
        <w:rPr>
          <w:rFonts w:hint="eastAsia"/>
          <w:szCs w:val="20"/>
          <w:rtl/>
        </w:rPr>
        <w:t>אדם</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עמידה</w:t>
      </w:r>
      <w:r w:rsidRPr="0059481B">
        <w:rPr>
          <w:szCs w:val="20"/>
          <w:rtl/>
        </w:rPr>
        <w:t xml:space="preserve"> </w:t>
      </w:r>
      <w:r w:rsidRPr="0059481B">
        <w:rPr>
          <w:rFonts w:hint="eastAsia"/>
          <w:szCs w:val="20"/>
          <w:rtl/>
        </w:rPr>
        <w:t>במס</w:t>
      </w:r>
      <w:r w:rsidRPr="0059481B">
        <w:rPr>
          <w:szCs w:val="20"/>
          <w:rtl/>
        </w:rPr>
        <w:t xml:space="preserve">' </w:t>
      </w:r>
      <w:r w:rsidRPr="0059481B">
        <w:rPr>
          <w:rFonts w:hint="eastAsia"/>
          <w:szCs w:val="20"/>
          <w:rtl/>
        </w:rPr>
        <w:t>המשרות</w:t>
      </w:r>
      <w:r w:rsidRPr="0059481B">
        <w:rPr>
          <w:szCs w:val="20"/>
          <w:rtl/>
        </w:rPr>
        <w:t xml:space="preserve"> </w:t>
      </w:r>
      <w:r w:rsidRPr="0059481B">
        <w:rPr>
          <w:rFonts w:hint="eastAsia"/>
          <w:szCs w:val="20"/>
          <w:rtl/>
        </w:rPr>
        <w:t>שאושרו</w:t>
      </w:r>
      <w:r w:rsidRPr="0059481B">
        <w:rPr>
          <w:szCs w:val="20"/>
          <w:rtl/>
        </w:rPr>
        <w:t xml:space="preserve"> </w:t>
      </w:r>
      <w:r w:rsidRPr="0059481B">
        <w:rPr>
          <w:rFonts w:hint="eastAsia"/>
          <w:szCs w:val="20"/>
          <w:rtl/>
        </w:rPr>
        <w:t>בכתב</w:t>
      </w:r>
      <w:r w:rsidRPr="0059481B">
        <w:rPr>
          <w:szCs w:val="20"/>
          <w:rtl/>
        </w:rPr>
        <w:t xml:space="preserve"> </w:t>
      </w:r>
      <w:r w:rsidRPr="0059481B">
        <w:rPr>
          <w:rFonts w:hint="eastAsia"/>
          <w:szCs w:val="20"/>
          <w:rtl/>
        </w:rPr>
        <w:t>האישור</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התאמת</w:t>
      </w:r>
      <w:r w:rsidRPr="0059481B">
        <w:rPr>
          <w:szCs w:val="20"/>
          <w:rtl/>
        </w:rPr>
        <w:t xml:space="preserve"> </w:t>
      </w:r>
      <w:r w:rsidRPr="0059481B">
        <w:rPr>
          <w:rFonts w:hint="eastAsia"/>
          <w:szCs w:val="20"/>
          <w:rtl/>
        </w:rPr>
        <w:t>תמהיל</w:t>
      </w:r>
      <w:r w:rsidRPr="0059481B">
        <w:rPr>
          <w:szCs w:val="20"/>
          <w:rtl/>
        </w:rPr>
        <w:t xml:space="preserve"> </w:t>
      </w:r>
      <w:r w:rsidRPr="0059481B">
        <w:rPr>
          <w:rFonts w:hint="eastAsia"/>
          <w:szCs w:val="20"/>
          <w:rtl/>
        </w:rPr>
        <w:t>העסקה</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החדשים</w:t>
      </w:r>
      <w:r w:rsidRPr="0059481B">
        <w:rPr>
          <w:szCs w:val="20"/>
          <w:rtl/>
        </w:rPr>
        <w:t xml:space="preserve"> </w:t>
      </w:r>
      <w:r w:rsidRPr="0059481B">
        <w:rPr>
          <w:rFonts w:hint="eastAsia"/>
          <w:szCs w:val="20"/>
          <w:rtl/>
        </w:rPr>
        <w:t>המועסקים</w:t>
      </w:r>
      <w:r w:rsidRPr="0059481B">
        <w:rPr>
          <w:szCs w:val="20"/>
          <w:rtl/>
        </w:rPr>
        <w:t xml:space="preserve"> </w:t>
      </w:r>
      <w:r w:rsidRPr="0059481B">
        <w:rPr>
          <w:rFonts w:hint="eastAsia"/>
          <w:szCs w:val="20"/>
          <w:rtl/>
        </w:rPr>
        <w:t>לתמהיל</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שהחברה</w:t>
      </w:r>
      <w:r w:rsidRPr="0059481B">
        <w:rPr>
          <w:szCs w:val="20"/>
          <w:rtl/>
        </w:rPr>
        <w:t xml:space="preserve"> </w:t>
      </w:r>
      <w:r w:rsidRPr="0059481B">
        <w:rPr>
          <w:rFonts w:hint="eastAsia"/>
          <w:szCs w:val="20"/>
          <w:rtl/>
        </w:rPr>
        <w:t>התחייבה</w:t>
      </w:r>
      <w:r w:rsidRPr="0059481B">
        <w:rPr>
          <w:szCs w:val="20"/>
          <w:rtl/>
        </w:rPr>
        <w:t xml:space="preserve"> </w:t>
      </w:r>
      <w:r w:rsidRPr="0059481B">
        <w:rPr>
          <w:rFonts w:hint="eastAsia"/>
          <w:szCs w:val="20"/>
          <w:rtl/>
        </w:rPr>
        <w:t>במסגרת</w:t>
      </w:r>
      <w:r w:rsidRPr="0059481B">
        <w:rPr>
          <w:szCs w:val="20"/>
          <w:rtl/>
        </w:rPr>
        <w:t xml:space="preserve"> </w:t>
      </w:r>
      <w:r w:rsidRPr="0059481B">
        <w:rPr>
          <w:rFonts w:hint="eastAsia"/>
          <w:szCs w:val="20"/>
          <w:rtl/>
        </w:rPr>
        <w:t>ההקצאה</w:t>
      </w:r>
      <w:r w:rsidRPr="0059481B">
        <w:rPr>
          <w:szCs w:val="20"/>
          <w:rtl/>
        </w:rPr>
        <w:t xml:space="preserve"> </w:t>
      </w:r>
    </w:p>
    <w:p w:rsidR="00C75F70" w:rsidRPr="0059481B" w:rsidRDefault="00C75F70" w:rsidP="00C75F70">
      <w:pPr>
        <w:spacing w:before="100" w:beforeAutospacing="1" w:after="100" w:afterAutospacing="1"/>
        <w:ind w:left="793"/>
        <w:contextualSpacing/>
        <w:jc w:val="both"/>
        <w:rPr>
          <w:szCs w:val="20"/>
          <w:rtl/>
        </w:rPr>
      </w:pPr>
      <w:r w:rsidRPr="0059481B">
        <w:rPr>
          <w:szCs w:val="20"/>
          <w:rtl/>
        </w:rPr>
        <w:t xml:space="preserve"> </w:t>
      </w:r>
    </w:p>
    <w:p w:rsidR="00C75F70" w:rsidRPr="0059481B" w:rsidRDefault="00C75F70" w:rsidP="00C75F70">
      <w:pPr>
        <w:spacing w:before="100" w:beforeAutospacing="1" w:after="100" w:afterAutospacing="1"/>
        <w:ind w:left="793"/>
        <w:contextualSpacing/>
        <w:jc w:val="both"/>
        <w:rPr>
          <w:b/>
          <w:bCs/>
          <w:sz w:val="24"/>
          <w:szCs w:val="24"/>
          <w:rtl/>
        </w:rPr>
      </w:pPr>
      <w:r w:rsidRPr="0059481B">
        <w:rPr>
          <w:rFonts w:hint="eastAsia"/>
          <w:b/>
          <w:bCs/>
          <w:sz w:val="24"/>
          <w:szCs w:val="24"/>
          <w:rtl/>
        </w:rPr>
        <w:t>ממצאי</w:t>
      </w:r>
      <w:r w:rsidRPr="0059481B">
        <w:rPr>
          <w:b/>
          <w:bCs/>
          <w:sz w:val="24"/>
          <w:szCs w:val="24"/>
          <w:rtl/>
        </w:rPr>
        <w:t xml:space="preserve"> </w:t>
      </w:r>
      <w:r w:rsidRPr="0059481B">
        <w:rPr>
          <w:rFonts w:hint="eastAsia"/>
          <w:b/>
          <w:bCs/>
          <w:sz w:val="24"/>
          <w:szCs w:val="24"/>
          <w:rtl/>
        </w:rPr>
        <w:t>הביקורת</w:t>
      </w:r>
      <w:r w:rsidRPr="0059481B">
        <w:rPr>
          <w:rFonts w:hint="cs"/>
          <w:b/>
          <w:bCs/>
          <w:sz w:val="24"/>
          <w:szCs w:val="24"/>
          <w:rtl/>
        </w:rPr>
        <w:t>:</w:t>
      </w:r>
    </w:p>
    <w:p w:rsidR="00C75F70" w:rsidRPr="0059481B" w:rsidRDefault="00C75F70" w:rsidP="00C75F70">
      <w:pPr>
        <w:spacing w:before="100" w:beforeAutospacing="1" w:after="100" w:afterAutospacing="1"/>
        <w:ind w:left="793"/>
        <w:contextualSpacing/>
        <w:jc w:val="both"/>
        <w:rPr>
          <w:b/>
          <w:bCs/>
          <w:sz w:val="24"/>
          <w:szCs w:val="24"/>
          <w:rtl/>
        </w:rPr>
      </w:pPr>
    </w:p>
    <w:p w:rsidR="00C75F70" w:rsidRPr="0059481B" w:rsidRDefault="00C75F70" w:rsidP="00C75F70">
      <w:pPr>
        <w:spacing w:before="100" w:beforeAutospacing="1" w:after="100" w:afterAutospacing="1"/>
        <w:ind w:left="793"/>
        <w:contextualSpacing/>
        <w:jc w:val="both"/>
        <w:rPr>
          <w:szCs w:val="20"/>
          <w:rtl/>
        </w:rPr>
      </w:pPr>
      <w:r w:rsidRPr="0059481B">
        <w:rPr>
          <w:rFonts w:hint="cs"/>
          <w:szCs w:val="20"/>
          <w:rtl/>
        </w:rPr>
        <w:lastRenderedPageBreak/>
        <w:t>להלן נתוני ממצאי בדיקתנו:</w:t>
      </w:r>
    </w:p>
    <w:p w:rsidR="00C75F70" w:rsidRPr="0059481B" w:rsidRDefault="00C75F70" w:rsidP="00C75F70">
      <w:pPr>
        <w:spacing w:before="100" w:beforeAutospacing="1" w:after="100" w:afterAutospacing="1"/>
        <w:ind w:left="793"/>
        <w:contextualSpacing/>
        <w:jc w:val="both"/>
        <w:rPr>
          <w:szCs w:val="20"/>
          <w:rtl/>
        </w:rPr>
      </w:pPr>
    </w:p>
    <w:tbl>
      <w:tblPr>
        <w:bidiVisual/>
        <w:tblW w:w="7799" w:type="dxa"/>
        <w:tblInd w:w="629" w:type="dxa"/>
        <w:tblCellMar>
          <w:left w:w="0" w:type="dxa"/>
          <w:right w:w="0" w:type="dxa"/>
        </w:tblCellMar>
        <w:tblLook w:val="04A0" w:firstRow="1" w:lastRow="0" w:firstColumn="1" w:lastColumn="0" w:noHBand="0" w:noVBand="1"/>
      </w:tblPr>
      <w:tblGrid>
        <w:gridCol w:w="1559"/>
        <w:gridCol w:w="1560"/>
        <w:gridCol w:w="1560"/>
        <w:gridCol w:w="1560"/>
        <w:gridCol w:w="1560"/>
      </w:tblGrid>
      <w:tr w:rsidR="00C75F70" w:rsidRPr="0059481B" w:rsidTr="002F297E">
        <w:trPr>
          <w:trHeight w:val="630"/>
        </w:trPr>
        <w:tc>
          <w:tcPr>
            <w:tcW w:w="1559" w:type="dxa"/>
            <w:tcBorders>
              <w:top w:val="single" w:sz="8" w:space="0" w:color="auto"/>
              <w:left w:val="single" w:sz="8" w:space="0" w:color="auto"/>
              <w:bottom w:val="single" w:sz="8" w:space="0" w:color="auto"/>
              <w:right w:val="single" w:sz="8" w:space="0" w:color="auto"/>
            </w:tcBorders>
            <w:shd w:val="clear" w:color="auto" w:fill="8DB4E2"/>
            <w:tcMar>
              <w:top w:w="0" w:type="dxa"/>
              <w:left w:w="108" w:type="dxa"/>
              <w:bottom w:w="0" w:type="dxa"/>
              <w:right w:w="108" w:type="dxa"/>
            </w:tcMar>
            <w:vAlign w:val="bottom"/>
          </w:tcPr>
          <w:p w:rsidR="00C75F70" w:rsidRPr="0059481B" w:rsidRDefault="00C75F70" w:rsidP="002F297E">
            <w:pPr>
              <w:bidi w:val="0"/>
              <w:rPr>
                <w:rFonts w:ascii="Arial" w:eastAsia="Calibri" w:hAnsi="Arial"/>
                <w:color w:val="000000"/>
              </w:rPr>
            </w:pPr>
          </w:p>
        </w:tc>
        <w:tc>
          <w:tcPr>
            <w:tcW w:w="1560" w:type="dxa"/>
            <w:tcBorders>
              <w:top w:val="single" w:sz="8" w:space="0" w:color="auto"/>
              <w:left w:val="nil"/>
              <w:bottom w:val="single" w:sz="8" w:space="0" w:color="auto"/>
              <w:right w:val="single" w:sz="8" w:space="0" w:color="auto"/>
            </w:tcBorders>
            <w:shd w:val="clear" w:color="auto" w:fill="8DB4E2"/>
            <w:tcMar>
              <w:top w:w="0" w:type="dxa"/>
              <w:left w:w="108" w:type="dxa"/>
              <w:bottom w:w="0" w:type="dxa"/>
              <w:right w:w="108" w:type="dxa"/>
            </w:tcMar>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רבעון __</w:t>
            </w:r>
          </w:p>
        </w:tc>
        <w:tc>
          <w:tcPr>
            <w:tcW w:w="1560" w:type="dxa"/>
            <w:tcBorders>
              <w:top w:val="single" w:sz="8" w:space="0" w:color="auto"/>
              <w:left w:val="nil"/>
              <w:bottom w:val="single" w:sz="8" w:space="0" w:color="auto"/>
              <w:right w:val="single" w:sz="8" w:space="0" w:color="auto"/>
            </w:tcBorders>
            <w:shd w:val="clear" w:color="auto" w:fill="8DB4E2"/>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רבעון __</w:t>
            </w:r>
          </w:p>
        </w:tc>
        <w:tc>
          <w:tcPr>
            <w:tcW w:w="1560" w:type="dxa"/>
            <w:tcBorders>
              <w:top w:val="single" w:sz="8" w:space="0" w:color="auto"/>
              <w:left w:val="nil"/>
              <w:bottom w:val="single" w:sz="8" w:space="0" w:color="auto"/>
              <w:right w:val="single" w:sz="8" w:space="0" w:color="auto"/>
            </w:tcBorders>
            <w:shd w:val="clear" w:color="auto" w:fill="8DB4E2"/>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רבעון __</w:t>
            </w:r>
          </w:p>
        </w:tc>
        <w:tc>
          <w:tcPr>
            <w:tcW w:w="1560" w:type="dxa"/>
            <w:tcBorders>
              <w:top w:val="single" w:sz="8" w:space="0" w:color="auto"/>
              <w:left w:val="nil"/>
              <w:bottom w:val="single" w:sz="8" w:space="0" w:color="auto"/>
              <w:right w:val="single" w:sz="8" w:space="0" w:color="auto"/>
            </w:tcBorders>
            <w:shd w:val="clear" w:color="auto" w:fill="8DB4E2"/>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רבעון __</w:t>
            </w:r>
          </w:p>
        </w:tc>
      </w:tr>
      <w:tr w:rsidR="00C75F70" w:rsidRPr="0059481B" w:rsidTr="002F297E">
        <w:trPr>
          <w:trHeight w:val="285"/>
        </w:trPr>
        <w:tc>
          <w:tcPr>
            <w:tcW w:w="155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סה"כ משרות</w:t>
            </w:r>
          </w:p>
        </w:tc>
        <w:tc>
          <w:tcPr>
            <w:tcW w:w="156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r>
      <w:tr w:rsidR="00C75F70" w:rsidRPr="0059481B" w:rsidTr="002F297E">
        <w:trPr>
          <w:trHeight w:val="285"/>
        </w:trPr>
        <w:tc>
          <w:tcPr>
            <w:tcW w:w="155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right"/>
              <w:rPr>
                <w:rFonts w:ascii="Arial" w:eastAsia="Calibri" w:hAnsi="Arial"/>
                <w:color w:val="000000"/>
              </w:rPr>
            </w:pPr>
            <w:r w:rsidRPr="0059481B">
              <w:rPr>
                <w:rFonts w:ascii="Arial" w:eastAsia="Calibri" w:hAnsi="Arial" w:hint="cs"/>
                <w:color w:val="000000"/>
                <w:rtl/>
              </w:rPr>
              <w:t>משרות בסיס</w:t>
            </w:r>
          </w:p>
        </w:tc>
        <w:tc>
          <w:tcPr>
            <w:tcW w:w="156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nil"/>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r>
      <w:tr w:rsidR="00C75F70" w:rsidRPr="0059481B" w:rsidTr="002F297E">
        <w:trPr>
          <w:trHeight w:val="285"/>
        </w:trPr>
        <w:tc>
          <w:tcPr>
            <w:tcW w:w="1559"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right"/>
              <w:rPr>
                <w:rFonts w:ascii="Arial" w:eastAsia="Calibri" w:hAnsi="Arial"/>
                <w:color w:val="000000"/>
                <w:rtl/>
              </w:rPr>
            </w:pPr>
            <w:r w:rsidRPr="0059481B">
              <w:rPr>
                <w:rFonts w:ascii="Arial" w:eastAsia="Calibri" w:hAnsi="Arial" w:hint="cs"/>
                <w:color w:val="000000"/>
                <w:rtl/>
              </w:rPr>
              <w:t>משרות חדשות</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560" w:type="dxa"/>
            <w:tcBorders>
              <w:top w:val="single" w:sz="8" w:space="0" w:color="auto"/>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single" w:sz="8" w:space="0" w:color="auto"/>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c>
          <w:tcPr>
            <w:tcW w:w="1560" w:type="dxa"/>
            <w:tcBorders>
              <w:top w:val="single" w:sz="8" w:space="0" w:color="auto"/>
              <w:left w:val="nil"/>
              <w:bottom w:val="single" w:sz="8" w:space="0" w:color="auto"/>
              <w:right w:val="single" w:sz="8" w:space="0" w:color="auto"/>
            </w:tcBorders>
          </w:tcPr>
          <w:p w:rsidR="00C75F70" w:rsidRPr="0059481B" w:rsidRDefault="00C75F70" w:rsidP="002F297E">
            <w:pPr>
              <w:bidi w:val="0"/>
              <w:jc w:val="center"/>
              <w:rPr>
                <w:rFonts w:ascii="Arial" w:eastAsia="Calibri" w:hAnsi="Arial"/>
                <w:color w:val="000000"/>
              </w:rPr>
            </w:pPr>
          </w:p>
        </w:tc>
      </w:tr>
    </w:tbl>
    <w:p w:rsidR="00C75F70" w:rsidRPr="0059481B" w:rsidRDefault="00C75F70" w:rsidP="00C75F70">
      <w:pPr>
        <w:spacing w:before="100" w:beforeAutospacing="1" w:after="100" w:afterAutospacing="1"/>
        <w:ind w:left="793"/>
        <w:contextualSpacing/>
        <w:jc w:val="both"/>
        <w:rPr>
          <w:b/>
          <w:bCs/>
          <w:sz w:val="24"/>
          <w:szCs w:val="24"/>
          <w:rtl/>
        </w:rPr>
      </w:pPr>
    </w:p>
    <w:p w:rsidR="00C75F70" w:rsidRPr="0059481B" w:rsidRDefault="00C75F70" w:rsidP="00C75F70">
      <w:pPr>
        <w:spacing w:before="100" w:beforeAutospacing="1" w:after="100" w:afterAutospacing="1"/>
        <w:ind w:left="1785"/>
        <w:contextualSpacing/>
        <w:jc w:val="both"/>
        <w:rPr>
          <w:vanish/>
          <w:sz w:val="24"/>
          <w:szCs w:val="24"/>
          <w:rtl/>
        </w:rPr>
      </w:pPr>
    </w:p>
    <w:p w:rsidR="00C75F70" w:rsidRPr="0059481B" w:rsidRDefault="00C75F70" w:rsidP="00C75F70">
      <w:pPr>
        <w:numPr>
          <w:ilvl w:val="1"/>
          <w:numId w:val="52"/>
        </w:numPr>
        <w:spacing w:before="100" w:beforeAutospacing="1" w:after="100" w:afterAutospacing="1" w:line="240" w:lineRule="auto"/>
        <w:contextualSpacing/>
        <w:rPr>
          <w:sz w:val="26"/>
          <w:szCs w:val="26"/>
        </w:rPr>
      </w:pPr>
      <w:r w:rsidRPr="0059481B">
        <w:rPr>
          <w:rFonts w:hint="cs"/>
          <w:sz w:val="26"/>
          <w:szCs w:val="26"/>
          <w:u w:val="single"/>
          <w:rtl/>
        </w:rPr>
        <w:t>משרות בסיס</w:t>
      </w:r>
      <w:r w:rsidRPr="0059481B">
        <w:rPr>
          <w:rFonts w:ascii="Arial" w:hAnsi="Arial"/>
          <w:sz w:val="26"/>
          <w:szCs w:val="26"/>
          <w:u w:val="single"/>
          <w:rtl/>
        </w:rPr>
        <w:t>, טרם קבלת כתב האישור:</w:t>
      </w:r>
    </w:p>
    <w:p w:rsidR="00C75F70" w:rsidRPr="0059481B" w:rsidRDefault="00C75F70" w:rsidP="00C75F70">
      <w:pPr>
        <w:spacing w:before="100" w:beforeAutospacing="1" w:after="100" w:afterAutospacing="1"/>
        <w:ind w:left="935" w:hanging="142"/>
        <w:contextualSpacing/>
        <w:jc w:val="both"/>
        <w:rPr>
          <w:rFonts w:ascii="Arial" w:hAnsi="Arial"/>
          <w:b/>
          <w:bCs/>
          <w:sz w:val="24"/>
          <w:szCs w:val="24"/>
          <w:rtl/>
        </w:rPr>
      </w:pPr>
      <w:r w:rsidRPr="0059481B">
        <w:rPr>
          <w:rFonts w:ascii="Arial" w:hAnsi="Arial"/>
          <w:b/>
          <w:bCs/>
          <w:sz w:val="24"/>
          <w:szCs w:val="24"/>
          <w:rtl/>
        </w:rPr>
        <w:t>נהלי ביקורת שננקטו:</w:t>
      </w:r>
    </w:p>
    <w:p w:rsidR="00C75F70" w:rsidRPr="0059481B" w:rsidRDefault="00C75F70" w:rsidP="00C75F70">
      <w:pPr>
        <w:numPr>
          <w:ilvl w:val="0"/>
          <w:numId w:val="54"/>
        </w:numPr>
        <w:spacing w:before="100" w:beforeAutospacing="1" w:after="100" w:afterAutospacing="1" w:line="240" w:lineRule="auto"/>
        <w:contextualSpacing/>
        <w:jc w:val="both"/>
        <w:rPr>
          <w:szCs w:val="20"/>
        </w:rPr>
      </w:pPr>
      <w:r w:rsidRPr="0059481B">
        <w:rPr>
          <w:rFonts w:hint="eastAsia"/>
          <w:b/>
          <w:bCs/>
          <w:szCs w:val="20"/>
          <w:u w:val="single"/>
          <w:rtl/>
        </w:rPr>
        <w:t>בביקורת</w:t>
      </w:r>
      <w:r w:rsidRPr="0059481B">
        <w:rPr>
          <w:b/>
          <w:bCs/>
          <w:szCs w:val="20"/>
          <w:u w:val="single"/>
          <w:rtl/>
        </w:rPr>
        <w:t xml:space="preserve"> </w:t>
      </w:r>
      <w:r w:rsidRPr="0059481B">
        <w:rPr>
          <w:rFonts w:hint="eastAsia"/>
          <w:b/>
          <w:bCs/>
          <w:szCs w:val="20"/>
          <w:u w:val="single"/>
          <w:rtl/>
        </w:rPr>
        <w:t>הראשונה</w:t>
      </w:r>
      <w:r w:rsidRPr="0059481B">
        <w:rPr>
          <w:b/>
          <w:bCs/>
          <w:szCs w:val="20"/>
          <w:u w:val="single"/>
          <w:rtl/>
        </w:rPr>
        <w:t xml:space="preserve"> (</w:t>
      </w:r>
      <w:r w:rsidRPr="0059481B">
        <w:rPr>
          <w:rFonts w:hint="eastAsia"/>
          <w:b/>
          <w:bCs/>
          <w:szCs w:val="20"/>
          <w:u w:val="single"/>
          <w:rtl/>
        </w:rPr>
        <w:t>לפני</w:t>
      </w:r>
      <w:r w:rsidRPr="0059481B">
        <w:rPr>
          <w:b/>
          <w:bCs/>
          <w:szCs w:val="20"/>
          <w:u w:val="single"/>
          <w:rtl/>
        </w:rPr>
        <w:t xml:space="preserve"> </w:t>
      </w:r>
      <w:r w:rsidRPr="0059481B">
        <w:rPr>
          <w:rFonts w:hint="eastAsia"/>
          <w:b/>
          <w:bCs/>
          <w:szCs w:val="20"/>
          <w:u w:val="single"/>
          <w:rtl/>
        </w:rPr>
        <w:t>תשלום</w:t>
      </w:r>
      <w:r w:rsidRPr="0059481B">
        <w:rPr>
          <w:b/>
          <w:bCs/>
          <w:szCs w:val="20"/>
          <w:u w:val="single"/>
          <w:rtl/>
        </w:rPr>
        <w:t xml:space="preserve"> </w:t>
      </w:r>
      <w:r w:rsidRPr="0059481B">
        <w:rPr>
          <w:rFonts w:hint="eastAsia"/>
          <w:b/>
          <w:bCs/>
          <w:szCs w:val="20"/>
          <w:u w:val="single"/>
          <w:rtl/>
        </w:rPr>
        <w:t>ראשון</w:t>
      </w:r>
      <w:r w:rsidRPr="0059481B">
        <w:rPr>
          <w:b/>
          <w:bCs/>
          <w:szCs w:val="20"/>
          <w:u w:val="single"/>
          <w:rtl/>
        </w:rPr>
        <w:t>)</w:t>
      </w:r>
      <w:r w:rsidRPr="0059481B">
        <w:rPr>
          <w:szCs w:val="20"/>
          <w:rtl/>
        </w:rPr>
        <w:t xml:space="preserve"> - </w:t>
      </w:r>
      <w:r w:rsidRPr="0059481B">
        <w:rPr>
          <w:rFonts w:hint="eastAsia"/>
          <w:szCs w:val="20"/>
          <w:rtl/>
        </w:rPr>
        <w:t>לבדוק</w:t>
      </w:r>
      <w:r w:rsidRPr="0059481B">
        <w:rPr>
          <w:szCs w:val="20"/>
          <w:rtl/>
        </w:rPr>
        <w:t xml:space="preserve"> </w:t>
      </w:r>
      <w:r w:rsidRPr="0059481B">
        <w:rPr>
          <w:rFonts w:hint="eastAsia"/>
          <w:szCs w:val="20"/>
          <w:rtl/>
        </w:rPr>
        <w:t>ממוצע</w:t>
      </w:r>
      <w:r w:rsidRPr="0059481B">
        <w:rPr>
          <w:szCs w:val="20"/>
          <w:rtl/>
        </w:rPr>
        <w:t xml:space="preserve"> </w:t>
      </w:r>
      <w:r w:rsidRPr="0059481B">
        <w:rPr>
          <w:rFonts w:hint="eastAsia"/>
          <w:szCs w:val="20"/>
          <w:rtl/>
        </w:rPr>
        <w:t>מס</w:t>
      </w:r>
      <w:r w:rsidRPr="0059481B">
        <w:rPr>
          <w:szCs w:val="20"/>
          <w:rtl/>
        </w:rPr>
        <w:t xml:space="preserve">' </w:t>
      </w:r>
      <w:r w:rsidRPr="0059481B">
        <w:rPr>
          <w:rFonts w:hint="eastAsia"/>
          <w:szCs w:val="20"/>
          <w:rtl/>
        </w:rPr>
        <w:t>המשרות</w:t>
      </w:r>
      <w:r w:rsidRPr="0059481B">
        <w:rPr>
          <w:szCs w:val="20"/>
          <w:rtl/>
        </w:rPr>
        <w:t xml:space="preserve"> </w:t>
      </w:r>
      <w:r w:rsidRPr="0059481B">
        <w:rPr>
          <w:rFonts w:hint="eastAsia"/>
          <w:szCs w:val="20"/>
          <w:rtl/>
        </w:rPr>
        <w:t>בשנה</w:t>
      </w:r>
      <w:r w:rsidRPr="0059481B">
        <w:rPr>
          <w:szCs w:val="20"/>
          <w:rtl/>
        </w:rPr>
        <w:t xml:space="preserve"> </w:t>
      </w:r>
      <w:r w:rsidRPr="0059481B">
        <w:rPr>
          <w:rFonts w:hint="eastAsia"/>
          <w:szCs w:val="20"/>
          <w:rtl/>
        </w:rPr>
        <w:t>שקדמה</w:t>
      </w:r>
      <w:r w:rsidRPr="0059481B">
        <w:rPr>
          <w:szCs w:val="20"/>
          <w:rtl/>
        </w:rPr>
        <w:t xml:space="preserve"> </w:t>
      </w:r>
      <w:r w:rsidRPr="0059481B">
        <w:rPr>
          <w:rFonts w:hint="eastAsia"/>
          <w:szCs w:val="20"/>
          <w:rtl/>
        </w:rPr>
        <w:t>למועד</w:t>
      </w:r>
      <w:r w:rsidRPr="0059481B">
        <w:rPr>
          <w:szCs w:val="20"/>
          <w:rtl/>
        </w:rPr>
        <w:t xml:space="preserve"> </w:t>
      </w:r>
      <w:r w:rsidRPr="0059481B">
        <w:rPr>
          <w:rFonts w:hint="eastAsia"/>
          <w:szCs w:val="20"/>
          <w:rtl/>
        </w:rPr>
        <w:t>הקובע</w:t>
      </w:r>
      <w:r w:rsidRPr="0059481B">
        <w:rPr>
          <w:szCs w:val="20"/>
          <w:rtl/>
        </w:rPr>
        <w:t xml:space="preserve"> </w:t>
      </w:r>
      <w:r w:rsidRPr="0059481B">
        <w:rPr>
          <w:rFonts w:hint="eastAsia"/>
          <w:szCs w:val="20"/>
          <w:rtl/>
        </w:rPr>
        <w:t>ו</w:t>
      </w:r>
      <w:r w:rsidRPr="0059481B">
        <w:rPr>
          <w:rFonts w:hint="cs"/>
          <w:szCs w:val="20"/>
          <w:rtl/>
        </w:rPr>
        <w:t>-</w:t>
      </w:r>
      <w:r w:rsidRPr="0059481B">
        <w:rPr>
          <w:szCs w:val="20"/>
          <w:rtl/>
        </w:rPr>
        <w:t xml:space="preserve">80% </w:t>
      </w:r>
      <w:r w:rsidRPr="0059481B">
        <w:rPr>
          <w:rFonts w:hint="eastAsia"/>
          <w:szCs w:val="20"/>
          <w:rtl/>
        </w:rPr>
        <w:t>מהרבעון</w:t>
      </w:r>
      <w:r w:rsidRPr="0059481B">
        <w:rPr>
          <w:szCs w:val="20"/>
          <w:rtl/>
        </w:rPr>
        <w:t xml:space="preserve"> </w:t>
      </w:r>
      <w:r w:rsidRPr="0059481B">
        <w:rPr>
          <w:rFonts w:hint="eastAsia"/>
          <w:szCs w:val="20"/>
          <w:rtl/>
        </w:rPr>
        <w:t>האחרון</w:t>
      </w:r>
      <w:r w:rsidRPr="0059481B">
        <w:rPr>
          <w:szCs w:val="20"/>
          <w:rtl/>
        </w:rPr>
        <w:t xml:space="preserve"> </w:t>
      </w:r>
      <w:r w:rsidRPr="0059481B">
        <w:rPr>
          <w:rFonts w:hint="eastAsia"/>
          <w:szCs w:val="20"/>
          <w:rtl/>
        </w:rPr>
        <w:t>שקדם</w:t>
      </w:r>
      <w:r w:rsidRPr="0059481B">
        <w:rPr>
          <w:szCs w:val="20"/>
          <w:rtl/>
        </w:rPr>
        <w:t xml:space="preserve"> </w:t>
      </w:r>
      <w:r w:rsidRPr="0059481B">
        <w:rPr>
          <w:rFonts w:hint="eastAsia"/>
          <w:szCs w:val="20"/>
          <w:rtl/>
        </w:rPr>
        <w:t>למועד</w:t>
      </w:r>
      <w:r w:rsidRPr="0059481B">
        <w:rPr>
          <w:szCs w:val="20"/>
          <w:rtl/>
        </w:rPr>
        <w:t xml:space="preserve"> </w:t>
      </w:r>
      <w:r w:rsidRPr="0059481B">
        <w:rPr>
          <w:rFonts w:hint="eastAsia"/>
          <w:szCs w:val="20"/>
          <w:rtl/>
        </w:rPr>
        <w:t>הקובע</w:t>
      </w:r>
    </w:p>
    <w:p w:rsidR="00C75F70" w:rsidRPr="0059481B" w:rsidRDefault="00C75F70" w:rsidP="00C75F70">
      <w:pPr>
        <w:spacing w:before="100" w:beforeAutospacing="1" w:after="100" w:afterAutospacing="1"/>
        <w:ind w:left="1153"/>
        <w:contextualSpacing/>
        <w:jc w:val="both"/>
        <w:rPr>
          <w:szCs w:val="20"/>
          <w:rtl/>
        </w:rPr>
      </w:pPr>
    </w:p>
    <w:tbl>
      <w:tblPr>
        <w:bidiVisual/>
        <w:tblW w:w="5073" w:type="dxa"/>
        <w:tblInd w:w="1073" w:type="dxa"/>
        <w:tblCellMar>
          <w:left w:w="0" w:type="dxa"/>
          <w:right w:w="0" w:type="dxa"/>
        </w:tblCellMar>
        <w:tblLook w:val="04A0" w:firstRow="1" w:lastRow="0" w:firstColumn="1" w:lastColumn="0" w:noHBand="0" w:noVBand="1"/>
      </w:tblPr>
      <w:tblGrid>
        <w:gridCol w:w="1080"/>
        <w:gridCol w:w="1080"/>
        <w:gridCol w:w="1353"/>
        <w:gridCol w:w="1560"/>
      </w:tblGrid>
      <w:tr w:rsidR="00C75F70" w:rsidRPr="0059481B" w:rsidTr="002F297E">
        <w:trPr>
          <w:trHeight w:val="630"/>
        </w:trPr>
        <w:tc>
          <w:tcPr>
            <w:tcW w:w="1080" w:type="dxa"/>
            <w:tcBorders>
              <w:top w:val="single" w:sz="8" w:space="0" w:color="auto"/>
              <w:left w:val="single" w:sz="8" w:space="0" w:color="auto"/>
              <w:bottom w:val="single" w:sz="8" w:space="0" w:color="auto"/>
              <w:right w:val="single" w:sz="8" w:space="0" w:color="auto"/>
            </w:tcBorders>
            <w:shd w:val="clear" w:color="auto" w:fill="8DB4E2"/>
            <w:tcMar>
              <w:top w:w="0" w:type="dxa"/>
              <w:left w:w="108" w:type="dxa"/>
              <w:bottom w:w="0" w:type="dxa"/>
              <w:right w:w="108" w:type="dxa"/>
            </w:tcMar>
            <w:vAlign w:val="bottom"/>
            <w:hideMark/>
          </w:tcPr>
          <w:p w:rsidR="00C75F70" w:rsidRPr="0059481B" w:rsidRDefault="00C75F70" w:rsidP="002F297E">
            <w:pPr>
              <w:jc w:val="center"/>
              <w:rPr>
                <w:rFonts w:ascii="Arial" w:eastAsia="Calibri" w:hAnsi="Arial"/>
                <w:b/>
                <w:bCs/>
                <w:color w:val="000000"/>
              </w:rPr>
            </w:pPr>
            <w:r w:rsidRPr="0059481B">
              <w:rPr>
                <w:rFonts w:ascii="Arial" w:hAnsi="Arial"/>
                <w:b/>
                <w:bCs/>
                <w:color w:val="000000"/>
                <w:rtl/>
              </w:rPr>
              <w:t>חודש</w:t>
            </w:r>
          </w:p>
        </w:tc>
        <w:tc>
          <w:tcPr>
            <w:tcW w:w="1080" w:type="dxa"/>
            <w:tcBorders>
              <w:top w:val="single" w:sz="8" w:space="0" w:color="auto"/>
              <w:left w:val="nil"/>
              <w:bottom w:val="single" w:sz="8" w:space="0" w:color="auto"/>
              <w:right w:val="single" w:sz="8" w:space="0" w:color="auto"/>
            </w:tcBorders>
            <w:shd w:val="clear" w:color="auto" w:fill="8DB4E2"/>
            <w:tcMar>
              <w:top w:w="0" w:type="dxa"/>
              <w:left w:w="108" w:type="dxa"/>
              <w:bottom w:w="0" w:type="dxa"/>
              <w:right w:w="108" w:type="dxa"/>
            </w:tcMar>
            <w:vAlign w:val="bottom"/>
            <w:hideMark/>
          </w:tcPr>
          <w:p w:rsidR="00C75F70" w:rsidRPr="0059481B" w:rsidRDefault="00C75F70" w:rsidP="002F297E">
            <w:pPr>
              <w:jc w:val="center"/>
              <w:rPr>
                <w:rFonts w:ascii="Arial" w:eastAsia="Calibri" w:hAnsi="Arial"/>
                <w:b/>
                <w:bCs/>
                <w:color w:val="000000"/>
              </w:rPr>
            </w:pPr>
            <w:r w:rsidRPr="0059481B">
              <w:rPr>
                <w:rFonts w:ascii="Arial" w:hAnsi="Arial"/>
                <w:b/>
                <w:bCs/>
                <w:color w:val="000000"/>
                <w:rtl/>
              </w:rPr>
              <w:t>מס' משרות</w:t>
            </w:r>
          </w:p>
        </w:tc>
        <w:tc>
          <w:tcPr>
            <w:tcW w:w="1353" w:type="dxa"/>
            <w:tcBorders>
              <w:top w:val="single" w:sz="8" w:space="0" w:color="auto"/>
              <w:left w:val="nil"/>
              <w:bottom w:val="single" w:sz="8" w:space="0" w:color="auto"/>
              <w:right w:val="single" w:sz="8" w:space="0" w:color="auto"/>
            </w:tcBorders>
            <w:shd w:val="clear" w:color="auto" w:fill="8DB4E2"/>
            <w:tcMar>
              <w:top w:w="0" w:type="dxa"/>
              <w:left w:w="108" w:type="dxa"/>
              <w:bottom w:w="0" w:type="dxa"/>
              <w:right w:w="108" w:type="dxa"/>
            </w:tcMar>
            <w:vAlign w:val="bottom"/>
            <w:hideMark/>
          </w:tcPr>
          <w:p w:rsidR="00C75F70" w:rsidRPr="0059481B" w:rsidRDefault="00C75F70" w:rsidP="002F297E">
            <w:pPr>
              <w:jc w:val="center"/>
              <w:rPr>
                <w:rFonts w:ascii="Arial" w:eastAsia="Calibri" w:hAnsi="Arial"/>
                <w:b/>
                <w:bCs/>
                <w:color w:val="000000"/>
              </w:rPr>
            </w:pPr>
            <w:r w:rsidRPr="0059481B">
              <w:rPr>
                <w:rFonts w:ascii="Arial" w:hAnsi="Arial"/>
                <w:b/>
                <w:bCs/>
                <w:color w:val="000000"/>
                <w:rtl/>
              </w:rPr>
              <w:t>ממוצע שנתי</w:t>
            </w:r>
          </w:p>
        </w:tc>
        <w:tc>
          <w:tcPr>
            <w:tcW w:w="1560" w:type="dxa"/>
            <w:tcBorders>
              <w:top w:val="single" w:sz="8" w:space="0" w:color="auto"/>
              <w:left w:val="nil"/>
              <w:bottom w:val="single" w:sz="8" w:space="0" w:color="auto"/>
              <w:right w:val="single" w:sz="8" w:space="0" w:color="auto"/>
            </w:tcBorders>
            <w:shd w:val="clear" w:color="auto" w:fill="8DB4E2"/>
            <w:tcMar>
              <w:top w:w="0" w:type="dxa"/>
              <w:left w:w="108" w:type="dxa"/>
              <w:bottom w:w="0" w:type="dxa"/>
              <w:right w:w="108" w:type="dxa"/>
            </w:tcMar>
            <w:vAlign w:val="bottom"/>
            <w:hideMark/>
          </w:tcPr>
          <w:p w:rsidR="00C75F70" w:rsidRPr="0059481B" w:rsidRDefault="00C75F70" w:rsidP="002F297E">
            <w:pPr>
              <w:bidi w:val="0"/>
              <w:jc w:val="center"/>
              <w:rPr>
                <w:rFonts w:ascii="Arial" w:eastAsia="Calibri" w:hAnsi="Arial"/>
                <w:b/>
                <w:bCs/>
                <w:color w:val="000000"/>
              </w:rPr>
            </w:pPr>
            <w:r w:rsidRPr="0059481B">
              <w:rPr>
                <w:rFonts w:ascii="Arial" w:hAnsi="Arial"/>
                <w:b/>
                <w:bCs/>
                <w:color w:val="000000"/>
              </w:rPr>
              <w:t xml:space="preserve">80% </w:t>
            </w:r>
            <w:r w:rsidRPr="0059481B">
              <w:rPr>
                <w:rFonts w:ascii="Arial" w:hAnsi="Arial"/>
                <w:b/>
                <w:bCs/>
                <w:color w:val="000000"/>
              </w:rPr>
              <w:br/>
            </w:r>
            <w:r w:rsidRPr="0059481B">
              <w:rPr>
                <w:rFonts w:ascii="Arial" w:hAnsi="Arial" w:hint="cs"/>
                <w:b/>
                <w:bCs/>
                <w:color w:val="000000"/>
                <w:rtl/>
              </w:rPr>
              <w:t>מרבעון אחרון (בהתאם להוראה)</w:t>
            </w: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val="restart"/>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560" w:type="dxa"/>
            <w:vMerge w:val="restart"/>
            <w:tcBorders>
              <w:top w:val="nil"/>
              <w:left w:val="nil"/>
              <w:bottom w:val="single" w:sz="8" w:space="0" w:color="000000"/>
              <w:right w:val="single" w:sz="8" w:space="0" w:color="auto"/>
            </w:tcBorders>
            <w:noWrap/>
            <w:tcMar>
              <w:top w:w="0" w:type="dxa"/>
              <w:left w:w="108" w:type="dxa"/>
              <w:bottom w:w="0" w:type="dxa"/>
              <w:right w:w="108" w:type="dxa"/>
            </w:tcMar>
            <w:vAlign w:val="bottom"/>
            <w:hideMark/>
          </w:tcPr>
          <w:p w:rsidR="00C75F70" w:rsidRPr="0059481B" w:rsidRDefault="00C75F70" w:rsidP="002F297E">
            <w:pPr>
              <w:bidi w:val="0"/>
              <w:jc w:val="center"/>
              <w:rPr>
                <w:rFonts w:ascii="Arial" w:eastAsia="Calibri" w:hAnsi="Arial"/>
                <w:color w:val="000000"/>
              </w:rPr>
            </w:pPr>
            <w:r w:rsidRPr="0059481B">
              <w:rPr>
                <w:rFonts w:ascii="Arial" w:hAnsi="Arial"/>
                <w:color w:val="000000"/>
              </w:rPr>
              <w:t> </w:t>
            </w: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000000"/>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val="restart"/>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r>
      <w:tr w:rsidR="00C75F70" w:rsidRPr="0059481B" w:rsidTr="002F297E">
        <w:trPr>
          <w:trHeight w:val="285"/>
        </w:trPr>
        <w:tc>
          <w:tcPr>
            <w:tcW w:w="10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0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C75F70" w:rsidRPr="0059481B" w:rsidRDefault="00C75F70" w:rsidP="002F297E">
            <w:pPr>
              <w:bidi w:val="0"/>
              <w:jc w:val="center"/>
              <w:rPr>
                <w:rFonts w:ascii="Arial" w:eastAsia="Calibri" w:hAnsi="Arial"/>
                <w:color w:val="000000"/>
              </w:rPr>
            </w:pPr>
          </w:p>
        </w:tc>
        <w:tc>
          <w:tcPr>
            <w:tcW w:w="1353"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c>
          <w:tcPr>
            <w:tcW w:w="1560" w:type="dxa"/>
            <w:vMerge/>
            <w:tcBorders>
              <w:top w:val="nil"/>
              <w:left w:val="nil"/>
              <w:bottom w:val="single" w:sz="8" w:space="0" w:color="auto"/>
              <w:right w:val="single" w:sz="8" w:space="0" w:color="auto"/>
            </w:tcBorders>
            <w:vAlign w:val="center"/>
            <w:hideMark/>
          </w:tcPr>
          <w:p w:rsidR="00C75F70" w:rsidRPr="0059481B" w:rsidRDefault="00C75F70" w:rsidP="002F297E">
            <w:pPr>
              <w:bidi w:val="0"/>
              <w:rPr>
                <w:rFonts w:ascii="Arial" w:eastAsia="Calibri" w:hAnsi="Arial"/>
                <w:color w:val="000000"/>
              </w:rPr>
            </w:pPr>
          </w:p>
        </w:tc>
      </w:tr>
    </w:tbl>
    <w:p w:rsidR="00C75F70" w:rsidRPr="0059481B" w:rsidRDefault="00C75F70" w:rsidP="00C75F70">
      <w:pPr>
        <w:spacing w:before="100" w:beforeAutospacing="1" w:after="100" w:afterAutospacing="1"/>
        <w:ind w:left="935" w:hanging="142"/>
        <w:contextualSpacing/>
        <w:jc w:val="both"/>
        <w:rPr>
          <w:szCs w:val="20"/>
          <w:rtl/>
        </w:rPr>
      </w:pPr>
    </w:p>
    <w:p w:rsidR="00C75F70" w:rsidRPr="0059481B" w:rsidRDefault="00C75F70" w:rsidP="00C75F70">
      <w:pPr>
        <w:numPr>
          <w:ilvl w:val="0"/>
          <w:numId w:val="54"/>
        </w:numPr>
        <w:spacing w:before="100" w:beforeAutospacing="1" w:after="100" w:afterAutospacing="1" w:line="240" w:lineRule="auto"/>
        <w:contextualSpacing/>
        <w:jc w:val="both"/>
        <w:rPr>
          <w:szCs w:val="20"/>
          <w:rtl/>
        </w:rPr>
      </w:pPr>
      <w:r w:rsidRPr="0059481B">
        <w:rPr>
          <w:rFonts w:hint="cs"/>
          <w:szCs w:val="20"/>
          <w:rtl/>
        </w:rPr>
        <w:t xml:space="preserve">בביקורת שוטפת - </w:t>
      </w:r>
      <w:r w:rsidRPr="0059481B">
        <w:rPr>
          <w:rFonts w:hint="eastAsia"/>
          <w:szCs w:val="20"/>
          <w:rtl/>
        </w:rPr>
        <w:t>נבדק</w:t>
      </w:r>
      <w:r w:rsidRPr="0059481B">
        <w:rPr>
          <w:szCs w:val="20"/>
          <w:rtl/>
        </w:rPr>
        <w:t xml:space="preserve"> </w:t>
      </w:r>
      <w:r w:rsidRPr="0059481B">
        <w:rPr>
          <w:rFonts w:hint="eastAsia"/>
          <w:szCs w:val="20"/>
          <w:rtl/>
        </w:rPr>
        <w:t>כי</w:t>
      </w:r>
      <w:r w:rsidRPr="0059481B">
        <w:rPr>
          <w:szCs w:val="20"/>
          <w:rtl/>
        </w:rPr>
        <w:t xml:space="preserve"> </w:t>
      </w:r>
      <w:r w:rsidRPr="0059481B">
        <w:rPr>
          <w:rFonts w:hint="eastAsia"/>
          <w:szCs w:val="20"/>
          <w:rtl/>
        </w:rPr>
        <w:t>נישמר</w:t>
      </w:r>
      <w:r w:rsidRPr="0059481B">
        <w:rPr>
          <w:szCs w:val="20"/>
          <w:rtl/>
        </w:rPr>
        <w:t xml:space="preserve"> </w:t>
      </w:r>
      <w:r w:rsidRPr="0059481B">
        <w:rPr>
          <w:rFonts w:hint="eastAsia"/>
          <w:szCs w:val="20"/>
          <w:rtl/>
        </w:rPr>
        <w:t>מספר</w:t>
      </w:r>
      <w:r w:rsidRPr="0059481B">
        <w:rPr>
          <w:szCs w:val="20"/>
          <w:rtl/>
        </w:rPr>
        <w:t xml:space="preserve"> </w:t>
      </w:r>
      <w:r w:rsidRPr="0059481B">
        <w:rPr>
          <w:rFonts w:hint="eastAsia"/>
          <w:szCs w:val="20"/>
          <w:rtl/>
        </w:rPr>
        <w:t>בסיסי</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משרות</w:t>
      </w:r>
      <w:r w:rsidRPr="0059481B">
        <w:rPr>
          <w:szCs w:val="20"/>
          <w:rtl/>
        </w:rPr>
        <w:t xml:space="preserve"> </w:t>
      </w:r>
      <w:r w:rsidRPr="0059481B">
        <w:rPr>
          <w:rFonts w:hint="eastAsia"/>
          <w:szCs w:val="20"/>
          <w:rtl/>
        </w:rPr>
        <w:t>וכי</w:t>
      </w:r>
      <w:r w:rsidRPr="0059481B">
        <w:rPr>
          <w:szCs w:val="20"/>
          <w:rtl/>
        </w:rPr>
        <w:t xml:space="preserve"> </w:t>
      </w:r>
      <w:r w:rsidRPr="0059481B">
        <w:rPr>
          <w:rFonts w:hint="eastAsia"/>
          <w:szCs w:val="20"/>
          <w:rtl/>
        </w:rPr>
        <w:t>חלק</w:t>
      </w:r>
      <w:r w:rsidRPr="0059481B">
        <w:rPr>
          <w:szCs w:val="20"/>
          <w:rtl/>
        </w:rPr>
        <w:t xml:space="preserve"> </w:t>
      </w:r>
      <w:r w:rsidRPr="0059481B">
        <w:rPr>
          <w:rFonts w:hint="eastAsia"/>
          <w:szCs w:val="20"/>
          <w:rtl/>
        </w:rPr>
        <w:t>מהעובדים</w:t>
      </w:r>
      <w:r w:rsidRPr="0059481B">
        <w:rPr>
          <w:szCs w:val="20"/>
          <w:rtl/>
        </w:rPr>
        <w:t xml:space="preserve"> </w:t>
      </w:r>
      <w:r w:rsidRPr="0059481B">
        <w:rPr>
          <w:rFonts w:hint="eastAsia"/>
          <w:szCs w:val="20"/>
          <w:rtl/>
        </w:rPr>
        <w:t>החדשים</w:t>
      </w:r>
      <w:r w:rsidRPr="0059481B">
        <w:rPr>
          <w:szCs w:val="20"/>
          <w:rtl/>
        </w:rPr>
        <w:t xml:space="preserve"> </w:t>
      </w:r>
      <w:r w:rsidRPr="0059481B">
        <w:rPr>
          <w:rFonts w:hint="eastAsia"/>
          <w:szCs w:val="20"/>
          <w:rtl/>
        </w:rPr>
        <w:t>אינם</w:t>
      </w:r>
      <w:r w:rsidRPr="0059481B">
        <w:rPr>
          <w:szCs w:val="20"/>
          <w:rtl/>
        </w:rPr>
        <w:t xml:space="preserve"> </w:t>
      </w:r>
      <w:r w:rsidRPr="0059481B">
        <w:rPr>
          <w:rFonts w:hint="eastAsia"/>
          <w:szCs w:val="20"/>
          <w:rtl/>
        </w:rPr>
        <w:t>באים</w:t>
      </w:r>
      <w:r w:rsidRPr="0059481B">
        <w:rPr>
          <w:szCs w:val="20"/>
          <w:rtl/>
        </w:rPr>
        <w:t xml:space="preserve"> </w:t>
      </w:r>
      <w:r w:rsidRPr="0059481B">
        <w:rPr>
          <w:rFonts w:hint="eastAsia"/>
          <w:szCs w:val="20"/>
          <w:rtl/>
        </w:rPr>
        <w:t>להחליף</w:t>
      </w:r>
      <w:r w:rsidRPr="0059481B">
        <w:rPr>
          <w:szCs w:val="20"/>
          <w:rtl/>
        </w:rPr>
        <w:t xml:space="preserve"> </w:t>
      </w:r>
      <w:r w:rsidRPr="0059481B">
        <w:rPr>
          <w:rFonts w:hint="eastAsia"/>
          <w:szCs w:val="20"/>
          <w:rtl/>
        </w:rPr>
        <w:t>עובדים</w:t>
      </w:r>
      <w:r w:rsidRPr="0059481B">
        <w:rPr>
          <w:szCs w:val="20"/>
          <w:rtl/>
        </w:rPr>
        <w:t xml:space="preserve"> </w:t>
      </w:r>
      <w:r w:rsidRPr="0059481B">
        <w:rPr>
          <w:rFonts w:hint="eastAsia"/>
          <w:szCs w:val="20"/>
          <w:rtl/>
        </w:rPr>
        <w:t>ותיקים</w:t>
      </w:r>
      <w:r w:rsidRPr="0059481B">
        <w:rPr>
          <w:szCs w:val="20"/>
          <w:rtl/>
        </w:rPr>
        <w:t xml:space="preserve"> </w:t>
      </w:r>
      <w:r w:rsidRPr="0059481B">
        <w:rPr>
          <w:rFonts w:hint="eastAsia"/>
          <w:szCs w:val="20"/>
          <w:rtl/>
        </w:rPr>
        <w:t>שפוטרו</w:t>
      </w:r>
    </w:p>
    <w:p w:rsidR="00C75F70" w:rsidRPr="0059481B" w:rsidRDefault="00C75F70" w:rsidP="00C75F70">
      <w:pPr>
        <w:spacing w:before="100" w:beforeAutospacing="1" w:after="100" w:afterAutospacing="1"/>
        <w:ind w:left="935" w:hanging="142"/>
        <w:contextualSpacing/>
        <w:jc w:val="both"/>
        <w:rPr>
          <w:rFonts w:ascii="Arial" w:hAnsi="Arial"/>
          <w:b/>
          <w:bCs/>
          <w:sz w:val="24"/>
          <w:szCs w:val="24"/>
        </w:rPr>
      </w:pPr>
      <w:r w:rsidRPr="0059481B">
        <w:rPr>
          <w:rFonts w:ascii="Arial" w:hAnsi="Arial"/>
          <w:b/>
          <w:bCs/>
          <w:sz w:val="24"/>
          <w:szCs w:val="24"/>
          <w:rtl/>
        </w:rPr>
        <w:t>ממצאי הביקורת:</w:t>
      </w:r>
    </w:p>
    <w:p w:rsidR="00C75F70" w:rsidRPr="0059481B" w:rsidRDefault="00C75F70" w:rsidP="00C75F70">
      <w:pPr>
        <w:numPr>
          <w:ilvl w:val="1"/>
          <w:numId w:val="52"/>
        </w:numPr>
        <w:spacing w:before="100" w:beforeAutospacing="1" w:after="100" w:afterAutospacing="1" w:line="240" w:lineRule="auto"/>
        <w:contextualSpacing/>
        <w:rPr>
          <w:vanish/>
          <w:sz w:val="26"/>
          <w:szCs w:val="26"/>
          <w:u w:val="single"/>
          <w:rtl/>
        </w:rPr>
      </w:pPr>
      <w:r w:rsidRPr="0059481B">
        <w:rPr>
          <w:rFonts w:hint="eastAsia"/>
          <w:sz w:val="26"/>
          <w:szCs w:val="26"/>
          <w:u w:val="single"/>
          <w:rtl/>
        </w:rPr>
        <w:t>פרטי</w:t>
      </w:r>
      <w:r w:rsidRPr="0059481B">
        <w:rPr>
          <w:sz w:val="26"/>
          <w:szCs w:val="26"/>
          <w:u w:val="single"/>
          <w:rtl/>
        </w:rPr>
        <w:t xml:space="preserve"> </w:t>
      </w:r>
      <w:r w:rsidRPr="0059481B">
        <w:rPr>
          <w:rFonts w:hint="eastAsia"/>
          <w:sz w:val="26"/>
          <w:szCs w:val="26"/>
          <w:u w:val="single"/>
          <w:rtl/>
        </w:rPr>
        <w:t>המועסקים</w:t>
      </w:r>
      <w:r w:rsidRPr="0059481B">
        <w:rPr>
          <w:sz w:val="26"/>
          <w:szCs w:val="26"/>
          <w:u w:val="single"/>
          <w:rtl/>
        </w:rPr>
        <w:t>:</w:t>
      </w:r>
    </w:p>
    <w:p w:rsidR="00C75F70" w:rsidRPr="0059481B" w:rsidRDefault="00C75F70" w:rsidP="00C75F70">
      <w:pPr>
        <w:spacing w:before="100" w:beforeAutospacing="1" w:after="100" w:afterAutospacing="1"/>
        <w:ind w:left="793"/>
        <w:contextualSpacing/>
        <w:rPr>
          <w:b/>
          <w:bCs/>
          <w:sz w:val="24"/>
          <w:szCs w:val="24"/>
          <w:rtl/>
        </w:rPr>
      </w:pPr>
      <w:r w:rsidRPr="0059481B">
        <w:rPr>
          <w:b/>
          <w:bCs/>
          <w:sz w:val="24"/>
          <w:szCs w:val="24"/>
          <w:rtl/>
        </w:rPr>
        <w:br/>
      </w:r>
      <w:r w:rsidRPr="0059481B">
        <w:rPr>
          <w:rFonts w:hint="eastAsia"/>
          <w:b/>
          <w:bCs/>
          <w:sz w:val="24"/>
          <w:szCs w:val="24"/>
          <w:rtl/>
        </w:rPr>
        <w:t>נהלי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 xml:space="preserve"> </w:t>
      </w:r>
      <w:r w:rsidRPr="0059481B">
        <w:rPr>
          <w:rFonts w:hint="eastAsia"/>
          <w:b/>
          <w:bCs/>
          <w:sz w:val="24"/>
          <w:szCs w:val="24"/>
          <w:rtl/>
        </w:rPr>
        <w:t>שננקטו</w:t>
      </w:r>
      <w:r w:rsidRPr="0059481B">
        <w:rPr>
          <w:b/>
          <w:bCs/>
          <w:sz w:val="24"/>
          <w:szCs w:val="24"/>
          <w:rtl/>
        </w:rPr>
        <w:t>:</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lastRenderedPageBreak/>
        <w:t>נערכו</w:t>
      </w:r>
      <w:r w:rsidRPr="0059481B">
        <w:rPr>
          <w:szCs w:val="20"/>
          <w:rtl/>
        </w:rPr>
        <w:t xml:space="preserve"> </w:t>
      </w:r>
      <w:r w:rsidRPr="0059481B">
        <w:rPr>
          <w:rFonts w:hint="eastAsia"/>
          <w:szCs w:val="20"/>
          <w:rtl/>
        </w:rPr>
        <w:t>שיחות</w:t>
      </w:r>
      <w:r w:rsidRPr="0059481B">
        <w:rPr>
          <w:szCs w:val="20"/>
          <w:rtl/>
        </w:rPr>
        <w:t xml:space="preserve"> </w:t>
      </w:r>
      <w:r w:rsidRPr="0059481B">
        <w:rPr>
          <w:rFonts w:hint="eastAsia"/>
          <w:szCs w:val="20"/>
          <w:rtl/>
        </w:rPr>
        <w:t>עם</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על</w:t>
      </w:r>
      <w:r w:rsidRPr="0059481B">
        <w:rPr>
          <w:szCs w:val="20"/>
          <w:rtl/>
        </w:rPr>
        <w:t xml:space="preserve"> </w:t>
      </w:r>
      <w:r w:rsidRPr="0059481B">
        <w:rPr>
          <w:rFonts w:hint="eastAsia"/>
          <w:szCs w:val="20"/>
          <w:rtl/>
        </w:rPr>
        <w:t>מנת</w:t>
      </w:r>
      <w:r w:rsidRPr="0059481B">
        <w:rPr>
          <w:szCs w:val="20"/>
          <w:rtl/>
        </w:rPr>
        <w:t xml:space="preserve"> </w:t>
      </w:r>
      <w:r w:rsidRPr="0059481B">
        <w:rPr>
          <w:rFonts w:hint="eastAsia"/>
          <w:szCs w:val="20"/>
          <w:rtl/>
        </w:rPr>
        <w:t>לברר</w:t>
      </w:r>
      <w:r w:rsidRPr="0059481B">
        <w:rPr>
          <w:szCs w:val="20"/>
          <w:rtl/>
        </w:rPr>
        <w:t xml:space="preserve"> :</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t>•</w:t>
      </w:r>
      <w:r w:rsidRPr="0059481B">
        <w:rPr>
          <w:szCs w:val="20"/>
          <w:rtl/>
        </w:rPr>
        <w:t xml:space="preserve"> </w:t>
      </w:r>
      <w:r w:rsidRPr="0059481B">
        <w:rPr>
          <w:rFonts w:hint="eastAsia"/>
          <w:szCs w:val="20"/>
          <w:rtl/>
        </w:rPr>
        <w:t>מקומות</w:t>
      </w:r>
      <w:r w:rsidRPr="0059481B">
        <w:rPr>
          <w:szCs w:val="20"/>
          <w:rtl/>
        </w:rPr>
        <w:t xml:space="preserve"> </w:t>
      </w:r>
      <w:r w:rsidRPr="0059481B">
        <w:rPr>
          <w:rFonts w:hint="eastAsia"/>
          <w:szCs w:val="20"/>
          <w:rtl/>
        </w:rPr>
        <w:t>תעסוקה</w:t>
      </w:r>
      <w:r w:rsidRPr="0059481B">
        <w:rPr>
          <w:szCs w:val="20"/>
          <w:rtl/>
        </w:rPr>
        <w:t xml:space="preserve"> </w:t>
      </w:r>
      <w:r w:rsidRPr="0059481B">
        <w:rPr>
          <w:rFonts w:hint="eastAsia"/>
          <w:szCs w:val="20"/>
          <w:rtl/>
        </w:rPr>
        <w:t>קודמים</w:t>
      </w:r>
      <w:r w:rsidRPr="0059481B">
        <w:rPr>
          <w:szCs w:val="20"/>
          <w:rtl/>
        </w:rPr>
        <w:t xml:space="preserve"> </w:t>
      </w:r>
      <w:r w:rsidRPr="0059481B">
        <w:rPr>
          <w:rFonts w:hint="eastAsia"/>
          <w:szCs w:val="20"/>
          <w:rtl/>
        </w:rPr>
        <w:t>והקשר</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המעסיק</w:t>
      </w:r>
      <w:r w:rsidRPr="0059481B">
        <w:rPr>
          <w:szCs w:val="20"/>
          <w:rtl/>
        </w:rPr>
        <w:t xml:space="preserve"> </w:t>
      </w:r>
      <w:r w:rsidRPr="0059481B">
        <w:rPr>
          <w:rFonts w:hint="eastAsia"/>
          <w:szCs w:val="20"/>
          <w:rtl/>
        </w:rPr>
        <w:t>הקודם</w:t>
      </w:r>
      <w:r w:rsidRPr="0059481B">
        <w:rPr>
          <w:szCs w:val="20"/>
          <w:rtl/>
        </w:rPr>
        <w:t xml:space="preserve"> </w:t>
      </w:r>
      <w:r w:rsidRPr="0059481B">
        <w:rPr>
          <w:rFonts w:hint="eastAsia"/>
          <w:szCs w:val="20"/>
          <w:rtl/>
        </w:rPr>
        <w:t>לחברה</w:t>
      </w:r>
      <w:r w:rsidRPr="0059481B">
        <w:rPr>
          <w:szCs w:val="20"/>
          <w:rtl/>
        </w:rPr>
        <w:t xml:space="preserve"> (</w:t>
      </w:r>
      <w:r w:rsidRPr="0059481B">
        <w:rPr>
          <w:rFonts w:hint="eastAsia"/>
          <w:szCs w:val="20"/>
          <w:rtl/>
        </w:rPr>
        <w:t>במידה</w:t>
      </w:r>
      <w:r w:rsidRPr="0059481B">
        <w:rPr>
          <w:szCs w:val="20"/>
          <w:rtl/>
        </w:rPr>
        <w:t xml:space="preserve"> </w:t>
      </w:r>
      <w:r w:rsidRPr="0059481B">
        <w:rPr>
          <w:rFonts w:hint="eastAsia"/>
          <w:szCs w:val="20"/>
          <w:rtl/>
        </w:rPr>
        <w:t>וקיים</w:t>
      </w:r>
      <w:r w:rsidRPr="0059481B">
        <w:rPr>
          <w:szCs w:val="20"/>
          <w:rtl/>
        </w:rPr>
        <w:t>).</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t>•</w:t>
      </w:r>
      <w:r w:rsidRPr="0059481B">
        <w:rPr>
          <w:szCs w:val="20"/>
          <w:rtl/>
        </w:rPr>
        <w:t xml:space="preserve"> </w:t>
      </w:r>
      <w:r w:rsidRPr="0059481B">
        <w:rPr>
          <w:rFonts w:hint="eastAsia"/>
          <w:szCs w:val="20"/>
          <w:rtl/>
        </w:rPr>
        <w:t>קירבה</w:t>
      </w:r>
      <w:r w:rsidRPr="0059481B">
        <w:rPr>
          <w:szCs w:val="20"/>
          <w:rtl/>
        </w:rPr>
        <w:t xml:space="preserve"> </w:t>
      </w:r>
      <w:r w:rsidRPr="0059481B">
        <w:rPr>
          <w:rFonts w:hint="eastAsia"/>
          <w:szCs w:val="20"/>
          <w:rtl/>
        </w:rPr>
        <w:t>להנהלה</w:t>
      </w:r>
      <w:r w:rsidRPr="0059481B">
        <w:rPr>
          <w:szCs w:val="20"/>
          <w:rtl/>
        </w:rPr>
        <w:t xml:space="preserve"> </w:t>
      </w:r>
      <w:r w:rsidRPr="0059481B">
        <w:rPr>
          <w:rFonts w:hint="eastAsia"/>
          <w:szCs w:val="20"/>
          <w:rtl/>
        </w:rPr>
        <w:t>או</w:t>
      </w:r>
      <w:r w:rsidRPr="0059481B">
        <w:rPr>
          <w:szCs w:val="20"/>
          <w:rtl/>
        </w:rPr>
        <w:t xml:space="preserve"> </w:t>
      </w:r>
      <w:r w:rsidRPr="0059481B">
        <w:rPr>
          <w:rFonts w:hint="eastAsia"/>
          <w:szCs w:val="20"/>
          <w:rtl/>
        </w:rPr>
        <w:t>לבעלים</w:t>
      </w:r>
      <w:r w:rsidRPr="0059481B">
        <w:rPr>
          <w:szCs w:val="20"/>
          <w:rtl/>
        </w:rPr>
        <w:t xml:space="preserve"> (</w:t>
      </w:r>
      <w:r w:rsidRPr="0059481B">
        <w:rPr>
          <w:rFonts w:hint="eastAsia"/>
          <w:szCs w:val="20"/>
          <w:rtl/>
        </w:rPr>
        <w:t>במידה</w:t>
      </w:r>
      <w:r w:rsidRPr="0059481B">
        <w:rPr>
          <w:szCs w:val="20"/>
          <w:rtl/>
        </w:rPr>
        <w:t xml:space="preserve"> </w:t>
      </w:r>
      <w:r w:rsidRPr="0059481B">
        <w:rPr>
          <w:rFonts w:hint="eastAsia"/>
          <w:szCs w:val="20"/>
          <w:rtl/>
        </w:rPr>
        <w:t>וקיימת</w:t>
      </w:r>
      <w:r w:rsidRPr="0059481B">
        <w:rPr>
          <w:szCs w:val="20"/>
          <w:rtl/>
        </w:rPr>
        <w:t>).</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t>•</w:t>
      </w:r>
      <w:r w:rsidRPr="0059481B">
        <w:rPr>
          <w:szCs w:val="20"/>
          <w:rtl/>
        </w:rPr>
        <w:t xml:space="preserve"> </w:t>
      </w:r>
      <w:r w:rsidRPr="0059481B">
        <w:rPr>
          <w:rFonts w:hint="eastAsia"/>
          <w:szCs w:val="20"/>
          <w:rtl/>
        </w:rPr>
        <w:t>מקום</w:t>
      </w:r>
      <w:r w:rsidRPr="0059481B">
        <w:rPr>
          <w:szCs w:val="20"/>
          <w:rtl/>
        </w:rPr>
        <w:t xml:space="preserve"> </w:t>
      </w:r>
      <w:r w:rsidRPr="0059481B">
        <w:rPr>
          <w:rFonts w:hint="eastAsia"/>
          <w:szCs w:val="20"/>
          <w:rtl/>
        </w:rPr>
        <w:t>מגורים</w:t>
      </w:r>
      <w:r w:rsidRPr="0059481B">
        <w:rPr>
          <w:szCs w:val="20"/>
          <w:rtl/>
        </w:rPr>
        <w:t xml:space="preserve"> </w:t>
      </w:r>
      <w:r w:rsidRPr="0059481B">
        <w:rPr>
          <w:rFonts w:hint="eastAsia"/>
          <w:szCs w:val="20"/>
          <w:rtl/>
        </w:rPr>
        <w:t>תוך</w:t>
      </w:r>
      <w:r w:rsidRPr="0059481B">
        <w:rPr>
          <w:szCs w:val="20"/>
          <w:rtl/>
        </w:rPr>
        <w:t xml:space="preserve"> </w:t>
      </w:r>
      <w:r w:rsidRPr="0059481B">
        <w:rPr>
          <w:rFonts w:hint="eastAsia"/>
          <w:szCs w:val="20"/>
          <w:rtl/>
        </w:rPr>
        <w:t>הצגת</w:t>
      </w:r>
      <w:r w:rsidRPr="0059481B">
        <w:rPr>
          <w:szCs w:val="20"/>
          <w:rtl/>
        </w:rPr>
        <w:t xml:space="preserve"> </w:t>
      </w:r>
      <w:r w:rsidRPr="0059481B">
        <w:rPr>
          <w:rFonts w:hint="eastAsia"/>
          <w:szCs w:val="20"/>
          <w:rtl/>
        </w:rPr>
        <w:t>תעודת</w:t>
      </w:r>
      <w:r w:rsidRPr="0059481B">
        <w:rPr>
          <w:szCs w:val="20"/>
          <w:rtl/>
        </w:rPr>
        <w:t xml:space="preserve"> </w:t>
      </w:r>
      <w:r w:rsidRPr="0059481B">
        <w:rPr>
          <w:rFonts w:hint="eastAsia"/>
          <w:szCs w:val="20"/>
          <w:rtl/>
        </w:rPr>
        <w:t>זהות</w:t>
      </w:r>
      <w:r w:rsidRPr="0059481B">
        <w:rPr>
          <w:szCs w:val="20"/>
          <w:rtl/>
        </w:rPr>
        <w:t>.</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t>•</w:t>
      </w:r>
      <w:r w:rsidRPr="0059481B">
        <w:rPr>
          <w:szCs w:val="20"/>
          <w:rtl/>
        </w:rPr>
        <w:t xml:space="preserve"> </w:t>
      </w:r>
      <w:r w:rsidRPr="0059481B">
        <w:rPr>
          <w:rFonts w:hint="eastAsia"/>
          <w:szCs w:val="20"/>
          <w:rtl/>
        </w:rPr>
        <w:t>תאריך</w:t>
      </w:r>
      <w:r w:rsidRPr="0059481B">
        <w:rPr>
          <w:szCs w:val="20"/>
          <w:rtl/>
        </w:rPr>
        <w:t xml:space="preserve"> </w:t>
      </w:r>
      <w:r w:rsidRPr="0059481B">
        <w:rPr>
          <w:rFonts w:hint="eastAsia"/>
          <w:szCs w:val="20"/>
          <w:rtl/>
        </w:rPr>
        <w:t>תחילת</w:t>
      </w:r>
      <w:r w:rsidRPr="0059481B">
        <w:rPr>
          <w:szCs w:val="20"/>
          <w:rtl/>
        </w:rPr>
        <w:t xml:space="preserve"> </w:t>
      </w:r>
      <w:r w:rsidRPr="0059481B">
        <w:rPr>
          <w:rFonts w:hint="eastAsia"/>
          <w:szCs w:val="20"/>
          <w:rtl/>
        </w:rPr>
        <w:t>העבודה</w:t>
      </w:r>
      <w:r w:rsidRPr="0059481B">
        <w:rPr>
          <w:szCs w:val="20"/>
          <w:rtl/>
        </w:rPr>
        <w:t>.</w:t>
      </w:r>
    </w:p>
    <w:p w:rsidR="00C75F70" w:rsidRPr="0059481B" w:rsidRDefault="00C75F70" w:rsidP="00C75F70">
      <w:pPr>
        <w:spacing w:before="100" w:beforeAutospacing="1" w:after="100" w:afterAutospacing="1"/>
        <w:ind w:left="1785" w:hanging="992"/>
        <w:contextualSpacing/>
        <w:rPr>
          <w:b/>
          <w:bCs/>
          <w:sz w:val="24"/>
          <w:szCs w:val="24"/>
          <w:rtl/>
        </w:rPr>
      </w:pPr>
      <w:r w:rsidRPr="0059481B">
        <w:rPr>
          <w:rFonts w:hint="eastAsia"/>
          <w:b/>
          <w:bCs/>
          <w:sz w:val="24"/>
          <w:szCs w:val="24"/>
          <w:rtl/>
        </w:rPr>
        <w:t>ממצאי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w:t>
      </w:r>
    </w:p>
    <w:p w:rsidR="00C75F70" w:rsidRPr="0059481B" w:rsidRDefault="00C75F70" w:rsidP="00C75F70">
      <w:pPr>
        <w:spacing w:before="100" w:beforeAutospacing="1" w:after="100" w:afterAutospacing="1"/>
        <w:ind w:left="509" w:hanging="567"/>
        <w:contextualSpacing/>
        <w:rPr>
          <w:sz w:val="26"/>
          <w:szCs w:val="26"/>
          <w:u w:val="single"/>
        </w:rPr>
      </w:pPr>
      <w:r w:rsidRPr="0059481B">
        <w:rPr>
          <w:rFonts w:hint="cs"/>
          <w:sz w:val="26"/>
          <w:szCs w:val="26"/>
          <w:rtl/>
        </w:rPr>
        <w:t xml:space="preserve"> 5.5 </w:t>
      </w:r>
      <w:r w:rsidRPr="0059481B">
        <w:rPr>
          <w:rFonts w:hint="eastAsia"/>
          <w:sz w:val="26"/>
          <w:szCs w:val="26"/>
          <w:u w:val="single"/>
          <w:rtl/>
        </w:rPr>
        <w:t>דיווחי</w:t>
      </w:r>
      <w:r w:rsidRPr="0059481B">
        <w:rPr>
          <w:sz w:val="26"/>
          <w:szCs w:val="26"/>
          <w:u w:val="single"/>
          <w:rtl/>
        </w:rPr>
        <w:t xml:space="preserve"> </w:t>
      </w:r>
      <w:r w:rsidRPr="0059481B">
        <w:rPr>
          <w:rFonts w:hint="eastAsia"/>
          <w:sz w:val="26"/>
          <w:szCs w:val="26"/>
          <w:u w:val="single"/>
          <w:rtl/>
        </w:rPr>
        <w:t>נוכחות</w:t>
      </w:r>
      <w:r w:rsidRPr="0059481B">
        <w:rPr>
          <w:sz w:val="26"/>
          <w:szCs w:val="26"/>
          <w:u w:val="single"/>
          <w:rtl/>
        </w:rPr>
        <w:t>:</w:t>
      </w:r>
    </w:p>
    <w:p w:rsidR="00C75F70" w:rsidRPr="0059481B" w:rsidRDefault="00C75F70" w:rsidP="00C75F70">
      <w:pPr>
        <w:spacing w:before="100" w:beforeAutospacing="1" w:after="100" w:afterAutospacing="1"/>
        <w:ind w:left="793"/>
        <w:contextualSpacing/>
        <w:rPr>
          <w:b/>
          <w:bCs/>
          <w:sz w:val="24"/>
          <w:szCs w:val="24"/>
          <w:rtl/>
        </w:rPr>
      </w:pPr>
      <w:r w:rsidRPr="0059481B">
        <w:rPr>
          <w:rFonts w:hint="eastAsia"/>
          <w:b/>
          <w:bCs/>
          <w:sz w:val="24"/>
          <w:szCs w:val="24"/>
          <w:rtl/>
        </w:rPr>
        <w:t>נהלי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 xml:space="preserve"> </w:t>
      </w:r>
      <w:r w:rsidRPr="0059481B">
        <w:rPr>
          <w:rFonts w:hint="eastAsia"/>
          <w:b/>
          <w:bCs/>
          <w:sz w:val="24"/>
          <w:szCs w:val="24"/>
          <w:rtl/>
        </w:rPr>
        <w:t>שננקטו</w:t>
      </w:r>
      <w:r w:rsidRPr="0059481B">
        <w:rPr>
          <w:b/>
          <w:bCs/>
          <w:sz w:val="24"/>
          <w:szCs w:val="24"/>
          <w:rtl/>
        </w:rPr>
        <w:t>:</w:t>
      </w:r>
    </w:p>
    <w:p w:rsidR="00C75F70" w:rsidRPr="0059481B" w:rsidRDefault="00C75F70" w:rsidP="00C75F70">
      <w:pPr>
        <w:spacing w:before="100" w:beforeAutospacing="1" w:after="100" w:afterAutospacing="1"/>
        <w:ind w:left="793"/>
        <w:contextualSpacing/>
        <w:rPr>
          <w:szCs w:val="20"/>
          <w:rtl/>
        </w:rPr>
      </w:pPr>
      <w:r w:rsidRPr="0059481B">
        <w:rPr>
          <w:rFonts w:hint="eastAsia"/>
          <w:szCs w:val="20"/>
          <w:rtl/>
        </w:rPr>
        <w:t>נרשם</w:t>
      </w:r>
      <w:r w:rsidRPr="0059481B">
        <w:rPr>
          <w:szCs w:val="20"/>
          <w:rtl/>
        </w:rPr>
        <w:t xml:space="preserve"> </w:t>
      </w:r>
      <w:r w:rsidRPr="0059481B">
        <w:rPr>
          <w:rFonts w:hint="eastAsia"/>
          <w:szCs w:val="20"/>
          <w:rtl/>
        </w:rPr>
        <w:t>הסבר</w:t>
      </w:r>
      <w:r w:rsidRPr="0059481B">
        <w:rPr>
          <w:szCs w:val="20"/>
          <w:rtl/>
        </w:rPr>
        <w:t xml:space="preserve"> </w:t>
      </w:r>
      <w:r w:rsidRPr="0059481B">
        <w:rPr>
          <w:rFonts w:hint="eastAsia"/>
          <w:szCs w:val="20"/>
          <w:rtl/>
        </w:rPr>
        <w:t>לגבי</w:t>
      </w:r>
      <w:r w:rsidRPr="0059481B">
        <w:rPr>
          <w:szCs w:val="20"/>
          <w:rtl/>
        </w:rPr>
        <w:t xml:space="preserve"> </w:t>
      </w:r>
      <w:r w:rsidRPr="0059481B">
        <w:rPr>
          <w:rFonts w:hint="eastAsia"/>
          <w:szCs w:val="20"/>
          <w:rtl/>
        </w:rPr>
        <w:t>סוג</w:t>
      </w:r>
      <w:r w:rsidRPr="0059481B">
        <w:rPr>
          <w:szCs w:val="20"/>
          <w:rtl/>
        </w:rPr>
        <w:t xml:space="preserve"> </w:t>
      </w:r>
      <w:r w:rsidRPr="0059481B">
        <w:rPr>
          <w:rFonts w:hint="eastAsia"/>
          <w:szCs w:val="20"/>
          <w:rtl/>
        </w:rPr>
        <w:t>שעון</w:t>
      </w:r>
      <w:r w:rsidRPr="0059481B">
        <w:rPr>
          <w:szCs w:val="20"/>
          <w:rtl/>
        </w:rPr>
        <w:t xml:space="preserve"> </w:t>
      </w:r>
      <w:r w:rsidRPr="0059481B">
        <w:rPr>
          <w:rFonts w:hint="eastAsia"/>
          <w:szCs w:val="20"/>
          <w:rtl/>
        </w:rPr>
        <w:t>הנוכחות</w:t>
      </w:r>
      <w:r w:rsidRPr="0059481B">
        <w:rPr>
          <w:szCs w:val="20"/>
          <w:rtl/>
        </w:rPr>
        <w:t xml:space="preserve"> </w:t>
      </w:r>
      <w:r w:rsidRPr="0059481B">
        <w:rPr>
          <w:rFonts w:hint="eastAsia"/>
          <w:szCs w:val="20"/>
          <w:rtl/>
        </w:rPr>
        <w:t>הקיים</w:t>
      </w:r>
      <w:r w:rsidRPr="0059481B">
        <w:rPr>
          <w:szCs w:val="20"/>
          <w:rtl/>
        </w:rPr>
        <w:t xml:space="preserve"> </w:t>
      </w:r>
      <w:r w:rsidRPr="0059481B">
        <w:rPr>
          <w:rFonts w:hint="eastAsia"/>
          <w:szCs w:val="20"/>
          <w:rtl/>
        </w:rPr>
        <w:t>והדרך</w:t>
      </w:r>
      <w:r w:rsidRPr="0059481B">
        <w:rPr>
          <w:szCs w:val="20"/>
          <w:rtl/>
        </w:rPr>
        <w:t xml:space="preserve"> </w:t>
      </w:r>
      <w:r w:rsidRPr="0059481B">
        <w:rPr>
          <w:rFonts w:hint="eastAsia"/>
          <w:szCs w:val="20"/>
          <w:rtl/>
        </w:rPr>
        <w:t>בה</w:t>
      </w:r>
      <w:r w:rsidRPr="0059481B">
        <w:rPr>
          <w:szCs w:val="20"/>
          <w:rtl/>
        </w:rPr>
        <w:t xml:space="preserve"> </w:t>
      </w:r>
      <w:r w:rsidRPr="0059481B">
        <w:rPr>
          <w:rFonts w:hint="eastAsia"/>
          <w:szCs w:val="20"/>
          <w:rtl/>
        </w:rPr>
        <w:t>מתבצעים</w:t>
      </w:r>
      <w:r w:rsidRPr="0059481B">
        <w:rPr>
          <w:szCs w:val="20"/>
          <w:rtl/>
        </w:rPr>
        <w:t xml:space="preserve"> </w:t>
      </w:r>
      <w:r w:rsidRPr="0059481B">
        <w:rPr>
          <w:rFonts w:hint="eastAsia"/>
          <w:szCs w:val="20"/>
          <w:rtl/>
        </w:rPr>
        <w:t>שינויים</w:t>
      </w:r>
      <w:r w:rsidRPr="0059481B">
        <w:rPr>
          <w:szCs w:val="20"/>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התאמת</w:t>
      </w:r>
      <w:r w:rsidRPr="0059481B">
        <w:rPr>
          <w:szCs w:val="20"/>
          <w:rtl/>
        </w:rPr>
        <w:t xml:space="preserve"> </w:t>
      </w:r>
      <w:r w:rsidRPr="0059481B">
        <w:rPr>
          <w:rFonts w:hint="eastAsia"/>
          <w:szCs w:val="20"/>
          <w:rtl/>
        </w:rPr>
        <w:t>מספר</w:t>
      </w:r>
      <w:r w:rsidRPr="0059481B">
        <w:rPr>
          <w:szCs w:val="20"/>
          <w:rtl/>
        </w:rPr>
        <w:t xml:space="preserve"> </w:t>
      </w:r>
      <w:r w:rsidRPr="0059481B">
        <w:rPr>
          <w:rFonts w:hint="eastAsia"/>
          <w:szCs w:val="20"/>
          <w:rtl/>
        </w:rPr>
        <w:t>המשרות</w:t>
      </w:r>
      <w:r w:rsidRPr="0059481B">
        <w:rPr>
          <w:szCs w:val="20"/>
          <w:rtl/>
        </w:rPr>
        <w:t xml:space="preserve"> </w:t>
      </w:r>
      <w:r w:rsidRPr="0059481B">
        <w:rPr>
          <w:rFonts w:hint="eastAsia"/>
          <w:szCs w:val="20"/>
          <w:rtl/>
        </w:rPr>
        <w:t>החדשות</w:t>
      </w:r>
      <w:r w:rsidRPr="0059481B">
        <w:rPr>
          <w:szCs w:val="20"/>
          <w:rtl/>
        </w:rPr>
        <w:t xml:space="preserve"> </w:t>
      </w:r>
      <w:r w:rsidRPr="0059481B">
        <w:rPr>
          <w:rFonts w:hint="eastAsia"/>
          <w:szCs w:val="20"/>
          <w:rtl/>
        </w:rPr>
        <w:t>המדווחות</w:t>
      </w:r>
      <w:r w:rsidRPr="0059481B">
        <w:rPr>
          <w:szCs w:val="20"/>
          <w:rtl/>
        </w:rPr>
        <w:t xml:space="preserve"> </w:t>
      </w:r>
      <w:r w:rsidRPr="0059481B">
        <w:rPr>
          <w:rFonts w:hint="eastAsia"/>
          <w:szCs w:val="20"/>
          <w:rtl/>
        </w:rPr>
        <w:t>לדוחות</w:t>
      </w:r>
      <w:r w:rsidRPr="0059481B">
        <w:rPr>
          <w:szCs w:val="20"/>
          <w:rtl/>
        </w:rPr>
        <w:t xml:space="preserve"> </w:t>
      </w:r>
      <w:r w:rsidRPr="0059481B">
        <w:rPr>
          <w:rFonts w:hint="eastAsia"/>
          <w:szCs w:val="20"/>
          <w:rtl/>
        </w:rPr>
        <w:t>הנוכחות</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p>
    <w:p w:rsidR="00C75F70" w:rsidRPr="0059481B" w:rsidRDefault="00C75F70" w:rsidP="00C75F70">
      <w:pPr>
        <w:spacing w:before="100" w:beforeAutospacing="1" w:after="100" w:afterAutospacing="1"/>
        <w:ind w:left="793"/>
        <w:contextualSpacing/>
        <w:rPr>
          <w:szCs w:val="20"/>
          <w:rtl/>
        </w:rPr>
      </w:pPr>
    </w:p>
    <w:p w:rsidR="00C75F70" w:rsidRPr="0059481B" w:rsidRDefault="00C75F70" w:rsidP="00C75F70">
      <w:pPr>
        <w:spacing w:before="100" w:beforeAutospacing="1" w:after="100" w:afterAutospacing="1"/>
        <w:ind w:firstLine="793"/>
        <w:contextualSpacing/>
        <w:jc w:val="both"/>
        <w:rPr>
          <w:b/>
          <w:bCs/>
          <w:sz w:val="24"/>
          <w:szCs w:val="24"/>
          <w:rtl/>
        </w:rPr>
      </w:pPr>
      <w:r w:rsidRPr="0059481B">
        <w:rPr>
          <w:rFonts w:hint="eastAsia"/>
          <w:b/>
          <w:bCs/>
          <w:sz w:val="24"/>
          <w:szCs w:val="24"/>
          <w:rtl/>
        </w:rPr>
        <w:t>ממצאי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w:t>
      </w:r>
      <w:r w:rsidRPr="0059481B">
        <w:rPr>
          <w:sz w:val="24"/>
          <w:szCs w:val="24"/>
          <w:rtl/>
        </w:rPr>
        <w:t xml:space="preserve"> </w:t>
      </w:r>
    </w:p>
    <w:p w:rsidR="00C75F70" w:rsidRPr="0059481B" w:rsidRDefault="00C75F70" w:rsidP="00C75F70">
      <w:pPr>
        <w:spacing w:before="100" w:beforeAutospacing="1" w:after="100" w:afterAutospacing="1"/>
        <w:ind w:firstLine="793"/>
        <w:contextualSpacing/>
        <w:jc w:val="both"/>
        <w:rPr>
          <w:b/>
          <w:bCs/>
          <w:sz w:val="24"/>
          <w:szCs w:val="24"/>
          <w:rtl/>
        </w:rPr>
      </w:pPr>
    </w:p>
    <w:p w:rsidR="00C75F70" w:rsidRPr="0059481B" w:rsidRDefault="00C75F70" w:rsidP="00C75F70">
      <w:pPr>
        <w:spacing w:before="100" w:beforeAutospacing="1" w:after="100" w:afterAutospacing="1"/>
        <w:ind w:left="368" w:hanging="284"/>
        <w:contextualSpacing/>
        <w:jc w:val="both"/>
        <w:rPr>
          <w:sz w:val="26"/>
          <w:szCs w:val="26"/>
        </w:rPr>
      </w:pPr>
      <w:r w:rsidRPr="0059481B">
        <w:rPr>
          <w:rFonts w:hint="cs"/>
          <w:sz w:val="26"/>
          <w:szCs w:val="26"/>
          <w:rtl/>
        </w:rPr>
        <w:t xml:space="preserve">5.6 </w:t>
      </w:r>
      <w:r w:rsidRPr="0059481B">
        <w:rPr>
          <w:rFonts w:hint="eastAsia"/>
          <w:sz w:val="26"/>
          <w:szCs w:val="26"/>
          <w:u w:val="single"/>
          <w:rtl/>
        </w:rPr>
        <w:t>עלות</w:t>
      </w:r>
      <w:r w:rsidRPr="0059481B">
        <w:rPr>
          <w:sz w:val="26"/>
          <w:szCs w:val="26"/>
          <w:u w:val="single"/>
          <w:rtl/>
        </w:rPr>
        <w:t xml:space="preserve"> </w:t>
      </w:r>
      <w:r w:rsidRPr="0059481B">
        <w:rPr>
          <w:rFonts w:hint="eastAsia"/>
          <w:sz w:val="26"/>
          <w:szCs w:val="26"/>
          <w:u w:val="single"/>
          <w:rtl/>
        </w:rPr>
        <w:t>שכר</w:t>
      </w:r>
      <w:r w:rsidRPr="0059481B">
        <w:rPr>
          <w:sz w:val="26"/>
          <w:szCs w:val="26"/>
          <w:u w:val="single"/>
          <w:rtl/>
        </w:rPr>
        <w:t xml:space="preserve"> </w:t>
      </w:r>
      <w:r w:rsidRPr="0059481B">
        <w:rPr>
          <w:rFonts w:hint="eastAsia"/>
          <w:sz w:val="26"/>
          <w:szCs w:val="26"/>
          <w:u w:val="single"/>
          <w:rtl/>
        </w:rPr>
        <w:t>ממוצעת</w:t>
      </w:r>
      <w:r w:rsidRPr="0059481B">
        <w:rPr>
          <w:sz w:val="26"/>
          <w:szCs w:val="26"/>
          <w:u w:val="single"/>
          <w:rtl/>
        </w:rPr>
        <w:t xml:space="preserve"> </w:t>
      </w:r>
      <w:r w:rsidRPr="0059481B">
        <w:rPr>
          <w:rFonts w:hint="eastAsia"/>
          <w:sz w:val="26"/>
          <w:szCs w:val="26"/>
          <w:u w:val="single"/>
          <w:rtl/>
        </w:rPr>
        <w:t>ותשלומי</w:t>
      </w:r>
      <w:r w:rsidRPr="0059481B">
        <w:rPr>
          <w:sz w:val="26"/>
          <w:szCs w:val="26"/>
          <w:u w:val="single"/>
          <w:rtl/>
        </w:rPr>
        <w:t xml:space="preserve"> </w:t>
      </w:r>
      <w:r w:rsidRPr="0059481B">
        <w:rPr>
          <w:rFonts w:hint="eastAsia"/>
          <w:sz w:val="26"/>
          <w:szCs w:val="26"/>
          <w:u w:val="single"/>
          <w:rtl/>
        </w:rPr>
        <w:t>השכר</w:t>
      </w:r>
      <w:r w:rsidRPr="0059481B">
        <w:rPr>
          <w:sz w:val="26"/>
          <w:szCs w:val="26"/>
          <w:u w:val="single"/>
          <w:rtl/>
        </w:rPr>
        <w:t>:</w:t>
      </w:r>
    </w:p>
    <w:p w:rsidR="00C75F70" w:rsidRPr="0059481B" w:rsidRDefault="00C75F70" w:rsidP="00C75F70">
      <w:pPr>
        <w:spacing w:before="100" w:beforeAutospacing="1" w:after="100" w:afterAutospacing="1"/>
        <w:ind w:left="793"/>
        <w:contextualSpacing/>
        <w:jc w:val="both"/>
        <w:rPr>
          <w:b/>
          <w:bCs/>
          <w:sz w:val="24"/>
          <w:szCs w:val="24"/>
          <w:rtl/>
        </w:rPr>
      </w:pPr>
      <w:r w:rsidRPr="0059481B">
        <w:rPr>
          <w:rFonts w:hint="eastAsia"/>
          <w:b/>
          <w:bCs/>
          <w:sz w:val="24"/>
          <w:szCs w:val="24"/>
          <w:rtl/>
        </w:rPr>
        <w:t>נהלי</w:t>
      </w:r>
      <w:r w:rsidRPr="0059481B">
        <w:rPr>
          <w:b/>
          <w:bCs/>
          <w:sz w:val="24"/>
          <w:szCs w:val="24"/>
          <w:rtl/>
        </w:rPr>
        <w:t xml:space="preserve"> </w:t>
      </w:r>
      <w:r w:rsidRPr="0059481B">
        <w:rPr>
          <w:rFonts w:hint="eastAsia"/>
          <w:b/>
          <w:bCs/>
          <w:sz w:val="24"/>
          <w:szCs w:val="24"/>
          <w:rtl/>
        </w:rPr>
        <w:t>הביקורת</w:t>
      </w:r>
      <w:r w:rsidRPr="0059481B">
        <w:rPr>
          <w:b/>
          <w:bCs/>
          <w:sz w:val="24"/>
          <w:szCs w:val="24"/>
          <w:rtl/>
        </w:rPr>
        <w:t xml:space="preserve"> </w:t>
      </w:r>
      <w:r w:rsidRPr="0059481B">
        <w:rPr>
          <w:rFonts w:hint="eastAsia"/>
          <w:b/>
          <w:bCs/>
          <w:sz w:val="24"/>
          <w:szCs w:val="24"/>
          <w:rtl/>
        </w:rPr>
        <w:t>שננקטו</w:t>
      </w:r>
      <w:r w:rsidRPr="0059481B">
        <w:rPr>
          <w:b/>
          <w:bCs/>
          <w:sz w:val="24"/>
          <w:szCs w:val="24"/>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התאמת</w:t>
      </w:r>
      <w:r w:rsidRPr="0059481B">
        <w:rPr>
          <w:szCs w:val="20"/>
          <w:rtl/>
        </w:rPr>
        <w:t xml:space="preserve"> </w:t>
      </w:r>
      <w:r w:rsidRPr="0059481B">
        <w:rPr>
          <w:rFonts w:hint="eastAsia"/>
          <w:szCs w:val="20"/>
          <w:rtl/>
        </w:rPr>
        <w:t>נתוני</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ברוטו</w:t>
      </w:r>
      <w:r w:rsidRPr="0059481B">
        <w:rPr>
          <w:szCs w:val="20"/>
          <w:rtl/>
        </w:rPr>
        <w:t xml:space="preserve">  </w:t>
      </w:r>
      <w:r w:rsidRPr="0059481B">
        <w:rPr>
          <w:rFonts w:hint="eastAsia"/>
          <w:szCs w:val="20"/>
          <w:rtl/>
        </w:rPr>
        <w:t>ועלות</w:t>
      </w:r>
      <w:r w:rsidRPr="0059481B">
        <w:rPr>
          <w:szCs w:val="20"/>
          <w:rtl/>
        </w:rPr>
        <w:t xml:space="preserve"> </w:t>
      </w:r>
      <w:r w:rsidRPr="0059481B">
        <w:rPr>
          <w:rFonts w:hint="eastAsia"/>
          <w:szCs w:val="20"/>
          <w:rtl/>
        </w:rPr>
        <w:t>המעביד</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הנ</w:t>
      </w:r>
      <w:r w:rsidRPr="0059481B">
        <w:rPr>
          <w:szCs w:val="20"/>
          <w:rtl/>
        </w:rPr>
        <w:t>"</w:t>
      </w:r>
      <w:r w:rsidRPr="0059481B">
        <w:rPr>
          <w:rFonts w:hint="eastAsia"/>
          <w:szCs w:val="20"/>
          <w:rtl/>
        </w:rPr>
        <w:t>ל</w:t>
      </w:r>
      <w:r w:rsidRPr="0059481B">
        <w:rPr>
          <w:szCs w:val="20"/>
          <w:rtl/>
        </w:rPr>
        <w:t xml:space="preserve"> </w:t>
      </w:r>
      <w:r w:rsidRPr="0059481B">
        <w:rPr>
          <w:rFonts w:hint="eastAsia"/>
          <w:szCs w:val="20"/>
          <w:rtl/>
        </w:rPr>
        <w:t>במערכת</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החברה</w:t>
      </w:r>
      <w:r w:rsidRPr="0059481B">
        <w:rPr>
          <w:szCs w:val="20"/>
          <w:rtl/>
        </w:rPr>
        <w:t xml:space="preserve"> </w:t>
      </w:r>
      <w:r w:rsidRPr="0059481B">
        <w:rPr>
          <w:rFonts w:hint="eastAsia"/>
          <w:szCs w:val="20"/>
          <w:rtl/>
        </w:rPr>
        <w:t>לדיווחי</w:t>
      </w:r>
      <w:r w:rsidRPr="0059481B">
        <w:rPr>
          <w:szCs w:val="20"/>
          <w:rtl/>
        </w:rPr>
        <w:t xml:space="preserve"> </w:t>
      </w:r>
      <w:r w:rsidRPr="0059481B">
        <w:rPr>
          <w:rFonts w:hint="eastAsia"/>
          <w:szCs w:val="20"/>
          <w:rtl/>
        </w:rPr>
        <w:t>המפעל</w:t>
      </w:r>
      <w:r w:rsidRPr="0059481B">
        <w:rPr>
          <w:szCs w:val="20"/>
          <w:rtl/>
        </w:rPr>
        <w:t xml:space="preserve"> </w:t>
      </w:r>
      <w:r w:rsidRPr="0059481B">
        <w:rPr>
          <w:rFonts w:hint="eastAsia"/>
          <w:szCs w:val="20"/>
          <w:rtl/>
        </w:rPr>
        <w:t>למשרד</w:t>
      </w:r>
      <w:r w:rsidRPr="0059481B">
        <w:rPr>
          <w:szCs w:val="20"/>
          <w:rtl/>
        </w:rPr>
        <w:t xml:space="preserve"> </w:t>
      </w:r>
      <w:r w:rsidRPr="0059481B">
        <w:rPr>
          <w:rFonts w:hint="eastAsia"/>
          <w:szCs w:val="20"/>
          <w:rtl/>
        </w:rPr>
        <w:t>בתום</w:t>
      </w:r>
      <w:r w:rsidRPr="0059481B">
        <w:rPr>
          <w:szCs w:val="20"/>
          <w:rtl/>
        </w:rPr>
        <w:t xml:space="preserve"> </w:t>
      </w:r>
      <w:r w:rsidRPr="0059481B">
        <w:rPr>
          <w:rFonts w:hint="eastAsia"/>
          <w:szCs w:val="20"/>
          <w:rtl/>
        </w:rPr>
        <w:t>הרבעון</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עמידה</w:t>
      </w:r>
      <w:r w:rsidRPr="0059481B">
        <w:rPr>
          <w:szCs w:val="20"/>
          <w:rtl/>
        </w:rPr>
        <w:t xml:space="preserve"> </w:t>
      </w:r>
      <w:r w:rsidRPr="0059481B">
        <w:rPr>
          <w:rFonts w:hint="eastAsia"/>
          <w:szCs w:val="20"/>
          <w:rtl/>
        </w:rPr>
        <w:t>בתנאי</w:t>
      </w:r>
      <w:r w:rsidRPr="0059481B">
        <w:rPr>
          <w:szCs w:val="20"/>
          <w:rtl/>
        </w:rPr>
        <w:t xml:space="preserve"> </w:t>
      </w:r>
      <w:r w:rsidRPr="0059481B">
        <w:rPr>
          <w:rFonts w:hint="eastAsia"/>
          <w:szCs w:val="20"/>
          <w:rtl/>
        </w:rPr>
        <w:t>עלות</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שאושר</w:t>
      </w:r>
      <w:r w:rsidRPr="0059481B">
        <w:rPr>
          <w:szCs w:val="20"/>
          <w:rtl/>
        </w:rPr>
        <w:t xml:space="preserve"> </w:t>
      </w:r>
      <w:r w:rsidRPr="0059481B">
        <w:rPr>
          <w:rFonts w:hint="eastAsia"/>
          <w:szCs w:val="20"/>
          <w:rtl/>
        </w:rPr>
        <w:t>בכתב</w:t>
      </w:r>
      <w:r w:rsidRPr="0059481B">
        <w:rPr>
          <w:szCs w:val="20"/>
          <w:rtl/>
        </w:rPr>
        <w:t xml:space="preserve"> </w:t>
      </w:r>
      <w:r w:rsidRPr="0059481B">
        <w:rPr>
          <w:rFonts w:hint="eastAsia"/>
          <w:szCs w:val="20"/>
          <w:rtl/>
        </w:rPr>
        <w:t>האישור</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כי</w:t>
      </w:r>
      <w:r w:rsidRPr="0059481B">
        <w:rPr>
          <w:szCs w:val="20"/>
          <w:rtl/>
        </w:rPr>
        <w:t xml:space="preserve"> </w:t>
      </w:r>
      <w:r w:rsidRPr="0059481B">
        <w:rPr>
          <w:rFonts w:hint="eastAsia"/>
          <w:szCs w:val="20"/>
          <w:rtl/>
        </w:rPr>
        <w:t>החברה</w:t>
      </w:r>
      <w:r w:rsidRPr="0059481B">
        <w:rPr>
          <w:szCs w:val="20"/>
          <w:rtl/>
        </w:rPr>
        <w:t xml:space="preserve"> </w:t>
      </w:r>
      <w:r w:rsidRPr="0059481B">
        <w:rPr>
          <w:rFonts w:hint="eastAsia"/>
          <w:szCs w:val="20"/>
          <w:rtl/>
        </w:rPr>
        <w:t>מנטרלת</w:t>
      </w:r>
      <w:r w:rsidRPr="0059481B">
        <w:rPr>
          <w:szCs w:val="20"/>
          <w:rtl/>
        </w:rPr>
        <w:t xml:space="preserve"> </w:t>
      </w:r>
      <w:r w:rsidRPr="0059481B">
        <w:rPr>
          <w:rFonts w:hint="eastAsia"/>
          <w:szCs w:val="20"/>
          <w:rtl/>
        </w:rPr>
        <w:t>את</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ששכרם</w:t>
      </w:r>
      <w:r w:rsidRPr="0059481B">
        <w:rPr>
          <w:szCs w:val="20"/>
          <w:rtl/>
        </w:rPr>
        <w:t xml:space="preserve"> </w:t>
      </w:r>
      <w:r w:rsidRPr="0059481B">
        <w:rPr>
          <w:rFonts w:hint="eastAsia"/>
          <w:szCs w:val="20"/>
          <w:rtl/>
        </w:rPr>
        <w:t>גבוה</w:t>
      </w:r>
      <w:r w:rsidRPr="0059481B">
        <w:rPr>
          <w:szCs w:val="20"/>
          <w:rtl/>
        </w:rPr>
        <w:t xml:space="preserve"> </w:t>
      </w:r>
      <w:r w:rsidRPr="0059481B">
        <w:rPr>
          <w:rFonts w:hint="eastAsia"/>
          <w:szCs w:val="20"/>
          <w:rtl/>
        </w:rPr>
        <w:t>מפי</w:t>
      </w:r>
      <w:r w:rsidRPr="0059481B">
        <w:rPr>
          <w:szCs w:val="20"/>
          <w:rtl/>
        </w:rPr>
        <w:t xml:space="preserve"> 6 </w:t>
      </w:r>
      <w:r w:rsidRPr="0059481B">
        <w:rPr>
          <w:rFonts w:hint="eastAsia"/>
          <w:szCs w:val="20"/>
          <w:rtl/>
        </w:rPr>
        <w:t>מהשכר</w:t>
      </w:r>
      <w:r w:rsidRPr="0059481B">
        <w:rPr>
          <w:szCs w:val="20"/>
          <w:rtl/>
        </w:rPr>
        <w:t xml:space="preserve"> </w:t>
      </w:r>
      <w:r w:rsidRPr="0059481B">
        <w:rPr>
          <w:rFonts w:hint="eastAsia"/>
          <w:szCs w:val="20"/>
          <w:rtl/>
        </w:rPr>
        <w:t>הממוצע</w:t>
      </w:r>
      <w:r w:rsidRPr="0059481B">
        <w:rPr>
          <w:szCs w:val="20"/>
          <w:rtl/>
        </w:rPr>
        <w:t xml:space="preserve"> </w:t>
      </w:r>
      <w:r w:rsidRPr="0059481B">
        <w:rPr>
          <w:rFonts w:hint="eastAsia"/>
          <w:szCs w:val="20"/>
          <w:rtl/>
        </w:rPr>
        <w:t>במשק</w:t>
      </w:r>
      <w:r w:rsidRPr="0059481B">
        <w:rPr>
          <w:szCs w:val="20"/>
          <w:rtl/>
        </w:rPr>
        <w:t xml:space="preserve"> </w:t>
      </w:r>
      <w:r w:rsidRPr="0059481B">
        <w:rPr>
          <w:rFonts w:hint="eastAsia"/>
          <w:szCs w:val="20"/>
          <w:rtl/>
        </w:rPr>
        <w:t>בחישוב</w:t>
      </w:r>
      <w:r w:rsidRPr="0059481B">
        <w:rPr>
          <w:szCs w:val="20"/>
          <w:rtl/>
        </w:rPr>
        <w:t xml:space="preserve"> </w:t>
      </w:r>
      <w:r w:rsidRPr="0059481B">
        <w:rPr>
          <w:rFonts w:hint="eastAsia"/>
          <w:szCs w:val="20"/>
          <w:rtl/>
        </w:rPr>
        <w:t>התמיכה</w:t>
      </w:r>
      <w:r w:rsidRPr="0059481B">
        <w:rPr>
          <w:szCs w:val="20"/>
          <w:rtl/>
        </w:rPr>
        <w:t xml:space="preserve"> </w:t>
      </w:r>
      <w:r w:rsidRPr="0059481B">
        <w:rPr>
          <w:rFonts w:hint="eastAsia"/>
          <w:szCs w:val="20"/>
          <w:rtl/>
        </w:rPr>
        <w:t>המבוקש</w:t>
      </w:r>
      <w:r w:rsidRPr="0059481B">
        <w:rPr>
          <w:szCs w:val="20"/>
          <w:rtl/>
        </w:rPr>
        <w:t xml:space="preserve"> </w:t>
      </w:r>
      <w:r w:rsidRPr="0059481B">
        <w:rPr>
          <w:rFonts w:hint="eastAsia"/>
          <w:szCs w:val="20"/>
          <w:rtl/>
        </w:rPr>
        <w:t>בסוף</w:t>
      </w:r>
      <w:r w:rsidRPr="0059481B">
        <w:rPr>
          <w:szCs w:val="20"/>
          <w:rtl/>
        </w:rPr>
        <w:t xml:space="preserve"> </w:t>
      </w:r>
      <w:r w:rsidRPr="0059481B">
        <w:rPr>
          <w:rFonts w:hint="eastAsia"/>
          <w:szCs w:val="20"/>
          <w:rtl/>
        </w:rPr>
        <w:t>הרבעון</w:t>
      </w:r>
      <w:r w:rsidRPr="0059481B">
        <w:rPr>
          <w:szCs w:val="20"/>
          <w:rtl/>
        </w:rPr>
        <w:t xml:space="preserve">  </w:t>
      </w:r>
      <w:r w:rsidRPr="0059481B">
        <w:rPr>
          <w:rFonts w:hint="eastAsia"/>
          <w:szCs w:val="20"/>
          <w:rtl/>
        </w:rPr>
        <w:t>בהקצאות</w:t>
      </w:r>
      <w:r w:rsidRPr="0059481B">
        <w:rPr>
          <w:szCs w:val="20"/>
          <w:rtl/>
        </w:rPr>
        <w:t xml:space="preserve"> 1-6  </w:t>
      </w:r>
      <w:r w:rsidRPr="0059481B">
        <w:rPr>
          <w:rFonts w:hint="eastAsia"/>
          <w:szCs w:val="20"/>
          <w:rtl/>
        </w:rPr>
        <w:t>ופי</w:t>
      </w:r>
      <w:r w:rsidRPr="0059481B">
        <w:rPr>
          <w:szCs w:val="20"/>
          <w:rtl/>
        </w:rPr>
        <w:t xml:space="preserve"> 4 </w:t>
      </w:r>
      <w:r w:rsidRPr="0059481B">
        <w:rPr>
          <w:rFonts w:hint="eastAsia"/>
          <w:szCs w:val="20"/>
          <w:rtl/>
        </w:rPr>
        <w:t>בהקצאות</w:t>
      </w:r>
      <w:r w:rsidRPr="0059481B">
        <w:rPr>
          <w:szCs w:val="20"/>
          <w:rtl/>
        </w:rPr>
        <w:t xml:space="preserve"> 4.17 </w:t>
      </w:r>
      <w:r w:rsidRPr="0059481B">
        <w:rPr>
          <w:rFonts w:hint="eastAsia"/>
          <w:szCs w:val="20"/>
          <w:rtl/>
        </w:rPr>
        <w:t>או</w:t>
      </w:r>
      <w:r w:rsidRPr="0059481B">
        <w:rPr>
          <w:szCs w:val="20"/>
          <w:rtl/>
        </w:rPr>
        <w:t xml:space="preserve"> 15,000</w:t>
      </w:r>
      <w:r w:rsidRPr="0059481B">
        <w:rPr>
          <w:rFonts w:hint="eastAsia"/>
          <w:szCs w:val="20"/>
          <w:rtl/>
        </w:rPr>
        <w:t>ש</w:t>
      </w:r>
      <w:r w:rsidRPr="0059481B">
        <w:rPr>
          <w:szCs w:val="20"/>
          <w:rtl/>
        </w:rPr>
        <w:t>"</w:t>
      </w:r>
      <w:r w:rsidRPr="0059481B">
        <w:rPr>
          <w:rFonts w:hint="eastAsia"/>
          <w:szCs w:val="20"/>
          <w:rtl/>
        </w:rPr>
        <w:t>ח</w:t>
      </w:r>
      <w:r w:rsidRPr="0059481B">
        <w:rPr>
          <w:szCs w:val="20"/>
          <w:rtl/>
        </w:rPr>
        <w:t>.</w:t>
      </w:r>
    </w:p>
    <w:p w:rsidR="00C75F70" w:rsidRPr="0059481B" w:rsidRDefault="00C75F70" w:rsidP="00C75F70">
      <w:pPr>
        <w:spacing w:before="100" w:beforeAutospacing="1" w:after="100" w:afterAutospacing="1"/>
        <w:ind w:left="793"/>
        <w:contextualSpacing/>
        <w:jc w:val="both"/>
        <w:rPr>
          <w:szCs w:val="20"/>
          <w:rtl/>
        </w:rPr>
      </w:pPr>
    </w:p>
    <w:p w:rsidR="00C75F70" w:rsidRPr="0059481B" w:rsidRDefault="00C75F70" w:rsidP="00C75F70">
      <w:pPr>
        <w:spacing w:before="100" w:beforeAutospacing="1" w:after="100" w:afterAutospacing="1"/>
        <w:ind w:left="793"/>
        <w:contextualSpacing/>
        <w:jc w:val="both"/>
        <w:rPr>
          <w:b/>
          <w:bCs/>
          <w:sz w:val="24"/>
          <w:szCs w:val="24"/>
        </w:rPr>
      </w:pPr>
      <w:r w:rsidRPr="0059481B">
        <w:rPr>
          <w:rFonts w:hint="eastAsia"/>
          <w:b/>
          <w:bCs/>
          <w:sz w:val="24"/>
          <w:szCs w:val="24"/>
          <w:rtl/>
        </w:rPr>
        <w:t>ממצאי</w:t>
      </w:r>
      <w:r w:rsidRPr="0059481B">
        <w:rPr>
          <w:b/>
          <w:bCs/>
          <w:sz w:val="24"/>
          <w:szCs w:val="24"/>
          <w:rtl/>
        </w:rPr>
        <w:t xml:space="preserve"> </w:t>
      </w:r>
      <w:r w:rsidRPr="0059481B">
        <w:rPr>
          <w:rFonts w:hint="eastAsia"/>
          <w:b/>
          <w:bCs/>
          <w:sz w:val="24"/>
          <w:szCs w:val="24"/>
          <w:rtl/>
        </w:rPr>
        <w:t>הביקורת</w:t>
      </w:r>
      <w:r w:rsidRPr="0059481B">
        <w:rPr>
          <w:rFonts w:hint="cs"/>
          <w:b/>
          <w:bCs/>
          <w:sz w:val="24"/>
          <w:szCs w:val="24"/>
          <w:rtl/>
        </w:rPr>
        <w:t>:</w:t>
      </w:r>
    </w:p>
    <w:p w:rsidR="00C75F70" w:rsidRPr="0059481B" w:rsidRDefault="00C75F70" w:rsidP="00C75F70">
      <w:pPr>
        <w:numPr>
          <w:ilvl w:val="1"/>
          <w:numId w:val="53"/>
        </w:numPr>
        <w:spacing w:before="100" w:beforeAutospacing="1" w:after="100" w:afterAutospacing="1" w:line="240" w:lineRule="auto"/>
        <w:ind w:left="510" w:hanging="425"/>
        <w:contextualSpacing/>
        <w:jc w:val="both"/>
        <w:rPr>
          <w:sz w:val="26"/>
          <w:szCs w:val="26"/>
          <w:u w:val="single"/>
        </w:rPr>
      </w:pPr>
      <w:r w:rsidRPr="0059481B">
        <w:rPr>
          <w:rFonts w:hint="eastAsia"/>
          <w:sz w:val="26"/>
          <w:szCs w:val="26"/>
          <w:u w:val="single"/>
          <w:rtl/>
        </w:rPr>
        <w:t>דיני</w:t>
      </w:r>
      <w:r w:rsidRPr="0059481B">
        <w:rPr>
          <w:sz w:val="26"/>
          <w:szCs w:val="26"/>
          <w:u w:val="single"/>
          <w:rtl/>
        </w:rPr>
        <w:t xml:space="preserve"> </w:t>
      </w:r>
      <w:r w:rsidRPr="0059481B">
        <w:rPr>
          <w:rFonts w:hint="eastAsia"/>
          <w:sz w:val="26"/>
          <w:szCs w:val="26"/>
          <w:u w:val="single"/>
          <w:rtl/>
        </w:rPr>
        <w:t>עבודה</w:t>
      </w:r>
      <w:r w:rsidRPr="0059481B">
        <w:rPr>
          <w:sz w:val="26"/>
          <w:szCs w:val="26"/>
          <w:u w:val="single"/>
          <w:rtl/>
        </w:rPr>
        <w:t>:</w:t>
      </w: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cs"/>
          <w:b/>
          <w:bCs/>
          <w:sz w:val="24"/>
          <w:szCs w:val="24"/>
          <w:rtl/>
        </w:rPr>
        <w:t>נהלים  הביקורת שננקטו:</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עמידה</w:t>
      </w:r>
      <w:r w:rsidRPr="0059481B">
        <w:rPr>
          <w:szCs w:val="20"/>
          <w:rtl/>
        </w:rPr>
        <w:t xml:space="preserve"> </w:t>
      </w:r>
      <w:r w:rsidRPr="0059481B">
        <w:rPr>
          <w:rFonts w:hint="eastAsia"/>
          <w:szCs w:val="20"/>
          <w:rtl/>
        </w:rPr>
        <w:t>בשכר</w:t>
      </w:r>
      <w:r w:rsidRPr="0059481B">
        <w:rPr>
          <w:szCs w:val="20"/>
          <w:rtl/>
        </w:rPr>
        <w:t xml:space="preserve"> </w:t>
      </w:r>
      <w:r w:rsidRPr="0059481B">
        <w:rPr>
          <w:rFonts w:hint="eastAsia"/>
          <w:szCs w:val="20"/>
          <w:rtl/>
        </w:rPr>
        <w:t>מינימום</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היסוד</w:t>
      </w:r>
      <w:r w:rsidRPr="0059481B">
        <w:rPr>
          <w:szCs w:val="20"/>
          <w:rtl/>
        </w:rPr>
        <w:t xml:space="preserve">, </w:t>
      </w:r>
      <w:r w:rsidRPr="0059481B">
        <w:rPr>
          <w:rFonts w:hint="eastAsia"/>
          <w:szCs w:val="20"/>
          <w:rtl/>
        </w:rPr>
        <w:t>אשר</w:t>
      </w:r>
      <w:r w:rsidRPr="0059481B">
        <w:rPr>
          <w:szCs w:val="20"/>
          <w:rtl/>
        </w:rPr>
        <w:t xml:space="preserve"> </w:t>
      </w:r>
      <w:r w:rsidRPr="0059481B">
        <w:rPr>
          <w:rFonts w:hint="eastAsia"/>
          <w:szCs w:val="20"/>
          <w:rtl/>
        </w:rPr>
        <w:t>אינו</w:t>
      </w:r>
      <w:r w:rsidRPr="0059481B">
        <w:rPr>
          <w:szCs w:val="20"/>
          <w:rtl/>
        </w:rPr>
        <w:t xml:space="preserve"> </w:t>
      </w:r>
      <w:r w:rsidRPr="0059481B">
        <w:rPr>
          <w:rFonts w:hint="eastAsia"/>
          <w:szCs w:val="20"/>
          <w:rtl/>
        </w:rPr>
        <w:t>כולל</w:t>
      </w:r>
      <w:r w:rsidRPr="0059481B">
        <w:rPr>
          <w:szCs w:val="20"/>
          <w:rtl/>
        </w:rPr>
        <w:t xml:space="preserve"> </w:t>
      </w:r>
      <w:r w:rsidRPr="0059481B">
        <w:rPr>
          <w:rFonts w:hint="eastAsia"/>
          <w:szCs w:val="20"/>
          <w:rtl/>
        </w:rPr>
        <w:t>מרכיבים</w:t>
      </w:r>
      <w:r w:rsidRPr="0059481B">
        <w:rPr>
          <w:szCs w:val="20"/>
          <w:rtl/>
        </w:rPr>
        <w:t xml:space="preserve"> </w:t>
      </w:r>
      <w:r w:rsidRPr="0059481B">
        <w:rPr>
          <w:rFonts w:hint="eastAsia"/>
          <w:szCs w:val="20"/>
          <w:rtl/>
        </w:rPr>
        <w:t>שלא</w:t>
      </w:r>
      <w:r w:rsidRPr="0059481B">
        <w:rPr>
          <w:szCs w:val="20"/>
          <w:rtl/>
        </w:rPr>
        <w:t xml:space="preserve"> </w:t>
      </w:r>
      <w:r w:rsidRPr="0059481B">
        <w:rPr>
          <w:rFonts w:hint="eastAsia"/>
          <w:szCs w:val="20"/>
          <w:rtl/>
        </w:rPr>
        <w:t>נכללים</w:t>
      </w:r>
      <w:r w:rsidRPr="0059481B">
        <w:rPr>
          <w:szCs w:val="20"/>
          <w:rtl/>
        </w:rPr>
        <w:t xml:space="preserve"> </w:t>
      </w:r>
      <w:r w:rsidRPr="0059481B">
        <w:rPr>
          <w:rFonts w:hint="eastAsia"/>
          <w:szCs w:val="20"/>
          <w:rtl/>
        </w:rPr>
        <w:t>בשכר</w:t>
      </w:r>
      <w:r w:rsidRPr="0059481B">
        <w:rPr>
          <w:szCs w:val="20"/>
          <w:rtl/>
        </w:rPr>
        <w:t xml:space="preserve"> </w:t>
      </w:r>
      <w:r w:rsidRPr="0059481B">
        <w:rPr>
          <w:rFonts w:hint="eastAsia"/>
          <w:szCs w:val="20"/>
          <w:rtl/>
        </w:rPr>
        <w:t>המינימום</w:t>
      </w:r>
      <w:r w:rsidRPr="0059481B">
        <w:rPr>
          <w:szCs w:val="20"/>
          <w:rtl/>
        </w:rPr>
        <w:t xml:space="preserve"> </w:t>
      </w:r>
      <w:r w:rsidRPr="0059481B">
        <w:rPr>
          <w:rFonts w:hint="eastAsia"/>
          <w:szCs w:val="20"/>
          <w:rtl/>
        </w:rPr>
        <w:t>למשל</w:t>
      </w:r>
      <w:r w:rsidRPr="0059481B">
        <w:rPr>
          <w:szCs w:val="20"/>
          <w:rtl/>
        </w:rPr>
        <w:t xml:space="preserve">; </w:t>
      </w:r>
      <w:r w:rsidRPr="0059481B">
        <w:rPr>
          <w:rFonts w:hint="eastAsia"/>
          <w:szCs w:val="20"/>
          <w:rtl/>
        </w:rPr>
        <w:t>שעות</w:t>
      </w:r>
      <w:r w:rsidRPr="0059481B">
        <w:rPr>
          <w:szCs w:val="20"/>
          <w:rtl/>
        </w:rPr>
        <w:t xml:space="preserve"> </w:t>
      </w:r>
      <w:r w:rsidRPr="0059481B">
        <w:rPr>
          <w:rFonts w:hint="eastAsia"/>
          <w:szCs w:val="20"/>
          <w:rtl/>
        </w:rPr>
        <w:t>נוספות</w:t>
      </w:r>
      <w:r w:rsidRPr="0059481B">
        <w:rPr>
          <w:szCs w:val="20"/>
          <w:rtl/>
        </w:rPr>
        <w:t xml:space="preserve">, </w:t>
      </w:r>
      <w:r w:rsidRPr="0059481B">
        <w:rPr>
          <w:rFonts w:hint="eastAsia"/>
          <w:szCs w:val="20"/>
          <w:rtl/>
        </w:rPr>
        <w:t>כוננויות</w:t>
      </w:r>
      <w:r w:rsidRPr="0059481B">
        <w:rPr>
          <w:szCs w:val="20"/>
          <w:rtl/>
        </w:rPr>
        <w:t xml:space="preserve">, </w:t>
      </w:r>
      <w:r w:rsidRPr="0059481B">
        <w:rPr>
          <w:rFonts w:hint="eastAsia"/>
          <w:szCs w:val="20"/>
          <w:rtl/>
        </w:rPr>
        <w:t>החזר</w:t>
      </w:r>
      <w:r w:rsidRPr="0059481B">
        <w:rPr>
          <w:szCs w:val="20"/>
          <w:rtl/>
        </w:rPr>
        <w:t xml:space="preserve"> </w:t>
      </w:r>
      <w:r w:rsidRPr="0059481B">
        <w:rPr>
          <w:rFonts w:hint="eastAsia"/>
          <w:szCs w:val="20"/>
          <w:rtl/>
        </w:rPr>
        <w:t>הוצאות</w:t>
      </w:r>
      <w:r w:rsidRPr="0059481B">
        <w:rPr>
          <w:szCs w:val="20"/>
          <w:rtl/>
        </w:rPr>
        <w:t xml:space="preserve"> </w:t>
      </w:r>
      <w:r w:rsidRPr="0059481B">
        <w:rPr>
          <w:rFonts w:hint="eastAsia"/>
          <w:szCs w:val="20"/>
          <w:rtl/>
        </w:rPr>
        <w:t>וכדומה</w:t>
      </w:r>
      <w:r w:rsidRPr="0059481B">
        <w:rPr>
          <w:szCs w:val="20"/>
          <w:rtl/>
        </w:rPr>
        <w:t xml:space="preserve">, </w:t>
      </w:r>
      <w:r w:rsidRPr="0059481B">
        <w:rPr>
          <w:rFonts w:hint="eastAsia"/>
          <w:szCs w:val="20"/>
          <w:rtl/>
        </w:rPr>
        <w:t>הינו</w:t>
      </w:r>
      <w:r w:rsidRPr="0059481B">
        <w:rPr>
          <w:szCs w:val="20"/>
          <w:rtl/>
        </w:rPr>
        <w:t xml:space="preserve"> </w:t>
      </w:r>
      <w:r w:rsidRPr="0059481B">
        <w:rPr>
          <w:rFonts w:hint="eastAsia"/>
          <w:szCs w:val="20"/>
          <w:rtl/>
        </w:rPr>
        <w:t>גבוה</w:t>
      </w:r>
      <w:r w:rsidRPr="0059481B">
        <w:rPr>
          <w:szCs w:val="20"/>
          <w:rtl/>
        </w:rPr>
        <w:t xml:space="preserve"> </w:t>
      </w:r>
      <w:r w:rsidRPr="0059481B">
        <w:rPr>
          <w:rFonts w:hint="eastAsia"/>
          <w:szCs w:val="20"/>
          <w:rtl/>
        </w:rPr>
        <w:t>משכר</w:t>
      </w:r>
      <w:r w:rsidRPr="0059481B">
        <w:rPr>
          <w:szCs w:val="20"/>
          <w:rtl/>
        </w:rPr>
        <w:t xml:space="preserve"> </w:t>
      </w:r>
      <w:r w:rsidRPr="0059481B">
        <w:rPr>
          <w:rFonts w:hint="eastAsia"/>
          <w:szCs w:val="20"/>
          <w:rtl/>
        </w:rPr>
        <w:t>המינימום</w:t>
      </w:r>
      <w:r w:rsidRPr="0059481B">
        <w:rPr>
          <w:szCs w:val="20"/>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נבדקה</w:t>
      </w:r>
      <w:r w:rsidRPr="0059481B">
        <w:rPr>
          <w:szCs w:val="20"/>
          <w:rtl/>
        </w:rPr>
        <w:t xml:space="preserve"> </w:t>
      </w:r>
      <w:r w:rsidRPr="0059481B">
        <w:rPr>
          <w:rFonts w:hint="eastAsia"/>
          <w:szCs w:val="20"/>
          <w:rtl/>
        </w:rPr>
        <w:t>עמידת</w:t>
      </w:r>
      <w:r w:rsidRPr="0059481B">
        <w:rPr>
          <w:szCs w:val="20"/>
          <w:rtl/>
        </w:rPr>
        <w:t xml:space="preserve"> </w:t>
      </w:r>
      <w:r w:rsidRPr="0059481B">
        <w:rPr>
          <w:rFonts w:hint="eastAsia"/>
          <w:szCs w:val="20"/>
          <w:rtl/>
        </w:rPr>
        <w:t>החברה</w:t>
      </w:r>
      <w:r w:rsidRPr="0059481B">
        <w:rPr>
          <w:szCs w:val="20"/>
          <w:rtl/>
        </w:rPr>
        <w:t xml:space="preserve"> </w:t>
      </w:r>
      <w:r w:rsidRPr="0059481B">
        <w:rPr>
          <w:rFonts w:hint="eastAsia"/>
          <w:szCs w:val="20"/>
          <w:rtl/>
        </w:rPr>
        <w:t>בכל</w:t>
      </w:r>
      <w:r w:rsidRPr="0059481B">
        <w:rPr>
          <w:szCs w:val="20"/>
          <w:rtl/>
        </w:rPr>
        <w:t xml:space="preserve"> </w:t>
      </w:r>
      <w:r w:rsidRPr="0059481B">
        <w:rPr>
          <w:rFonts w:hint="eastAsia"/>
          <w:szCs w:val="20"/>
          <w:rtl/>
        </w:rPr>
        <w:t>דיני</w:t>
      </w:r>
      <w:r w:rsidRPr="0059481B">
        <w:rPr>
          <w:szCs w:val="20"/>
          <w:rtl/>
        </w:rPr>
        <w:t xml:space="preserve"> </w:t>
      </w:r>
      <w:r w:rsidRPr="0059481B">
        <w:rPr>
          <w:rFonts w:hint="eastAsia"/>
          <w:szCs w:val="20"/>
          <w:rtl/>
        </w:rPr>
        <w:t>העבודה</w:t>
      </w:r>
      <w:r w:rsidRPr="0059481B">
        <w:rPr>
          <w:szCs w:val="20"/>
          <w:rtl/>
        </w:rPr>
        <w:t xml:space="preserve">. </w:t>
      </w:r>
      <w:r w:rsidRPr="0059481B">
        <w:rPr>
          <w:rFonts w:hint="eastAsia"/>
          <w:szCs w:val="20"/>
          <w:rtl/>
        </w:rPr>
        <w:t>ימי</w:t>
      </w:r>
      <w:r w:rsidRPr="0059481B">
        <w:rPr>
          <w:szCs w:val="20"/>
          <w:rtl/>
        </w:rPr>
        <w:t xml:space="preserve"> </w:t>
      </w:r>
      <w:r w:rsidRPr="0059481B">
        <w:rPr>
          <w:rFonts w:hint="eastAsia"/>
          <w:szCs w:val="20"/>
          <w:rtl/>
        </w:rPr>
        <w:t>חופשה</w:t>
      </w:r>
      <w:r w:rsidRPr="0059481B">
        <w:rPr>
          <w:szCs w:val="20"/>
          <w:rtl/>
        </w:rPr>
        <w:t xml:space="preserve">, </w:t>
      </w:r>
      <w:r w:rsidRPr="0059481B">
        <w:rPr>
          <w:rFonts w:hint="eastAsia"/>
          <w:szCs w:val="20"/>
          <w:rtl/>
        </w:rPr>
        <w:t>מחלה</w:t>
      </w:r>
      <w:r w:rsidRPr="0059481B">
        <w:rPr>
          <w:szCs w:val="20"/>
          <w:rtl/>
        </w:rPr>
        <w:t xml:space="preserve">, </w:t>
      </w:r>
      <w:r w:rsidRPr="0059481B">
        <w:rPr>
          <w:rFonts w:hint="eastAsia"/>
          <w:szCs w:val="20"/>
          <w:rtl/>
        </w:rPr>
        <w:t>הבראה</w:t>
      </w:r>
      <w:r w:rsidRPr="0059481B">
        <w:rPr>
          <w:szCs w:val="20"/>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שהחברה</w:t>
      </w:r>
      <w:r w:rsidRPr="0059481B">
        <w:rPr>
          <w:szCs w:val="20"/>
          <w:rtl/>
        </w:rPr>
        <w:t xml:space="preserve"> </w:t>
      </w:r>
      <w:r w:rsidRPr="0059481B">
        <w:rPr>
          <w:rFonts w:hint="eastAsia"/>
          <w:szCs w:val="20"/>
          <w:rtl/>
        </w:rPr>
        <w:t>ערכה</w:t>
      </w:r>
      <w:r w:rsidRPr="0059481B">
        <w:rPr>
          <w:szCs w:val="20"/>
          <w:rtl/>
        </w:rPr>
        <w:t xml:space="preserve"> </w:t>
      </w:r>
      <w:r w:rsidRPr="0059481B">
        <w:rPr>
          <w:rFonts w:hint="eastAsia"/>
          <w:szCs w:val="20"/>
          <w:rtl/>
        </w:rPr>
        <w:t>הודעה</w:t>
      </w:r>
      <w:r w:rsidRPr="0059481B">
        <w:rPr>
          <w:szCs w:val="20"/>
          <w:rtl/>
        </w:rPr>
        <w:t xml:space="preserve"> /</w:t>
      </w:r>
      <w:r w:rsidRPr="0059481B">
        <w:rPr>
          <w:rFonts w:hint="eastAsia"/>
          <w:szCs w:val="20"/>
          <w:rtl/>
        </w:rPr>
        <w:t>הסכם</w:t>
      </w:r>
      <w:r w:rsidRPr="0059481B">
        <w:rPr>
          <w:szCs w:val="20"/>
          <w:rtl/>
        </w:rPr>
        <w:t xml:space="preserve"> </w:t>
      </w:r>
      <w:r w:rsidRPr="0059481B">
        <w:rPr>
          <w:rFonts w:hint="eastAsia"/>
          <w:szCs w:val="20"/>
          <w:rtl/>
        </w:rPr>
        <w:t>עבודה</w:t>
      </w:r>
      <w:r w:rsidRPr="0059481B">
        <w:rPr>
          <w:szCs w:val="20"/>
          <w:rtl/>
        </w:rPr>
        <w:t xml:space="preserve"> </w:t>
      </w:r>
      <w:r w:rsidRPr="0059481B">
        <w:rPr>
          <w:rFonts w:hint="eastAsia"/>
          <w:szCs w:val="20"/>
          <w:rtl/>
        </w:rPr>
        <w:t>תקין</w:t>
      </w:r>
      <w:r w:rsidRPr="0059481B">
        <w:rPr>
          <w:szCs w:val="20"/>
          <w:rtl/>
        </w:rPr>
        <w:t xml:space="preserve"> </w:t>
      </w:r>
      <w:r w:rsidRPr="0059481B">
        <w:rPr>
          <w:rFonts w:hint="eastAsia"/>
          <w:szCs w:val="20"/>
          <w:rtl/>
        </w:rPr>
        <w:t>לעובדים</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שתשלומי</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תואמים</w:t>
      </w:r>
      <w:r w:rsidRPr="0059481B">
        <w:rPr>
          <w:szCs w:val="20"/>
          <w:rtl/>
        </w:rPr>
        <w:t xml:space="preserve"> </w:t>
      </w:r>
      <w:r w:rsidRPr="0059481B">
        <w:rPr>
          <w:rFonts w:hint="eastAsia"/>
          <w:szCs w:val="20"/>
          <w:rtl/>
        </w:rPr>
        <w:t>את</w:t>
      </w:r>
      <w:r w:rsidRPr="0059481B">
        <w:rPr>
          <w:szCs w:val="20"/>
          <w:rtl/>
        </w:rPr>
        <w:t xml:space="preserve"> </w:t>
      </w:r>
      <w:r w:rsidRPr="0059481B">
        <w:rPr>
          <w:rFonts w:hint="eastAsia"/>
          <w:szCs w:val="20"/>
          <w:rtl/>
        </w:rPr>
        <w:t>הסכמי</w:t>
      </w:r>
      <w:r w:rsidRPr="0059481B">
        <w:rPr>
          <w:szCs w:val="20"/>
          <w:rtl/>
        </w:rPr>
        <w:t xml:space="preserve"> </w:t>
      </w:r>
      <w:r w:rsidRPr="0059481B">
        <w:rPr>
          <w:rFonts w:hint="eastAsia"/>
          <w:szCs w:val="20"/>
          <w:rtl/>
        </w:rPr>
        <w:t>העבודה</w:t>
      </w:r>
      <w:r w:rsidRPr="0059481B">
        <w:rPr>
          <w:szCs w:val="20"/>
          <w:rtl/>
        </w:rPr>
        <w:t xml:space="preserve"> </w:t>
      </w:r>
      <w:r w:rsidRPr="0059481B">
        <w:rPr>
          <w:rFonts w:hint="eastAsia"/>
          <w:szCs w:val="20"/>
          <w:rtl/>
        </w:rPr>
        <w:t>שנחתמו</w:t>
      </w:r>
      <w:r w:rsidRPr="0059481B">
        <w:rPr>
          <w:szCs w:val="20"/>
          <w:rtl/>
        </w:rPr>
        <w:t xml:space="preserve">  </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צורת</w:t>
      </w:r>
      <w:r w:rsidRPr="0059481B">
        <w:rPr>
          <w:szCs w:val="20"/>
          <w:rtl/>
        </w:rPr>
        <w:t xml:space="preserve"> </w:t>
      </w:r>
      <w:r w:rsidRPr="0059481B">
        <w:rPr>
          <w:rFonts w:hint="eastAsia"/>
          <w:szCs w:val="20"/>
          <w:rtl/>
        </w:rPr>
        <w:t>תשלום</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לעובדים</w:t>
      </w:r>
      <w:r w:rsidRPr="0059481B">
        <w:rPr>
          <w:szCs w:val="20"/>
          <w:rtl/>
        </w:rPr>
        <w:t xml:space="preserve"> (</w:t>
      </w:r>
      <w:r w:rsidRPr="0059481B">
        <w:rPr>
          <w:rFonts w:hint="eastAsia"/>
          <w:szCs w:val="20"/>
          <w:rtl/>
        </w:rPr>
        <w:t>מזומן</w:t>
      </w:r>
      <w:r w:rsidRPr="0059481B">
        <w:rPr>
          <w:szCs w:val="20"/>
          <w:rtl/>
        </w:rPr>
        <w:t xml:space="preserve">, </w:t>
      </w:r>
      <w:r w:rsidRPr="0059481B">
        <w:rPr>
          <w:rFonts w:hint="eastAsia"/>
          <w:szCs w:val="20"/>
          <w:rtl/>
        </w:rPr>
        <w:t>שיקים</w:t>
      </w:r>
      <w:r w:rsidRPr="0059481B">
        <w:rPr>
          <w:szCs w:val="20"/>
          <w:rtl/>
        </w:rPr>
        <w:t xml:space="preserve">, </w:t>
      </w:r>
      <w:r w:rsidRPr="0059481B">
        <w:rPr>
          <w:rFonts w:hint="eastAsia"/>
          <w:szCs w:val="20"/>
          <w:rtl/>
        </w:rPr>
        <w:t>העברה</w:t>
      </w:r>
      <w:r w:rsidRPr="0059481B">
        <w:rPr>
          <w:szCs w:val="20"/>
          <w:rtl/>
        </w:rPr>
        <w:t xml:space="preserve"> </w:t>
      </w:r>
      <w:r w:rsidRPr="0059481B">
        <w:rPr>
          <w:rFonts w:hint="eastAsia"/>
          <w:szCs w:val="20"/>
          <w:rtl/>
        </w:rPr>
        <w:t>בנקאית</w:t>
      </w:r>
      <w:r w:rsidRPr="0059481B">
        <w:rPr>
          <w:szCs w:val="20"/>
          <w:rtl/>
        </w:rPr>
        <w:t>)</w:t>
      </w:r>
    </w:p>
    <w:p w:rsidR="00C75F70" w:rsidRPr="0059481B" w:rsidRDefault="00C75F70" w:rsidP="00C75F70">
      <w:pPr>
        <w:spacing w:before="100" w:beforeAutospacing="1" w:after="100" w:afterAutospacing="1"/>
        <w:ind w:left="793"/>
        <w:contextualSpacing/>
        <w:jc w:val="both"/>
        <w:rPr>
          <w:szCs w:val="20"/>
          <w:rtl/>
        </w:rPr>
      </w:pPr>
      <w:r w:rsidRPr="0059481B">
        <w:rPr>
          <w:rFonts w:hint="eastAsia"/>
          <w:szCs w:val="20"/>
          <w:rtl/>
        </w:rPr>
        <w:t>נבדק</w:t>
      </w:r>
      <w:r w:rsidRPr="0059481B">
        <w:rPr>
          <w:szCs w:val="20"/>
          <w:rtl/>
        </w:rPr>
        <w:t xml:space="preserve"> </w:t>
      </w:r>
      <w:r w:rsidRPr="0059481B">
        <w:rPr>
          <w:rFonts w:hint="eastAsia"/>
          <w:szCs w:val="20"/>
          <w:rtl/>
        </w:rPr>
        <w:t>שהחברה</w:t>
      </w:r>
      <w:r w:rsidRPr="0059481B">
        <w:rPr>
          <w:szCs w:val="20"/>
          <w:rtl/>
        </w:rPr>
        <w:t xml:space="preserve"> </w:t>
      </w:r>
      <w:r w:rsidRPr="0059481B">
        <w:rPr>
          <w:rFonts w:hint="eastAsia"/>
          <w:szCs w:val="20"/>
          <w:rtl/>
        </w:rPr>
        <w:t>בודקת</w:t>
      </w:r>
      <w:r w:rsidRPr="0059481B">
        <w:rPr>
          <w:szCs w:val="20"/>
          <w:rtl/>
        </w:rPr>
        <w:t xml:space="preserve"> </w:t>
      </w:r>
      <w:r w:rsidRPr="0059481B">
        <w:rPr>
          <w:rFonts w:hint="eastAsia"/>
          <w:szCs w:val="20"/>
          <w:rtl/>
        </w:rPr>
        <w:t>את</w:t>
      </w:r>
      <w:r w:rsidRPr="0059481B">
        <w:rPr>
          <w:szCs w:val="20"/>
          <w:rtl/>
        </w:rPr>
        <w:t xml:space="preserve"> </w:t>
      </w:r>
      <w:r w:rsidRPr="0059481B">
        <w:rPr>
          <w:rFonts w:hint="eastAsia"/>
          <w:szCs w:val="20"/>
          <w:rtl/>
        </w:rPr>
        <w:t>בעלות</w:t>
      </w:r>
      <w:r w:rsidRPr="0059481B">
        <w:rPr>
          <w:szCs w:val="20"/>
          <w:rtl/>
        </w:rPr>
        <w:t xml:space="preserve"> </w:t>
      </w:r>
      <w:r w:rsidRPr="0059481B">
        <w:rPr>
          <w:rFonts w:hint="eastAsia"/>
          <w:szCs w:val="20"/>
          <w:rtl/>
        </w:rPr>
        <w:t>חשבונות</w:t>
      </w:r>
      <w:r w:rsidRPr="0059481B">
        <w:rPr>
          <w:szCs w:val="20"/>
          <w:rtl/>
        </w:rPr>
        <w:t xml:space="preserve"> </w:t>
      </w:r>
      <w:r w:rsidRPr="0059481B">
        <w:rPr>
          <w:rFonts w:hint="eastAsia"/>
          <w:szCs w:val="20"/>
          <w:rtl/>
        </w:rPr>
        <w:t>הבנק</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העובדים</w:t>
      </w:r>
      <w:r w:rsidRPr="0059481B">
        <w:rPr>
          <w:szCs w:val="20"/>
          <w:rtl/>
        </w:rPr>
        <w:t xml:space="preserve"> </w:t>
      </w:r>
      <w:r w:rsidRPr="0059481B">
        <w:rPr>
          <w:rFonts w:hint="eastAsia"/>
          <w:szCs w:val="20"/>
          <w:rtl/>
        </w:rPr>
        <w:t>לפני</w:t>
      </w:r>
      <w:r w:rsidRPr="0059481B">
        <w:rPr>
          <w:szCs w:val="20"/>
          <w:rtl/>
        </w:rPr>
        <w:t xml:space="preserve"> </w:t>
      </w:r>
      <w:r w:rsidRPr="0059481B">
        <w:rPr>
          <w:rFonts w:hint="eastAsia"/>
          <w:szCs w:val="20"/>
          <w:rtl/>
        </w:rPr>
        <w:t>העברת</w:t>
      </w:r>
      <w:r w:rsidRPr="0059481B">
        <w:rPr>
          <w:szCs w:val="20"/>
          <w:rtl/>
        </w:rPr>
        <w:t xml:space="preserve"> </w:t>
      </w:r>
      <w:r w:rsidRPr="0059481B">
        <w:rPr>
          <w:rFonts w:hint="eastAsia"/>
          <w:szCs w:val="20"/>
          <w:rtl/>
        </w:rPr>
        <w:t>השכר</w:t>
      </w:r>
      <w:r w:rsidRPr="0059481B">
        <w:rPr>
          <w:szCs w:val="20"/>
          <w:rtl/>
        </w:rPr>
        <w:t xml:space="preserve"> </w:t>
      </w:r>
      <w:r w:rsidRPr="0059481B">
        <w:rPr>
          <w:rFonts w:hint="eastAsia"/>
          <w:szCs w:val="20"/>
          <w:rtl/>
        </w:rPr>
        <w:t>או</w:t>
      </w:r>
      <w:r w:rsidRPr="0059481B">
        <w:rPr>
          <w:szCs w:val="20"/>
          <w:rtl/>
        </w:rPr>
        <w:t xml:space="preserve"> </w:t>
      </w:r>
      <w:r w:rsidRPr="0059481B">
        <w:rPr>
          <w:rFonts w:hint="eastAsia"/>
          <w:szCs w:val="20"/>
          <w:rtl/>
        </w:rPr>
        <w:t>הגבלת</w:t>
      </w:r>
      <w:r w:rsidRPr="0059481B">
        <w:rPr>
          <w:szCs w:val="20"/>
          <w:rtl/>
        </w:rPr>
        <w:t xml:space="preserve"> </w:t>
      </w:r>
      <w:r w:rsidRPr="0059481B">
        <w:rPr>
          <w:rFonts w:hint="eastAsia"/>
          <w:szCs w:val="20"/>
          <w:rtl/>
        </w:rPr>
        <w:t>סחירותם</w:t>
      </w:r>
      <w:r w:rsidRPr="0059481B">
        <w:rPr>
          <w:szCs w:val="20"/>
          <w:rtl/>
        </w:rPr>
        <w:t xml:space="preserve"> </w:t>
      </w:r>
      <w:r w:rsidRPr="0059481B">
        <w:rPr>
          <w:rFonts w:hint="eastAsia"/>
          <w:szCs w:val="20"/>
          <w:rtl/>
        </w:rPr>
        <w:t>של</w:t>
      </w:r>
      <w:r w:rsidRPr="0059481B">
        <w:rPr>
          <w:szCs w:val="20"/>
          <w:rtl/>
        </w:rPr>
        <w:t xml:space="preserve"> </w:t>
      </w:r>
      <w:r w:rsidRPr="0059481B">
        <w:rPr>
          <w:rFonts w:hint="eastAsia"/>
          <w:szCs w:val="20"/>
          <w:rtl/>
        </w:rPr>
        <w:t>שיקים</w:t>
      </w:r>
      <w:r w:rsidRPr="0059481B">
        <w:rPr>
          <w:szCs w:val="20"/>
          <w:rtl/>
        </w:rPr>
        <w:t xml:space="preserve"> </w:t>
      </w:r>
      <w:r w:rsidRPr="0059481B">
        <w:rPr>
          <w:rFonts w:hint="eastAsia"/>
          <w:szCs w:val="20"/>
          <w:rtl/>
        </w:rPr>
        <w:t>במידה</w:t>
      </w:r>
      <w:r w:rsidRPr="0059481B">
        <w:rPr>
          <w:szCs w:val="20"/>
          <w:rtl/>
        </w:rPr>
        <w:t xml:space="preserve"> </w:t>
      </w:r>
      <w:r w:rsidRPr="0059481B">
        <w:rPr>
          <w:rFonts w:hint="eastAsia"/>
          <w:szCs w:val="20"/>
          <w:rtl/>
        </w:rPr>
        <w:t>וזו</w:t>
      </w:r>
      <w:r w:rsidRPr="0059481B">
        <w:rPr>
          <w:szCs w:val="20"/>
          <w:rtl/>
        </w:rPr>
        <w:t xml:space="preserve"> </w:t>
      </w:r>
      <w:r w:rsidRPr="0059481B">
        <w:rPr>
          <w:rFonts w:hint="eastAsia"/>
          <w:szCs w:val="20"/>
          <w:rtl/>
        </w:rPr>
        <w:t>צורת</w:t>
      </w:r>
      <w:r w:rsidRPr="0059481B">
        <w:rPr>
          <w:szCs w:val="20"/>
          <w:rtl/>
        </w:rPr>
        <w:t xml:space="preserve"> </w:t>
      </w:r>
      <w:r w:rsidRPr="0059481B">
        <w:rPr>
          <w:rFonts w:hint="eastAsia"/>
          <w:szCs w:val="20"/>
          <w:rtl/>
        </w:rPr>
        <w:t>התשלום</w:t>
      </w:r>
      <w:r w:rsidRPr="0059481B">
        <w:rPr>
          <w:szCs w:val="20"/>
          <w:rtl/>
        </w:rPr>
        <w:t xml:space="preserve"> </w:t>
      </w:r>
      <w:r w:rsidRPr="0059481B">
        <w:rPr>
          <w:rFonts w:hint="eastAsia"/>
          <w:szCs w:val="20"/>
          <w:rtl/>
        </w:rPr>
        <w:t>לעובדים</w:t>
      </w:r>
    </w:p>
    <w:p w:rsidR="00C75F70" w:rsidRPr="0059481B" w:rsidRDefault="00C75F70" w:rsidP="00C75F70">
      <w:pPr>
        <w:spacing w:before="100" w:beforeAutospacing="1" w:after="100" w:afterAutospacing="1"/>
        <w:ind w:left="793"/>
        <w:contextualSpacing/>
        <w:jc w:val="both"/>
        <w:rPr>
          <w:szCs w:val="20"/>
          <w:rtl/>
        </w:rPr>
      </w:pP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cs"/>
          <w:b/>
          <w:bCs/>
          <w:sz w:val="24"/>
          <w:szCs w:val="24"/>
          <w:rtl/>
        </w:rPr>
        <w:t>ממצאי הביקורת:</w:t>
      </w:r>
    </w:p>
    <w:p w:rsidR="00C75F70" w:rsidRPr="0059481B" w:rsidRDefault="00C75F70" w:rsidP="00C75F70">
      <w:pPr>
        <w:spacing w:before="100" w:beforeAutospacing="1" w:after="100" w:afterAutospacing="1"/>
        <w:ind w:left="652"/>
        <w:contextualSpacing/>
        <w:jc w:val="both"/>
        <w:rPr>
          <w:b/>
          <w:bCs/>
          <w:sz w:val="24"/>
          <w:szCs w:val="24"/>
          <w:rtl/>
        </w:rPr>
      </w:pPr>
    </w:p>
    <w:p w:rsidR="00C75F70" w:rsidRPr="0059481B" w:rsidRDefault="00C75F70" w:rsidP="00C75F70">
      <w:pPr>
        <w:numPr>
          <w:ilvl w:val="1"/>
          <w:numId w:val="53"/>
        </w:numPr>
        <w:spacing w:before="100" w:beforeAutospacing="1" w:after="100" w:afterAutospacing="1" w:line="240" w:lineRule="auto"/>
        <w:ind w:left="510" w:hanging="425"/>
        <w:contextualSpacing/>
        <w:jc w:val="both"/>
        <w:rPr>
          <w:sz w:val="26"/>
          <w:szCs w:val="26"/>
          <w:u w:val="single"/>
        </w:rPr>
      </w:pPr>
      <w:r w:rsidRPr="0059481B">
        <w:rPr>
          <w:rFonts w:hint="cs"/>
          <w:sz w:val="26"/>
          <w:szCs w:val="26"/>
          <w:u w:val="single"/>
          <w:rtl/>
        </w:rPr>
        <w:t>כפל סיוע:</w:t>
      </w:r>
    </w:p>
    <w:p w:rsidR="00C75F70" w:rsidRPr="0059481B" w:rsidRDefault="00C75F70" w:rsidP="00C75F70">
      <w:pPr>
        <w:spacing w:before="100" w:beforeAutospacing="1" w:after="100" w:afterAutospacing="1"/>
        <w:ind w:left="652"/>
        <w:contextualSpacing/>
        <w:jc w:val="both"/>
        <w:rPr>
          <w:b/>
          <w:bCs/>
          <w:sz w:val="24"/>
          <w:szCs w:val="24"/>
          <w:rtl/>
        </w:rPr>
      </w:pPr>
      <w:r w:rsidRPr="0059481B">
        <w:rPr>
          <w:rFonts w:hint="eastAsia"/>
          <w:szCs w:val="20"/>
          <w:rtl/>
        </w:rPr>
        <w:t>נבדק</w:t>
      </w:r>
      <w:r w:rsidRPr="0059481B">
        <w:rPr>
          <w:szCs w:val="20"/>
          <w:rtl/>
        </w:rPr>
        <w:t xml:space="preserve"> </w:t>
      </w:r>
      <w:r w:rsidRPr="0059481B">
        <w:rPr>
          <w:rFonts w:hint="eastAsia"/>
          <w:szCs w:val="20"/>
          <w:rtl/>
        </w:rPr>
        <w:t>שהחברה</w:t>
      </w:r>
      <w:r w:rsidRPr="0059481B">
        <w:rPr>
          <w:szCs w:val="20"/>
          <w:rtl/>
        </w:rPr>
        <w:t xml:space="preserve"> </w:t>
      </w:r>
      <w:r w:rsidRPr="0059481B">
        <w:rPr>
          <w:rFonts w:hint="eastAsia"/>
          <w:szCs w:val="20"/>
          <w:rtl/>
        </w:rPr>
        <w:t>אינה</w:t>
      </w:r>
      <w:r w:rsidRPr="0059481B">
        <w:rPr>
          <w:szCs w:val="20"/>
          <w:rtl/>
        </w:rPr>
        <w:t xml:space="preserve"> </w:t>
      </w:r>
      <w:r w:rsidRPr="0059481B">
        <w:rPr>
          <w:rFonts w:hint="eastAsia"/>
          <w:szCs w:val="20"/>
          <w:rtl/>
        </w:rPr>
        <w:t>מקבלת</w:t>
      </w:r>
      <w:r w:rsidRPr="0059481B">
        <w:rPr>
          <w:szCs w:val="20"/>
          <w:rtl/>
        </w:rPr>
        <w:t xml:space="preserve"> </w:t>
      </w:r>
      <w:r w:rsidRPr="0059481B">
        <w:rPr>
          <w:rFonts w:hint="eastAsia"/>
          <w:szCs w:val="20"/>
          <w:rtl/>
        </w:rPr>
        <w:t>סיוע</w:t>
      </w:r>
      <w:r w:rsidRPr="0059481B">
        <w:rPr>
          <w:szCs w:val="20"/>
          <w:rtl/>
        </w:rPr>
        <w:t xml:space="preserve"> </w:t>
      </w:r>
      <w:r w:rsidRPr="0059481B">
        <w:rPr>
          <w:rFonts w:hint="eastAsia"/>
          <w:szCs w:val="20"/>
          <w:rtl/>
        </w:rPr>
        <w:t>נוסף</w:t>
      </w:r>
      <w:r w:rsidRPr="0059481B">
        <w:rPr>
          <w:szCs w:val="20"/>
          <w:rtl/>
        </w:rPr>
        <w:t xml:space="preserve"> (</w:t>
      </w:r>
      <w:r w:rsidRPr="0059481B">
        <w:rPr>
          <w:rFonts w:hint="eastAsia"/>
          <w:szCs w:val="20"/>
          <w:rtl/>
        </w:rPr>
        <w:t>מדען</w:t>
      </w:r>
      <w:r w:rsidRPr="0059481B">
        <w:rPr>
          <w:szCs w:val="20"/>
          <w:rtl/>
        </w:rPr>
        <w:t xml:space="preserve"> </w:t>
      </w:r>
      <w:r w:rsidRPr="0059481B">
        <w:rPr>
          <w:rFonts w:hint="eastAsia"/>
          <w:szCs w:val="20"/>
          <w:rtl/>
        </w:rPr>
        <w:t>ראשי</w:t>
      </w:r>
      <w:r w:rsidRPr="0059481B">
        <w:rPr>
          <w:szCs w:val="20"/>
          <w:rtl/>
        </w:rPr>
        <w:t xml:space="preserve"> / </w:t>
      </w:r>
      <w:r w:rsidRPr="0059481B">
        <w:rPr>
          <w:rFonts w:hint="eastAsia"/>
          <w:szCs w:val="20"/>
          <w:rtl/>
        </w:rPr>
        <w:t>הכשרה</w:t>
      </w:r>
      <w:r w:rsidRPr="0059481B">
        <w:rPr>
          <w:szCs w:val="20"/>
          <w:rtl/>
        </w:rPr>
        <w:t xml:space="preserve"> </w:t>
      </w:r>
      <w:r w:rsidRPr="0059481B">
        <w:rPr>
          <w:rFonts w:hint="eastAsia"/>
          <w:szCs w:val="20"/>
          <w:rtl/>
        </w:rPr>
        <w:t>מקצועית</w:t>
      </w:r>
      <w:r w:rsidRPr="0059481B">
        <w:rPr>
          <w:szCs w:val="20"/>
          <w:rtl/>
        </w:rPr>
        <w:t xml:space="preserve"> </w:t>
      </w:r>
      <w:r w:rsidRPr="0059481B">
        <w:rPr>
          <w:rFonts w:hint="eastAsia"/>
          <w:szCs w:val="20"/>
          <w:rtl/>
        </w:rPr>
        <w:t>וכו</w:t>
      </w:r>
      <w:r w:rsidRPr="0059481B">
        <w:rPr>
          <w:szCs w:val="20"/>
          <w:rtl/>
        </w:rPr>
        <w:t>'...)</w:t>
      </w:r>
    </w:p>
    <w:p w:rsidR="00C75F70" w:rsidRPr="0059481B" w:rsidRDefault="00C75F70" w:rsidP="00C75F70">
      <w:pPr>
        <w:spacing w:before="100" w:beforeAutospacing="1" w:after="100" w:afterAutospacing="1"/>
        <w:ind w:left="652"/>
        <w:contextualSpacing/>
        <w:jc w:val="both"/>
        <w:rPr>
          <w:b/>
          <w:bCs/>
          <w:sz w:val="24"/>
          <w:szCs w:val="24"/>
        </w:rPr>
      </w:pPr>
    </w:p>
    <w:p w:rsidR="00C75F70" w:rsidRPr="0059481B" w:rsidRDefault="00C75F70" w:rsidP="00C75F70">
      <w:pPr>
        <w:numPr>
          <w:ilvl w:val="1"/>
          <w:numId w:val="53"/>
        </w:numPr>
        <w:spacing w:before="100" w:beforeAutospacing="1" w:after="100" w:afterAutospacing="1" w:line="240" w:lineRule="auto"/>
        <w:ind w:left="510" w:hanging="425"/>
        <w:contextualSpacing/>
        <w:jc w:val="both"/>
        <w:rPr>
          <w:sz w:val="26"/>
          <w:szCs w:val="26"/>
          <w:u w:val="single"/>
        </w:rPr>
      </w:pPr>
      <w:r w:rsidRPr="0059481B">
        <w:rPr>
          <w:rFonts w:hint="cs"/>
          <w:sz w:val="26"/>
          <w:szCs w:val="26"/>
          <w:u w:val="single"/>
          <w:rtl/>
        </w:rPr>
        <w:t>מעקב תיקון ליקויים מביקורות קודמות:</w:t>
      </w:r>
    </w:p>
    <w:p w:rsidR="00C75F70" w:rsidRPr="0059481B" w:rsidRDefault="00C75F70" w:rsidP="00C75F70">
      <w:pPr>
        <w:spacing w:before="100" w:beforeAutospacing="1" w:after="100" w:afterAutospacing="1"/>
        <w:ind w:left="793"/>
        <w:contextualSpacing/>
        <w:jc w:val="both"/>
        <w:rPr>
          <w:szCs w:val="20"/>
          <w:rtl/>
        </w:rPr>
      </w:pPr>
      <w:bookmarkStart w:id="16" w:name="_Toc386695848"/>
      <w:r w:rsidRPr="0059481B">
        <w:rPr>
          <w:rFonts w:hint="eastAsia"/>
          <w:szCs w:val="20"/>
          <w:rtl/>
        </w:rPr>
        <w:t>יש</w:t>
      </w:r>
      <w:r w:rsidRPr="0059481B">
        <w:rPr>
          <w:szCs w:val="20"/>
          <w:rtl/>
        </w:rPr>
        <w:t xml:space="preserve"> </w:t>
      </w:r>
      <w:r w:rsidRPr="0059481B">
        <w:rPr>
          <w:rFonts w:hint="eastAsia"/>
          <w:szCs w:val="20"/>
          <w:rtl/>
        </w:rPr>
        <w:t>התייחסות</w:t>
      </w:r>
      <w:r w:rsidRPr="0059481B">
        <w:rPr>
          <w:szCs w:val="20"/>
          <w:rtl/>
        </w:rPr>
        <w:t xml:space="preserve"> </w:t>
      </w:r>
      <w:r w:rsidRPr="0059481B">
        <w:rPr>
          <w:rFonts w:hint="eastAsia"/>
          <w:szCs w:val="20"/>
          <w:rtl/>
        </w:rPr>
        <w:t>לליקויים</w:t>
      </w:r>
      <w:r w:rsidRPr="0059481B">
        <w:rPr>
          <w:szCs w:val="20"/>
          <w:rtl/>
        </w:rPr>
        <w:t xml:space="preserve"> </w:t>
      </w:r>
      <w:r w:rsidRPr="0059481B">
        <w:rPr>
          <w:rFonts w:hint="eastAsia"/>
          <w:szCs w:val="20"/>
          <w:rtl/>
        </w:rPr>
        <w:t>בדוח</w:t>
      </w:r>
      <w:r w:rsidRPr="0059481B">
        <w:rPr>
          <w:szCs w:val="20"/>
          <w:rtl/>
        </w:rPr>
        <w:t xml:space="preserve"> </w:t>
      </w:r>
      <w:r w:rsidRPr="0059481B">
        <w:rPr>
          <w:rFonts w:hint="eastAsia"/>
          <w:szCs w:val="20"/>
          <w:rtl/>
        </w:rPr>
        <w:t>קודם</w:t>
      </w:r>
      <w:r w:rsidRPr="0059481B">
        <w:rPr>
          <w:szCs w:val="20"/>
          <w:rtl/>
        </w:rPr>
        <w:t xml:space="preserve">,  </w:t>
      </w:r>
      <w:r w:rsidRPr="0059481B">
        <w:rPr>
          <w:rFonts w:hint="eastAsia"/>
          <w:szCs w:val="20"/>
          <w:rtl/>
        </w:rPr>
        <w:t>סטטוס</w:t>
      </w:r>
      <w:r w:rsidRPr="0059481B">
        <w:rPr>
          <w:szCs w:val="20"/>
          <w:rtl/>
        </w:rPr>
        <w:t xml:space="preserve"> </w:t>
      </w:r>
      <w:r w:rsidRPr="0059481B">
        <w:rPr>
          <w:rFonts w:hint="eastAsia"/>
          <w:szCs w:val="20"/>
          <w:rtl/>
        </w:rPr>
        <w:t>טיפול</w:t>
      </w:r>
    </w:p>
    <w:p w:rsidR="00C75F70" w:rsidRPr="0059481B" w:rsidRDefault="00C75F70" w:rsidP="00C75F70">
      <w:pPr>
        <w:keepNext/>
        <w:spacing w:after="0" w:line="240" w:lineRule="auto"/>
        <w:jc w:val="center"/>
        <w:outlineLvl w:val="0"/>
        <w:rPr>
          <w:rFonts w:ascii="Times New Roman" w:hAnsi="Times New Roman" w:cs="David"/>
          <w:sz w:val="24"/>
          <w:szCs w:val="24"/>
          <w:u w:val="single"/>
          <w:rtl/>
        </w:rPr>
      </w:pPr>
      <w:r w:rsidRPr="0059481B">
        <w:rPr>
          <w:rFonts w:ascii="Times New Roman" w:hAnsi="Times New Roman" w:cs="David"/>
          <w:sz w:val="24"/>
          <w:szCs w:val="24"/>
          <w:u w:val="single"/>
          <w:rtl/>
        </w:rPr>
        <w:br w:type="page"/>
      </w:r>
      <w:r w:rsidRPr="0059481B">
        <w:rPr>
          <w:rFonts w:ascii="Times New Roman" w:hAnsi="Times New Roman" w:cs="David" w:hint="eastAsia"/>
          <w:sz w:val="24"/>
          <w:szCs w:val="24"/>
          <w:u w:val="single"/>
          <w:rtl/>
        </w:rPr>
        <w:lastRenderedPageBreak/>
        <w:t>נספח</w:t>
      </w:r>
      <w:r w:rsidRPr="0059481B">
        <w:rPr>
          <w:rFonts w:ascii="Times New Roman" w:hAnsi="Times New Roman" w:cs="David"/>
          <w:sz w:val="24"/>
          <w:szCs w:val="24"/>
          <w:u w:val="single"/>
          <w:rtl/>
        </w:rPr>
        <w:t xml:space="preserve"> </w:t>
      </w:r>
      <w:r w:rsidRPr="0059481B">
        <w:rPr>
          <w:rFonts w:ascii="Times New Roman" w:hAnsi="Times New Roman" w:cs="David" w:hint="eastAsia"/>
          <w:sz w:val="24"/>
          <w:szCs w:val="24"/>
          <w:u w:val="single"/>
          <w:rtl/>
        </w:rPr>
        <w:t>א</w:t>
      </w:r>
      <w:r w:rsidRPr="0059481B">
        <w:rPr>
          <w:rFonts w:ascii="Times New Roman" w:hAnsi="Times New Roman" w:cs="David"/>
          <w:sz w:val="24"/>
          <w:szCs w:val="24"/>
          <w:u w:val="single"/>
          <w:rtl/>
        </w:rPr>
        <w:t>'</w:t>
      </w:r>
      <w:bookmarkEnd w:id="16"/>
    </w:p>
    <w:p w:rsidR="00C75F70" w:rsidRPr="0059481B" w:rsidRDefault="00C75F70" w:rsidP="00C75F70">
      <w:pPr>
        <w:jc w:val="center"/>
        <w:rPr>
          <w:b/>
          <w:bCs/>
          <w:sz w:val="24"/>
          <w:szCs w:val="24"/>
          <w:u w:val="single"/>
          <w:rtl/>
        </w:rPr>
      </w:pPr>
      <w:r w:rsidRPr="0059481B">
        <w:rPr>
          <w:rFonts w:hint="eastAsia"/>
          <w:b/>
          <w:bCs/>
          <w:sz w:val="24"/>
          <w:szCs w:val="24"/>
          <w:u w:val="single"/>
          <w:rtl/>
        </w:rPr>
        <w:t>טבלה</w:t>
      </w:r>
      <w:r w:rsidRPr="0059481B">
        <w:rPr>
          <w:b/>
          <w:bCs/>
          <w:sz w:val="24"/>
          <w:szCs w:val="24"/>
          <w:u w:val="single"/>
          <w:rtl/>
        </w:rPr>
        <w:t xml:space="preserve"> </w:t>
      </w:r>
      <w:r w:rsidRPr="0059481B">
        <w:rPr>
          <w:rFonts w:hint="eastAsia"/>
          <w:b/>
          <w:bCs/>
          <w:sz w:val="24"/>
          <w:szCs w:val="24"/>
          <w:u w:val="single"/>
          <w:rtl/>
        </w:rPr>
        <w:t>המפרטת</w:t>
      </w:r>
      <w:r w:rsidRPr="0059481B">
        <w:rPr>
          <w:b/>
          <w:bCs/>
          <w:sz w:val="24"/>
          <w:szCs w:val="24"/>
          <w:u w:val="single"/>
          <w:rtl/>
        </w:rPr>
        <w:t xml:space="preserve"> </w:t>
      </w:r>
      <w:r w:rsidRPr="0059481B">
        <w:rPr>
          <w:rFonts w:hint="eastAsia"/>
          <w:b/>
          <w:bCs/>
          <w:sz w:val="24"/>
          <w:szCs w:val="24"/>
          <w:u w:val="single"/>
          <w:rtl/>
        </w:rPr>
        <w:t>את</w:t>
      </w:r>
      <w:r w:rsidRPr="0059481B">
        <w:rPr>
          <w:b/>
          <w:bCs/>
          <w:sz w:val="24"/>
          <w:szCs w:val="24"/>
          <w:u w:val="single"/>
          <w:rtl/>
        </w:rPr>
        <w:t xml:space="preserve"> </w:t>
      </w:r>
      <w:r w:rsidRPr="0059481B">
        <w:rPr>
          <w:rFonts w:hint="eastAsia"/>
          <w:b/>
          <w:bCs/>
          <w:sz w:val="24"/>
          <w:szCs w:val="24"/>
          <w:u w:val="single"/>
          <w:rtl/>
        </w:rPr>
        <w:t>העובדים</w:t>
      </w:r>
      <w:r w:rsidRPr="0059481B">
        <w:rPr>
          <w:b/>
          <w:bCs/>
          <w:sz w:val="24"/>
          <w:szCs w:val="24"/>
          <w:u w:val="single"/>
          <w:rtl/>
        </w:rPr>
        <w:t xml:space="preserve"> </w:t>
      </w:r>
      <w:r w:rsidRPr="0059481B">
        <w:rPr>
          <w:rFonts w:hint="eastAsia"/>
          <w:b/>
          <w:bCs/>
          <w:sz w:val="24"/>
          <w:szCs w:val="24"/>
          <w:u w:val="single"/>
          <w:rtl/>
        </w:rPr>
        <w:t>שרואיינו</w:t>
      </w:r>
      <w:r w:rsidRPr="0059481B">
        <w:rPr>
          <w:b/>
          <w:bCs/>
          <w:sz w:val="24"/>
          <w:szCs w:val="24"/>
          <w:u w:val="single"/>
          <w:rtl/>
        </w:rPr>
        <w:t xml:space="preserve">  </w:t>
      </w:r>
      <w:r w:rsidRPr="0059481B">
        <w:rPr>
          <w:rFonts w:hint="eastAsia"/>
          <w:b/>
          <w:bCs/>
          <w:sz w:val="24"/>
          <w:szCs w:val="24"/>
          <w:u w:val="single"/>
          <w:rtl/>
        </w:rPr>
        <w:t>במהלך</w:t>
      </w:r>
      <w:r w:rsidRPr="0059481B">
        <w:rPr>
          <w:b/>
          <w:bCs/>
          <w:sz w:val="24"/>
          <w:szCs w:val="24"/>
          <w:u w:val="single"/>
          <w:rtl/>
        </w:rPr>
        <w:t xml:space="preserve"> </w:t>
      </w:r>
      <w:r w:rsidRPr="0059481B">
        <w:rPr>
          <w:rFonts w:hint="eastAsia"/>
          <w:b/>
          <w:bCs/>
          <w:sz w:val="24"/>
          <w:szCs w:val="24"/>
          <w:u w:val="single"/>
          <w:rtl/>
        </w:rPr>
        <w:t>הביקור</w:t>
      </w:r>
      <w:r w:rsidRPr="0059481B">
        <w:rPr>
          <w:b/>
          <w:bCs/>
          <w:sz w:val="24"/>
          <w:szCs w:val="24"/>
          <w:u w:val="single"/>
          <w:rtl/>
        </w:rPr>
        <w:t xml:space="preserve"> </w:t>
      </w:r>
      <w:r w:rsidRPr="0059481B">
        <w:rPr>
          <w:rFonts w:hint="eastAsia"/>
          <w:b/>
          <w:bCs/>
          <w:sz w:val="24"/>
          <w:szCs w:val="24"/>
          <w:u w:val="single"/>
          <w:rtl/>
        </w:rPr>
        <w:t>במפעל</w:t>
      </w:r>
      <w:r w:rsidRPr="0059481B">
        <w:rPr>
          <w:b/>
          <w:bCs/>
          <w:sz w:val="24"/>
          <w:szCs w:val="24"/>
          <w:u w:val="single"/>
          <w:rtl/>
        </w:rPr>
        <w:t xml:space="preserve"> | </w:t>
      </w:r>
      <w:r w:rsidRPr="0059481B">
        <w:rPr>
          <w:rFonts w:hint="eastAsia"/>
          <w:b/>
          <w:bCs/>
          <w:sz w:val="24"/>
          <w:szCs w:val="24"/>
          <w:u w:val="single"/>
          <w:rtl/>
        </w:rPr>
        <w:t>סעיף</w:t>
      </w:r>
      <w:r w:rsidRPr="0059481B">
        <w:rPr>
          <w:b/>
          <w:bCs/>
          <w:sz w:val="24"/>
          <w:szCs w:val="24"/>
          <w:u w:val="single"/>
          <w:rtl/>
        </w:rPr>
        <w:t xml:space="preserve"> </w:t>
      </w:r>
      <w:r w:rsidRPr="0059481B">
        <w:rPr>
          <w:rFonts w:hint="cs"/>
          <w:b/>
          <w:bCs/>
          <w:sz w:val="24"/>
          <w:szCs w:val="24"/>
          <w:u w:val="single"/>
          <w:rtl/>
        </w:rPr>
        <w:t>***</w:t>
      </w:r>
    </w:p>
    <w:p w:rsidR="00C75F70" w:rsidRPr="0059481B" w:rsidRDefault="00C75F70" w:rsidP="00C75F70">
      <w:pPr>
        <w:jc w:val="center"/>
        <w:rPr>
          <w:b/>
          <w:bCs/>
          <w:sz w:val="24"/>
          <w:szCs w:val="24"/>
          <w:u w:val="single"/>
          <w:rtl/>
        </w:rPr>
      </w:pPr>
    </w:p>
    <w:p w:rsidR="00C75F70" w:rsidRPr="0059481B" w:rsidRDefault="00C75F70" w:rsidP="00C75F70">
      <w:pPr>
        <w:jc w:val="center"/>
        <w:rPr>
          <w:b/>
          <w:bCs/>
          <w:sz w:val="24"/>
          <w:szCs w:val="24"/>
          <w:u w:val="single"/>
          <w:rtl/>
        </w:rPr>
      </w:pPr>
      <w:r w:rsidRPr="0059481B">
        <w:rPr>
          <w:rFonts w:hint="cs"/>
          <w:b/>
          <w:bCs/>
          <w:sz w:val="24"/>
          <w:szCs w:val="24"/>
          <w:u w:val="single"/>
          <w:rtl/>
        </w:rPr>
        <w:t>נספח</w:t>
      </w:r>
      <w:r w:rsidRPr="0059481B">
        <w:rPr>
          <w:b/>
          <w:bCs/>
          <w:sz w:val="24"/>
          <w:szCs w:val="24"/>
          <w:u w:val="single"/>
          <w:rtl/>
        </w:rPr>
        <w:t xml:space="preserve"> </w:t>
      </w:r>
      <w:r w:rsidRPr="0059481B">
        <w:rPr>
          <w:rFonts w:hint="cs"/>
          <w:b/>
          <w:bCs/>
          <w:sz w:val="24"/>
          <w:szCs w:val="24"/>
          <w:u w:val="single"/>
          <w:rtl/>
        </w:rPr>
        <w:t>ב</w:t>
      </w:r>
      <w:r w:rsidRPr="0059481B">
        <w:rPr>
          <w:b/>
          <w:bCs/>
          <w:sz w:val="24"/>
          <w:szCs w:val="24"/>
          <w:u w:val="single"/>
          <w:rtl/>
        </w:rPr>
        <w:t>'</w:t>
      </w:r>
    </w:p>
    <w:p w:rsidR="00C75F70" w:rsidRPr="0059481B" w:rsidRDefault="00C75F70" w:rsidP="00C75F70">
      <w:pPr>
        <w:jc w:val="center"/>
        <w:rPr>
          <w:b/>
          <w:bCs/>
          <w:sz w:val="24"/>
          <w:szCs w:val="24"/>
          <w:u w:val="single"/>
          <w:rtl/>
        </w:rPr>
      </w:pPr>
      <w:r w:rsidRPr="0059481B">
        <w:rPr>
          <w:rFonts w:hint="cs"/>
          <w:b/>
          <w:bCs/>
          <w:sz w:val="24"/>
          <w:szCs w:val="24"/>
          <w:u w:val="single"/>
          <w:rtl/>
        </w:rPr>
        <w:t>תיקון ליקויים שנמצאו בביקורת</w:t>
      </w:r>
    </w:p>
    <w:p w:rsidR="00C75F70" w:rsidRPr="0059481B" w:rsidRDefault="00C75F70" w:rsidP="00C75F70">
      <w:pPr>
        <w:spacing w:before="100" w:beforeAutospacing="1" w:after="100" w:afterAutospacing="1"/>
        <w:ind w:left="2160"/>
        <w:contextualSpacing/>
        <w:rPr>
          <w:szCs w:val="20"/>
          <w:rtl/>
        </w:rPr>
      </w:pPr>
      <w:r w:rsidRPr="0059481B">
        <w:rPr>
          <w:rFonts w:hint="cs"/>
          <w:szCs w:val="20"/>
          <w:rtl/>
        </w:rPr>
        <w:t xml:space="preserve">           </w:t>
      </w:r>
      <w:r w:rsidRPr="0059481B">
        <w:rPr>
          <w:rFonts w:hint="eastAsia"/>
          <w:szCs w:val="20"/>
          <w:rtl/>
        </w:rPr>
        <w:t>פירוט</w:t>
      </w:r>
      <w:r w:rsidRPr="0059481B">
        <w:rPr>
          <w:szCs w:val="20"/>
          <w:rtl/>
        </w:rPr>
        <w:t xml:space="preserve"> </w:t>
      </w:r>
      <w:r w:rsidRPr="0059481B">
        <w:rPr>
          <w:rFonts w:hint="eastAsia"/>
          <w:szCs w:val="20"/>
          <w:rtl/>
        </w:rPr>
        <w:t>והסבר</w:t>
      </w:r>
      <w:r w:rsidRPr="0059481B">
        <w:rPr>
          <w:szCs w:val="20"/>
          <w:rtl/>
        </w:rPr>
        <w:t xml:space="preserve"> </w:t>
      </w:r>
      <w:r w:rsidRPr="0059481B">
        <w:rPr>
          <w:rFonts w:hint="eastAsia"/>
          <w:szCs w:val="20"/>
          <w:rtl/>
        </w:rPr>
        <w:t>לליקויים</w:t>
      </w:r>
      <w:r w:rsidRPr="0059481B">
        <w:rPr>
          <w:szCs w:val="20"/>
          <w:rtl/>
        </w:rPr>
        <w:t xml:space="preserve"> </w:t>
      </w:r>
      <w:r w:rsidRPr="0059481B">
        <w:rPr>
          <w:rFonts w:hint="eastAsia"/>
          <w:szCs w:val="20"/>
          <w:rtl/>
        </w:rPr>
        <w:t>שנמצאו</w:t>
      </w:r>
      <w:r w:rsidRPr="0059481B">
        <w:rPr>
          <w:rFonts w:hint="cs"/>
          <w:szCs w:val="20"/>
          <w:rtl/>
        </w:rPr>
        <w:t xml:space="preserve"> ולתיקונים</w:t>
      </w:r>
    </w:p>
    <w:p w:rsidR="00C75F70" w:rsidRPr="0059481B" w:rsidRDefault="00C75F70" w:rsidP="00C75F70">
      <w:pPr>
        <w:jc w:val="center"/>
        <w:rPr>
          <w:b/>
          <w:bCs/>
          <w:sz w:val="24"/>
          <w:szCs w:val="24"/>
          <w:u w:val="single"/>
          <w:rtl/>
        </w:rPr>
      </w:pPr>
    </w:p>
    <w:p w:rsidR="00C75F70" w:rsidRPr="0059481B" w:rsidRDefault="00C75F70" w:rsidP="00C75F70">
      <w:pPr>
        <w:jc w:val="center"/>
        <w:rPr>
          <w:b/>
          <w:bCs/>
          <w:sz w:val="24"/>
          <w:szCs w:val="24"/>
          <w:u w:val="single"/>
          <w:rtl/>
        </w:rPr>
      </w:pPr>
    </w:p>
    <w:p w:rsidR="00C75F70" w:rsidRPr="0059481B" w:rsidRDefault="00C75F70" w:rsidP="00C75F70">
      <w:pPr>
        <w:spacing w:line="360" w:lineRule="auto"/>
        <w:ind w:right="180"/>
        <w:jc w:val="both"/>
        <w:rPr>
          <w:rFonts w:ascii="Arial" w:hAnsi="Arial"/>
          <w:sz w:val="24"/>
          <w:szCs w:val="24"/>
        </w:rPr>
      </w:pPr>
    </w:p>
    <w:p w:rsidR="00C75F70" w:rsidRPr="0059481B" w:rsidRDefault="00C75F70" w:rsidP="00C75F70">
      <w:pPr>
        <w:rPr>
          <w:sz w:val="24"/>
          <w:szCs w:val="24"/>
          <w:rtl/>
        </w:rPr>
      </w:pPr>
      <w:r w:rsidRPr="0059481B">
        <w:rPr>
          <w:rFonts w:hint="cs"/>
          <w:sz w:val="24"/>
          <w:szCs w:val="24"/>
          <w:rtl/>
        </w:rPr>
        <w:t xml:space="preserve"> </w:t>
      </w:r>
    </w:p>
    <w:p w:rsidR="00C75F70" w:rsidRPr="0059481B" w:rsidRDefault="00C75F70" w:rsidP="00C75F70">
      <w:pPr>
        <w:rPr>
          <w:sz w:val="24"/>
          <w:szCs w:val="24"/>
          <w:rtl/>
        </w:rPr>
      </w:pPr>
    </w:p>
    <w:p w:rsidR="00C75F70" w:rsidRPr="0059481B" w:rsidRDefault="00C75F70" w:rsidP="00C75F70">
      <w:pPr>
        <w:jc w:val="both"/>
        <w:rPr>
          <w:rFonts w:ascii="Arial" w:hAnsi="Arial"/>
          <w:sz w:val="24"/>
          <w:szCs w:val="24"/>
          <w:rtl/>
        </w:rPr>
      </w:pPr>
    </w:p>
    <w:p w:rsidR="00C75F70" w:rsidRPr="0059481B" w:rsidRDefault="00C75F70" w:rsidP="00C75F70">
      <w:pPr>
        <w:tabs>
          <w:tab w:val="left" w:pos="2456"/>
        </w:tabs>
        <w:rPr>
          <w:rFonts w:ascii="Arial" w:hAnsi="Arial"/>
          <w:sz w:val="24"/>
          <w:szCs w:val="24"/>
          <w:rtl/>
        </w:rPr>
      </w:pPr>
    </w:p>
    <w:p w:rsidR="00C75F70" w:rsidRPr="0084339C" w:rsidRDefault="00C75F70" w:rsidP="00C75F70">
      <w:pPr>
        <w:tabs>
          <w:tab w:val="left" w:pos="367"/>
          <w:tab w:val="left" w:pos="651"/>
          <w:tab w:val="left" w:pos="934"/>
        </w:tabs>
        <w:ind w:left="5040" w:hanging="1383"/>
        <w:jc w:val="right"/>
        <w:rPr>
          <w:rFonts w:cs="David"/>
          <w:sz w:val="28"/>
          <w:szCs w:val="28"/>
          <w:u w:val="single"/>
          <w:rtl/>
        </w:rPr>
      </w:pPr>
      <w:r w:rsidRPr="0059481B">
        <w:rPr>
          <w:b/>
          <w:bCs/>
          <w:rtl/>
        </w:rPr>
        <w:br w:type="page"/>
      </w:r>
      <w:r w:rsidRPr="0084339C">
        <w:rPr>
          <w:rFonts w:cs="David" w:hint="cs"/>
          <w:sz w:val="28"/>
          <w:szCs w:val="28"/>
          <w:u w:val="single"/>
          <w:rtl/>
        </w:rPr>
        <w:lastRenderedPageBreak/>
        <w:t>נספח מס'  3</w:t>
      </w:r>
    </w:p>
    <w:p w:rsidR="00C75F70" w:rsidRPr="0059481B" w:rsidRDefault="00C75F70" w:rsidP="00C75F70">
      <w:pPr>
        <w:tabs>
          <w:tab w:val="left" w:pos="367"/>
          <w:tab w:val="left" w:pos="651"/>
          <w:tab w:val="left" w:pos="934"/>
        </w:tabs>
        <w:ind w:left="2665" w:hanging="1383"/>
        <w:rPr>
          <w:rFonts w:cs="David"/>
          <w:sz w:val="28"/>
          <w:szCs w:val="28"/>
          <w:rtl/>
        </w:rPr>
      </w:pPr>
    </w:p>
    <w:p w:rsidR="00C75F70" w:rsidRPr="0059481B" w:rsidRDefault="00C75F70" w:rsidP="00C75F70">
      <w:pPr>
        <w:tabs>
          <w:tab w:val="left" w:pos="367"/>
          <w:tab w:val="left" w:pos="651"/>
          <w:tab w:val="left" w:pos="934"/>
        </w:tabs>
        <w:ind w:left="3657" w:hanging="1134"/>
        <w:rPr>
          <w:rFonts w:cs="David"/>
          <w:sz w:val="28"/>
          <w:szCs w:val="28"/>
          <w:rtl/>
        </w:rPr>
      </w:pPr>
      <w:r w:rsidRPr="0059481B">
        <w:rPr>
          <w:rFonts w:cs="David" w:hint="cs"/>
          <w:sz w:val="28"/>
          <w:szCs w:val="28"/>
          <w:rtl/>
        </w:rPr>
        <w:t>דוח ביקורת במסלול מענקים</w:t>
      </w:r>
    </w:p>
    <w:p w:rsidR="00C75F70" w:rsidRPr="0059481B" w:rsidRDefault="00C75F70" w:rsidP="00C75F70">
      <w:pPr>
        <w:tabs>
          <w:tab w:val="left" w:pos="367"/>
          <w:tab w:val="left" w:pos="651"/>
          <w:tab w:val="left" w:pos="934"/>
        </w:tabs>
        <w:ind w:left="5040"/>
        <w:jc w:val="center"/>
        <w:rPr>
          <w:sz w:val="24"/>
          <w:rtl/>
        </w:rPr>
      </w:pPr>
    </w:p>
    <w:p w:rsidR="00C75F70" w:rsidRPr="0059481B" w:rsidRDefault="00C75F70" w:rsidP="00C75F70">
      <w:pPr>
        <w:tabs>
          <w:tab w:val="left" w:pos="367"/>
          <w:tab w:val="left" w:pos="651"/>
          <w:tab w:val="left" w:pos="934"/>
        </w:tabs>
        <w:ind w:left="5040"/>
        <w:jc w:val="center"/>
        <w:rPr>
          <w:sz w:val="24"/>
          <w:rtl/>
        </w:rPr>
      </w:pPr>
      <w:r w:rsidRPr="0059481B">
        <w:rPr>
          <w:sz w:val="24"/>
          <w:rtl/>
        </w:rPr>
        <w:t>ת</w:t>
      </w:r>
      <w:r w:rsidRPr="0059481B">
        <w:rPr>
          <w:rFonts w:hint="cs"/>
          <w:sz w:val="24"/>
          <w:rtl/>
        </w:rPr>
        <w:t>א</w:t>
      </w:r>
      <w:r w:rsidRPr="0059481B">
        <w:rPr>
          <w:sz w:val="24"/>
          <w:rtl/>
        </w:rPr>
        <w:t>ר</w:t>
      </w:r>
      <w:r w:rsidRPr="0059481B">
        <w:rPr>
          <w:rFonts w:hint="cs"/>
          <w:sz w:val="24"/>
          <w:rtl/>
        </w:rPr>
        <w:t>יך הדוח  _____________</w:t>
      </w:r>
    </w:p>
    <w:p w:rsidR="00C75F70" w:rsidRPr="0059481B" w:rsidRDefault="00C75F70" w:rsidP="00C75F70">
      <w:pPr>
        <w:tabs>
          <w:tab w:val="left" w:pos="6093"/>
        </w:tabs>
        <w:rPr>
          <w:sz w:val="24"/>
          <w:rtl/>
        </w:rPr>
      </w:pPr>
      <w:r w:rsidRPr="0059481B">
        <w:rPr>
          <w:sz w:val="24"/>
          <w:rtl/>
        </w:rPr>
        <w:tab/>
      </w:r>
    </w:p>
    <w:tbl>
      <w:tblPr>
        <w:bidiVisual/>
        <w:tblW w:w="0" w:type="auto"/>
        <w:tblInd w:w="470" w:type="dxa"/>
        <w:tblLayout w:type="fixed"/>
        <w:tblLook w:val="0000" w:firstRow="0" w:lastRow="0" w:firstColumn="0" w:lastColumn="0" w:noHBand="0" w:noVBand="0"/>
      </w:tblPr>
      <w:tblGrid>
        <w:gridCol w:w="6712"/>
      </w:tblGrid>
      <w:tr w:rsidR="00C75F70" w:rsidRPr="0059481B" w:rsidTr="002F297E">
        <w:tc>
          <w:tcPr>
            <w:tcW w:w="6712" w:type="dxa"/>
            <w:tcBorders>
              <w:top w:val="nil"/>
              <w:left w:val="nil"/>
              <w:bottom w:val="nil"/>
              <w:right w:val="nil"/>
            </w:tcBorders>
          </w:tcPr>
          <w:p w:rsidR="00C75F70" w:rsidRPr="0059481B" w:rsidRDefault="00C75F70" w:rsidP="002F297E">
            <w:pPr>
              <w:tabs>
                <w:tab w:val="left" w:pos="-149"/>
                <w:tab w:val="left" w:pos="367"/>
                <w:tab w:val="left" w:pos="934"/>
              </w:tabs>
              <w:rPr>
                <w:sz w:val="24"/>
                <w:rtl/>
              </w:rPr>
            </w:pPr>
            <w:r w:rsidRPr="0059481B">
              <w:rPr>
                <w:sz w:val="24"/>
                <w:rtl/>
              </w:rPr>
              <w:t>ל</w:t>
            </w:r>
            <w:r w:rsidRPr="0059481B">
              <w:rPr>
                <w:rFonts w:hint="cs"/>
                <w:sz w:val="24"/>
                <w:rtl/>
              </w:rPr>
              <w:t>כ</w:t>
            </w:r>
            <w:r w:rsidRPr="0059481B">
              <w:rPr>
                <w:sz w:val="24"/>
                <w:rtl/>
              </w:rPr>
              <w:t>ב</w:t>
            </w:r>
            <w:r w:rsidRPr="0059481B">
              <w:rPr>
                <w:rFonts w:hint="cs"/>
                <w:sz w:val="24"/>
                <w:rtl/>
              </w:rPr>
              <w:t>וד</w:t>
            </w:r>
          </w:p>
          <w:p w:rsidR="00C75F70" w:rsidRPr="0059481B" w:rsidRDefault="00C75F70" w:rsidP="002F297E">
            <w:pPr>
              <w:tabs>
                <w:tab w:val="left" w:pos="367"/>
                <w:tab w:val="left" w:pos="651"/>
                <w:tab w:val="left" w:pos="934"/>
              </w:tabs>
              <w:rPr>
                <w:sz w:val="24"/>
                <w:rtl/>
              </w:rPr>
            </w:pPr>
            <w:r w:rsidRPr="0059481B">
              <w:rPr>
                <w:sz w:val="24"/>
                <w:rtl/>
              </w:rPr>
              <w:t>האג</w:t>
            </w:r>
            <w:r w:rsidRPr="0059481B">
              <w:rPr>
                <w:rFonts w:hint="cs"/>
                <w:sz w:val="24"/>
                <w:rtl/>
              </w:rPr>
              <w:t>ף לב</w:t>
            </w:r>
            <w:r w:rsidRPr="0059481B">
              <w:rPr>
                <w:sz w:val="24"/>
                <w:rtl/>
              </w:rPr>
              <w:t>יק</w:t>
            </w:r>
            <w:r w:rsidRPr="0059481B">
              <w:rPr>
                <w:rFonts w:hint="cs"/>
                <w:sz w:val="24"/>
                <w:rtl/>
              </w:rPr>
              <w:t>ורת השקעות</w:t>
            </w:r>
          </w:p>
          <w:p w:rsidR="00C75F70" w:rsidRPr="0059481B" w:rsidRDefault="00C75F70" w:rsidP="002F297E">
            <w:pPr>
              <w:tabs>
                <w:tab w:val="left" w:pos="367"/>
                <w:tab w:val="left" w:pos="651"/>
                <w:tab w:val="left" w:pos="934"/>
              </w:tabs>
              <w:rPr>
                <w:sz w:val="24"/>
                <w:rtl/>
              </w:rPr>
            </w:pPr>
            <w:r w:rsidRPr="0059481B">
              <w:rPr>
                <w:rFonts w:hint="cs"/>
                <w:sz w:val="24"/>
                <w:rtl/>
              </w:rPr>
              <w:t>המחלקה המקצועית</w:t>
            </w:r>
          </w:p>
          <w:p w:rsidR="00C75F70" w:rsidRPr="0059481B" w:rsidRDefault="00C75F70" w:rsidP="002F297E">
            <w:pPr>
              <w:tabs>
                <w:tab w:val="left" w:pos="367"/>
                <w:tab w:val="left" w:pos="651"/>
                <w:tab w:val="left" w:pos="934"/>
              </w:tabs>
              <w:rPr>
                <w:sz w:val="24"/>
                <w:rtl/>
              </w:rPr>
            </w:pPr>
            <w:r w:rsidRPr="0059481B">
              <w:rPr>
                <w:rFonts w:hint="cs"/>
                <w:sz w:val="24"/>
                <w:rtl/>
              </w:rPr>
              <w:t>מ</w:t>
            </w:r>
            <w:r w:rsidRPr="0059481B">
              <w:rPr>
                <w:sz w:val="24"/>
                <w:rtl/>
              </w:rPr>
              <w:t>ר</w:t>
            </w:r>
            <w:r w:rsidRPr="0059481B">
              <w:rPr>
                <w:rFonts w:hint="cs"/>
                <w:sz w:val="24"/>
                <w:rtl/>
              </w:rPr>
              <w:t>כז ההשקעות</w:t>
            </w:r>
          </w:p>
          <w:p w:rsidR="00C75F70" w:rsidRPr="0059481B" w:rsidRDefault="00C75F70" w:rsidP="002F297E">
            <w:pPr>
              <w:tabs>
                <w:tab w:val="left" w:pos="367"/>
                <w:tab w:val="left" w:pos="651"/>
                <w:tab w:val="left" w:pos="934"/>
              </w:tabs>
              <w:rPr>
                <w:sz w:val="24"/>
                <w:rtl/>
              </w:rPr>
            </w:pPr>
            <w:r w:rsidRPr="0059481B">
              <w:rPr>
                <w:sz w:val="24"/>
                <w:rtl/>
              </w:rPr>
              <w:t>משר</w:t>
            </w:r>
            <w:r w:rsidRPr="0059481B">
              <w:rPr>
                <w:rFonts w:hint="cs"/>
                <w:sz w:val="24"/>
                <w:rtl/>
              </w:rPr>
              <w:t xml:space="preserve">ד </w:t>
            </w:r>
            <w:r>
              <w:rPr>
                <w:rFonts w:hint="cs"/>
                <w:sz w:val="24"/>
                <w:rtl/>
              </w:rPr>
              <w:t>הכלכלה והתעשייה והתעשייה</w:t>
            </w:r>
          </w:p>
          <w:p w:rsidR="00C75F70" w:rsidRPr="0059481B" w:rsidRDefault="00C75F70" w:rsidP="002F297E">
            <w:pPr>
              <w:tabs>
                <w:tab w:val="left" w:pos="367"/>
                <w:tab w:val="left" w:pos="651"/>
                <w:tab w:val="left" w:pos="934"/>
              </w:tabs>
              <w:rPr>
                <w:sz w:val="24"/>
                <w:rtl/>
              </w:rPr>
            </w:pPr>
            <w:r w:rsidRPr="0059481B">
              <w:rPr>
                <w:sz w:val="24"/>
                <w:rtl/>
              </w:rPr>
              <w:t>רחו</w:t>
            </w:r>
            <w:r w:rsidRPr="0059481B">
              <w:rPr>
                <w:rFonts w:hint="cs"/>
                <w:sz w:val="24"/>
                <w:rtl/>
              </w:rPr>
              <w:t>ב בנק ישראל 5</w:t>
            </w:r>
          </w:p>
          <w:p w:rsidR="00C75F70" w:rsidRPr="0059481B" w:rsidRDefault="00C75F70" w:rsidP="002F297E">
            <w:pPr>
              <w:tabs>
                <w:tab w:val="left" w:pos="367"/>
                <w:tab w:val="left" w:pos="651"/>
                <w:tab w:val="left" w:pos="934"/>
              </w:tabs>
              <w:rPr>
                <w:sz w:val="24"/>
                <w:rtl/>
              </w:rPr>
            </w:pPr>
            <w:r w:rsidRPr="0059481B">
              <w:rPr>
                <w:sz w:val="24"/>
                <w:u w:val="single"/>
                <w:rtl/>
              </w:rPr>
              <w:t>י</w:t>
            </w:r>
            <w:r w:rsidRPr="0059481B">
              <w:rPr>
                <w:rFonts w:hint="cs"/>
                <w:sz w:val="24"/>
                <w:u w:val="single"/>
                <w:rtl/>
              </w:rPr>
              <w:t>ר</w:t>
            </w:r>
            <w:r w:rsidRPr="0059481B">
              <w:rPr>
                <w:sz w:val="24"/>
                <w:u w:val="single"/>
                <w:rtl/>
              </w:rPr>
              <w:t>ו</w:t>
            </w:r>
            <w:r w:rsidRPr="0059481B">
              <w:rPr>
                <w:rFonts w:hint="cs"/>
                <w:sz w:val="24"/>
                <w:u w:val="single"/>
                <w:rtl/>
              </w:rPr>
              <w:t xml:space="preserve">שלים </w:t>
            </w:r>
          </w:p>
        </w:tc>
      </w:tr>
    </w:tbl>
    <w:p w:rsidR="00C75F70" w:rsidRPr="0059481B" w:rsidRDefault="00C75F70" w:rsidP="00C75F70">
      <w:pPr>
        <w:tabs>
          <w:tab w:val="left" w:pos="367"/>
          <w:tab w:val="left" w:pos="651"/>
          <w:tab w:val="left" w:pos="934"/>
        </w:tabs>
        <w:rPr>
          <w:sz w:val="24"/>
          <w:rtl/>
        </w:rPr>
      </w:pPr>
    </w:p>
    <w:p w:rsidR="00C75F70" w:rsidRPr="0059481B" w:rsidRDefault="00C75F70" w:rsidP="00C75F70">
      <w:pPr>
        <w:tabs>
          <w:tab w:val="left" w:pos="367"/>
          <w:tab w:val="left" w:pos="651"/>
          <w:tab w:val="left" w:pos="934"/>
        </w:tabs>
        <w:rPr>
          <w:sz w:val="24"/>
          <w:rtl/>
        </w:rPr>
      </w:pPr>
    </w:p>
    <w:p w:rsidR="00C75F70" w:rsidRPr="0059481B" w:rsidRDefault="00C75F70" w:rsidP="00C75F70">
      <w:pPr>
        <w:tabs>
          <w:tab w:val="left" w:pos="367"/>
          <w:tab w:val="left" w:pos="651"/>
          <w:tab w:val="left" w:pos="934"/>
        </w:tabs>
        <w:rPr>
          <w:bCs/>
          <w:color w:val="3366FF"/>
          <w:sz w:val="28"/>
          <w:u w:val="single"/>
          <w:rtl/>
        </w:rPr>
      </w:pPr>
      <w:r w:rsidRPr="0059481B">
        <w:rPr>
          <w:bCs/>
          <w:color w:val="3366FF"/>
          <w:sz w:val="28"/>
          <w:rtl/>
        </w:rPr>
        <w:t>ה</w:t>
      </w:r>
      <w:r w:rsidRPr="0059481B">
        <w:rPr>
          <w:rFonts w:hint="cs"/>
          <w:bCs/>
          <w:color w:val="3366FF"/>
          <w:sz w:val="28"/>
          <w:rtl/>
        </w:rPr>
        <w:t>נ</w:t>
      </w:r>
      <w:r w:rsidRPr="0059481B">
        <w:rPr>
          <w:bCs/>
          <w:color w:val="3366FF"/>
          <w:sz w:val="28"/>
          <w:rtl/>
        </w:rPr>
        <w:t>ד</w:t>
      </w:r>
      <w:r w:rsidRPr="0059481B">
        <w:rPr>
          <w:rFonts w:hint="cs"/>
          <w:bCs/>
          <w:color w:val="3366FF"/>
          <w:sz w:val="28"/>
          <w:rtl/>
        </w:rPr>
        <w:t>ון :</w:t>
      </w:r>
      <w:r w:rsidRPr="0059481B">
        <w:rPr>
          <w:bCs/>
          <w:color w:val="3366FF"/>
          <w:sz w:val="28"/>
          <w:u w:val="single"/>
          <w:rtl/>
        </w:rPr>
        <w:t xml:space="preserve"> </w:t>
      </w:r>
      <w:r w:rsidRPr="0059481B">
        <w:rPr>
          <w:rFonts w:hint="cs"/>
          <w:bCs/>
          <w:color w:val="3366FF"/>
          <w:sz w:val="28"/>
          <w:u w:val="single"/>
          <w:rtl/>
        </w:rPr>
        <w:t>ד</w:t>
      </w:r>
      <w:r w:rsidRPr="0059481B">
        <w:rPr>
          <w:bCs/>
          <w:color w:val="3366FF"/>
          <w:sz w:val="28"/>
          <w:u w:val="single"/>
          <w:rtl/>
        </w:rPr>
        <w:t>ו</w:t>
      </w:r>
      <w:r w:rsidRPr="0059481B">
        <w:rPr>
          <w:rFonts w:hint="cs"/>
          <w:bCs/>
          <w:color w:val="3366FF"/>
          <w:sz w:val="28"/>
          <w:u w:val="single"/>
          <w:rtl/>
        </w:rPr>
        <w:t>ח ביקורת עומק לתכנית מאושרת מס':                                 מיום:                         .</w:t>
      </w:r>
    </w:p>
    <w:p w:rsidR="00C75F70" w:rsidRPr="0059481B" w:rsidRDefault="00C75F70" w:rsidP="00C75F70">
      <w:pPr>
        <w:tabs>
          <w:tab w:val="left" w:pos="367"/>
          <w:tab w:val="left" w:pos="651"/>
          <w:tab w:val="left" w:pos="934"/>
        </w:tabs>
        <w:rPr>
          <w:sz w:val="24"/>
          <w:u w:val="single"/>
          <w:rtl/>
        </w:rPr>
      </w:pPr>
    </w:p>
    <w:p w:rsidR="00C75F70" w:rsidRPr="0059481B" w:rsidRDefault="00C75F70" w:rsidP="00C75F70">
      <w:pPr>
        <w:tabs>
          <w:tab w:val="left" w:pos="367"/>
          <w:tab w:val="left" w:pos="651"/>
          <w:tab w:val="left" w:pos="934"/>
        </w:tabs>
        <w:rPr>
          <w:sz w:val="24"/>
          <w:u w:val="single"/>
          <w:rtl/>
        </w:rPr>
      </w:pPr>
    </w:p>
    <w:p w:rsidR="00C75F70" w:rsidRPr="0059481B" w:rsidRDefault="00C75F70" w:rsidP="00C75F70">
      <w:pPr>
        <w:tabs>
          <w:tab w:val="left" w:pos="141"/>
          <w:tab w:val="left" w:pos="651"/>
          <w:tab w:val="left" w:pos="934"/>
        </w:tabs>
        <w:ind w:left="-39"/>
        <w:rPr>
          <w:sz w:val="24"/>
          <w:rtl/>
        </w:rPr>
      </w:pPr>
      <w:r w:rsidRPr="0059481B">
        <w:rPr>
          <w:rFonts w:hint="cs"/>
          <w:sz w:val="24"/>
          <w:rtl/>
        </w:rPr>
        <w:t>לבקשתכם מיום</w:t>
      </w:r>
      <w:r w:rsidRPr="0059481B">
        <w:rPr>
          <w:rFonts w:hint="cs"/>
          <w:sz w:val="24"/>
          <w:u w:val="single"/>
          <w:rtl/>
        </w:rPr>
        <w:t xml:space="preserve">                               </w:t>
      </w:r>
      <w:r w:rsidRPr="0059481B">
        <w:rPr>
          <w:rFonts w:hint="cs"/>
          <w:sz w:val="24"/>
          <w:rtl/>
        </w:rPr>
        <w:t xml:space="preserve">    מצ"ב דו"ח ביקורת עומק לתכנית  ליום _________________</w:t>
      </w:r>
      <w:r w:rsidRPr="0059481B">
        <w:rPr>
          <w:rFonts w:hint="cs"/>
          <w:sz w:val="24"/>
          <w:u w:val="single"/>
          <w:rtl/>
        </w:rPr>
        <w:t xml:space="preserve"> </w:t>
      </w:r>
    </w:p>
    <w:p w:rsidR="00C75F70" w:rsidRPr="0059481B" w:rsidRDefault="00C75F70" w:rsidP="00C75F70">
      <w:pPr>
        <w:tabs>
          <w:tab w:val="left" w:pos="367"/>
          <w:tab w:val="left" w:pos="651"/>
          <w:tab w:val="left" w:pos="934"/>
        </w:tabs>
        <w:rPr>
          <w:sz w:val="24"/>
          <w:rtl/>
        </w:rPr>
      </w:pPr>
    </w:p>
    <w:p w:rsidR="00C75F70" w:rsidRPr="0059481B" w:rsidRDefault="00C75F70" w:rsidP="00C75F70">
      <w:pPr>
        <w:widowControl w:val="0"/>
        <w:spacing w:before="72"/>
        <w:rPr>
          <w:bCs/>
          <w:color w:val="3366FF"/>
          <w:sz w:val="28"/>
          <w:u w:val="single"/>
          <w:rtl/>
        </w:rPr>
      </w:pPr>
      <w:r w:rsidRPr="0059481B">
        <w:rPr>
          <w:rFonts w:hint="cs"/>
          <w:bCs/>
          <w:color w:val="3366FF"/>
          <w:sz w:val="28"/>
          <w:u w:val="single"/>
          <w:rtl/>
        </w:rPr>
        <w:t xml:space="preserve">נתוני התאגיד </w:t>
      </w:r>
    </w:p>
    <w:p w:rsidR="00C75F70" w:rsidRPr="0059481B" w:rsidRDefault="00C75F70" w:rsidP="00C75F70">
      <w:pPr>
        <w:tabs>
          <w:tab w:val="left" w:pos="367"/>
          <w:tab w:val="left" w:pos="651"/>
          <w:tab w:val="left" w:pos="934"/>
        </w:tabs>
        <w:rPr>
          <w:b/>
          <w:bCs/>
          <w:sz w:val="24"/>
          <w:u w:val="single"/>
          <w:rtl/>
        </w:rPr>
      </w:pP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507"/>
        <w:gridCol w:w="993"/>
        <w:gridCol w:w="1259"/>
        <w:gridCol w:w="894"/>
        <w:gridCol w:w="1041"/>
        <w:gridCol w:w="839"/>
        <w:gridCol w:w="1746"/>
        <w:gridCol w:w="1096"/>
      </w:tblGrid>
      <w:tr w:rsidR="00C75F70" w:rsidRPr="0059481B" w:rsidTr="002F297E">
        <w:trPr>
          <w:trHeight w:val="360"/>
        </w:trPr>
        <w:tc>
          <w:tcPr>
            <w:tcW w:w="1507"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ש</w:t>
            </w:r>
            <w:r w:rsidRPr="0059481B">
              <w:rPr>
                <w:rFonts w:hint="cs"/>
                <w:b/>
                <w:bCs/>
                <w:sz w:val="24"/>
                <w:rtl/>
              </w:rPr>
              <w:t>ם</w:t>
            </w:r>
            <w:r w:rsidRPr="0059481B">
              <w:rPr>
                <w:b/>
                <w:bCs/>
                <w:sz w:val="24"/>
                <w:rtl/>
              </w:rPr>
              <w:t xml:space="preserve"> </w:t>
            </w:r>
            <w:r w:rsidRPr="0059481B">
              <w:rPr>
                <w:rFonts w:hint="cs"/>
                <w:b/>
                <w:bCs/>
                <w:sz w:val="24"/>
                <w:rtl/>
              </w:rPr>
              <w:t>התאגיד</w:t>
            </w:r>
          </w:p>
        </w:tc>
        <w:tc>
          <w:tcPr>
            <w:tcW w:w="7868" w:type="dxa"/>
            <w:gridSpan w:val="7"/>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r>
      <w:tr w:rsidR="00C75F70" w:rsidRPr="0059481B" w:rsidTr="002F297E">
        <w:trPr>
          <w:trHeight w:val="323"/>
        </w:trPr>
        <w:tc>
          <w:tcPr>
            <w:tcW w:w="1507"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מ</w:t>
            </w:r>
            <w:r w:rsidRPr="0059481B">
              <w:rPr>
                <w:rFonts w:hint="cs"/>
                <w:b/>
                <w:bCs/>
                <w:sz w:val="24"/>
                <w:rtl/>
              </w:rPr>
              <w:t>ס' התאגיד</w:t>
            </w:r>
          </w:p>
        </w:tc>
        <w:tc>
          <w:tcPr>
            <w:tcW w:w="993"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259"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ש</w:t>
            </w:r>
            <w:r w:rsidRPr="0059481B">
              <w:rPr>
                <w:rFonts w:hint="cs"/>
                <w:b/>
                <w:bCs/>
                <w:sz w:val="24"/>
                <w:rtl/>
              </w:rPr>
              <w:t>נ</w:t>
            </w:r>
            <w:r w:rsidRPr="0059481B">
              <w:rPr>
                <w:b/>
                <w:bCs/>
                <w:sz w:val="24"/>
                <w:rtl/>
              </w:rPr>
              <w:t>ת</w:t>
            </w:r>
            <w:r w:rsidRPr="0059481B">
              <w:rPr>
                <w:rFonts w:hint="cs"/>
                <w:b/>
                <w:bCs/>
                <w:sz w:val="24"/>
                <w:rtl/>
              </w:rPr>
              <w:t xml:space="preserve"> יסו</w:t>
            </w:r>
            <w:r w:rsidRPr="0059481B">
              <w:rPr>
                <w:b/>
                <w:bCs/>
                <w:sz w:val="24"/>
                <w:shd w:val="clear" w:color="auto" w:fill="E6E6E6"/>
                <w:rtl/>
              </w:rPr>
              <w:t>ד</w:t>
            </w:r>
          </w:p>
        </w:tc>
        <w:tc>
          <w:tcPr>
            <w:tcW w:w="894"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041"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מ</w:t>
            </w:r>
            <w:r w:rsidRPr="0059481B">
              <w:rPr>
                <w:rFonts w:hint="cs"/>
                <w:b/>
                <w:bCs/>
                <w:sz w:val="24"/>
                <w:rtl/>
              </w:rPr>
              <w:t>ס</w:t>
            </w:r>
            <w:r w:rsidRPr="0059481B">
              <w:rPr>
                <w:b/>
                <w:bCs/>
                <w:sz w:val="24"/>
                <w:rtl/>
              </w:rPr>
              <w:t>ל</w:t>
            </w:r>
            <w:r w:rsidRPr="0059481B">
              <w:rPr>
                <w:rFonts w:hint="cs"/>
                <w:b/>
                <w:bCs/>
                <w:sz w:val="24"/>
                <w:rtl/>
              </w:rPr>
              <w:t>ול</w:t>
            </w:r>
          </w:p>
        </w:tc>
        <w:tc>
          <w:tcPr>
            <w:tcW w:w="839"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746"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מועד הבקשה</w:t>
            </w:r>
          </w:p>
        </w:tc>
        <w:tc>
          <w:tcPr>
            <w:tcW w:w="1096"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sz w:val="24"/>
                <w:rtl/>
              </w:rPr>
            </w:pPr>
          </w:p>
        </w:tc>
      </w:tr>
      <w:tr w:rsidR="00C75F70" w:rsidRPr="0059481B" w:rsidTr="002F297E">
        <w:trPr>
          <w:trHeight w:val="323"/>
        </w:trPr>
        <w:tc>
          <w:tcPr>
            <w:tcW w:w="1507"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מ</w:t>
            </w:r>
            <w:r w:rsidRPr="0059481B">
              <w:rPr>
                <w:rFonts w:hint="cs"/>
                <w:b/>
                <w:bCs/>
                <w:sz w:val="24"/>
                <w:rtl/>
              </w:rPr>
              <w:t>ס' תיק</w:t>
            </w:r>
          </w:p>
        </w:tc>
        <w:tc>
          <w:tcPr>
            <w:tcW w:w="993"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259"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מס' תכנית</w:t>
            </w:r>
          </w:p>
        </w:tc>
        <w:tc>
          <w:tcPr>
            <w:tcW w:w="894"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041"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אז"פ</w:t>
            </w:r>
          </w:p>
        </w:tc>
        <w:tc>
          <w:tcPr>
            <w:tcW w:w="839"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1746"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b/>
                <w:bCs/>
                <w:sz w:val="24"/>
                <w:rtl/>
              </w:rPr>
              <w:t>כ</w:t>
            </w:r>
            <w:r w:rsidRPr="0059481B">
              <w:rPr>
                <w:rFonts w:hint="cs"/>
                <w:b/>
                <w:bCs/>
                <w:sz w:val="24"/>
                <w:rtl/>
              </w:rPr>
              <w:t>ת</w:t>
            </w:r>
            <w:r w:rsidRPr="0059481B">
              <w:rPr>
                <w:b/>
                <w:bCs/>
                <w:sz w:val="24"/>
                <w:rtl/>
              </w:rPr>
              <w:t>ב</w:t>
            </w:r>
            <w:r w:rsidRPr="0059481B">
              <w:rPr>
                <w:rFonts w:hint="cs"/>
                <w:b/>
                <w:bCs/>
                <w:sz w:val="24"/>
                <w:rtl/>
              </w:rPr>
              <w:t xml:space="preserve"> אישור מיום</w:t>
            </w:r>
          </w:p>
        </w:tc>
        <w:tc>
          <w:tcPr>
            <w:tcW w:w="1096"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sz w:val="24"/>
                <w:rtl/>
              </w:rPr>
            </w:pPr>
          </w:p>
        </w:tc>
      </w:tr>
      <w:tr w:rsidR="00C75F70" w:rsidRPr="0059481B" w:rsidTr="002F297E">
        <w:trPr>
          <w:trHeight w:val="323"/>
        </w:trPr>
        <w:tc>
          <w:tcPr>
            <w:tcW w:w="1507" w:type="dxa"/>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הקמה/הרחבה</w:t>
            </w:r>
          </w:p>
        </w:tc>
        <w:tc>
          <w:tcPr>
            <w:tcW w:w="993"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b/>
                <w:bCs/>
                <w:sz w:val="24"/>
                <w:rtl/>
              </w:rPr>
            </w:pPr>
          </w:p>
        </w:tc>
        <w:tc>
          <w:tcPr>
            <w:tcW w:w="2153" w:type="dxa"/>
            <w:gridSpan w:val="2"/>
            <w:tcBorders>
              <w:top w:val="single" w:sz="6" w:space="0" w:color="auto"/>
              <w:left w:val="single" w:sz="6"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השקעה מאושרת -בש"ח</w:t>
            </w:r>
          </w:p>
        </w:tc>
        <w:tc>
          <w:tcPr>
            <w:tcW w:w="1880" w:type="dxa"/>
            <w:gridSpan w:val="2"/>
            <w:tcBorders>
              <w:top w:val="single" w:sz="6" w:space="0" w:color="auto"/>
              <w:left w:val="single" w:sz="4" w:space="0" w:color="auto"/>
              <w:bottom w:val="single" w:sz="6" w:space="0" w:color="auto"/>
              <w:right w:val="single" w:sz="4" w:space="0" w:color="auto"/>
            </w:tcBorders>
            <w:shd w:val="clear" w:color="auto" w:fill="FFFFFF"/>
          </w:tcPr>
          <w:p w:rsidR="00C75F70" w:rsidRPr="0059481B" w:rsidRDefault="00C75F70" w:rsidP="002F297E">
            <w:pPr>
              <w:rPr>
                <w:b/>
                <w:bCs/>
                <w:sz w:val="24"/>
                <w:rtl/>
              </w:rPr>
            </w:pPr>
          </w:p>
        </w:tc>
        <w:tc>
          <w:tcPr>
            <w:tcW w:w="1746" w:type="dxa"/>
            <w:tcBorders>
              <w:top w:val="single" w:sz="6" w:space="0" w:color="auto"/>
              <w:left w:val="single" w:sz="4" w:space="0" w:color="auto"/>
              <w:bottom w:val="single" w:sz="6" w:space="0" w:color="auto"/>
              <w:right w:val="single" w:sz="4" w:space="0" w:color="auto"/>
            </w:tcBorders>
            <w:shd w:val="clear" w:color="auto" w:fill="E6E6E6"/>
          </w:tcPr>
          <w:p w:rsidR="00C75F70" w:rsidRPr="0059481B" w:rsidRDefault="00C75F70" w:rsidP="002F297E">
            <w:pPr>
              <w:rPr>
                <w:b/>
                <w:bCs/>
                <w:sz w:val="24"/>
                <w:rtl/>
              </w:rPr>
            </w:pPr>
            <w:r w:rsidRPr="0059481B">
              <w:rPr>
                <w:rFonts w:hint="cs"/>
                <w:b/>
                <w:bCs/>
                <w:sz w:val="24"/>
                <w:rtl/>
              </w:rPr>
              <w:t>מועד ביצוע עדכני</w:t>
            </w:r>
          </w:p>
        </w:tc>
        <w:tc>
          <w:tcPr>
            <w:tcW w:w="1096" w:type="dxa"/>
            <w:tcBorders>
              <w:top w:val="single" w:sz="6" w:space="0" w:color="auto"/>
              <w:left w:val="single" w:sz="4" w:space="0" w:color="auto"/>
              <w:bottom w:val="single" w:sz="6" w:space="0" w:color="auto"/>
              <w:right w:val="single" w:sz="6" w:space="0" w:color="auto"/>
            </w:tcBorders>
          </w:tcPr>
          <w:p w:rsidR="00C75F70" w:rsidRPr="0059481B" w:rsidRDefault="00C75F70" w:rsidP="002F297E">
            <w:pPr>
              <w:rPr>
                <w:sz w:val="24"/>
                <w:rtl/>
              </w:rPr>
            </w:pPr>
          </w:p>
        </w:tc>
      </w:tr>
    </w:tbl>
    <w:p w:rsidR="00C75F70" w:rsidRPr="0059481B" w:rsidRDefault="00C75F70" w:rsidP="00C75F70">
      <w:pPr>
        <w:widowControl w:val="0"/>
        <w:spacing w:before="72"/>
        <w:rPr>
          <w:rFonts w:ascii="Arial" w:eastAsia="Arial" w:hAnsi="Arial"/>
          <w:b/>
          <w:bCs/>
          <w:color w:val="00007F"/>
          <w:sz w:val="28"/>
          <w:u w:val="single"/>
          <w:rtl/>
        </w:rPr>
      </w:pPr>
    </w:p>
    <w:p w:rsidR="00C75F70" w:rsidRPr="0059481B" w:rsidRDefault="00C75F70" w:rsidP="00C75F70">
      <w:pPr>
        <w:widowControl w:val="0"/>
        <w:spacing w:before="72"/>
        <w:rPr>
          <w:bCs/>
          <w:color w:val="3366FF"/>
          <w:sz w:val="28"/>
          <w:u w:val="single"/>
          <w:rtl/>
        </w:rPr>
      </w:pPr>
      <w:r w:rsidRPr="0059481B">
        <w:rPr>
          <w:rFonts w:hint="cs"/>
          <w:bCs/>
          <w:color w:val="3366FF"/>
          <w:sz w:val="28"/>
          <w:u w:val="single"/>
          <w:rtl/>
        </w:rPr>
        <w:t>כתובת התאגיד</w:t>
      </w:r>
    </w:p>
    <w:p w:rsidR="00C75F70" w:rsidRPr="0059481B" w:rsidRDefault="00C75F70" w:rsidP="00C75F70">
      <w:pPr>
        <w:widowControl w:val="0"/>
        <w:spacing w:before="72"/>
        <w:rPr>
          <w:rFonts w:ascii="Arial" w:eastAsia="Arial" w:hAnsi="Arial"/>
          <w:b/>
          <w:bCs/>
          <w:color w:val="00007F"/>
          <w:sz w:val="28"/>
          <w:u w:val="single"/>
        </w:rPr>
      </w:pPr>
    </w:p>
    <w:tbl>
      <w:tblPr>
        <w:bidiVisual/>
        <w:tblW w:w="0" w:type="auto"/>
        <w:tblLayout w:type="fixed"/>
        <w:tblLook w:val="0000" w:firstRow="0" w:lastRow="0" w:firstColumn="0" w:lastColumn="0" w:noHBand="0" w:noVBand="0"/>
      </w:tblPr>
      <w:tblGrid>
        <w:gridCol w:w="3827"/>
        <w:gridCol w:w="1459"/>
        <w:gridCol w:w="1875"/>
        <w:gridCol w:w="2200"/>
      </w:tblGrid>
      <w:tr w:rsidR="00C75F70" w:rsidRPr="0059481B" w:rsidTr="002F297E">
        <w:tc>
          <w:tcPr>
            <w:tcW w:w="3827"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b/>
                <w:bCs/>
                <w:sz w:val="24"/>
                <w:rtl/>
              </w:rPr>
            </w:pPr>
            <w:r w:rsidRPr="0059481B">
              <w:rPr>
                <w:b/>
                <w:bCs/>
                <w:sz w:val="24"/>
                <w:rtl/>
              </w:rPr>
              <w:t>כ</w:t>
            </w:r>
            <w:r w:rsidRPr="0059481B">
              <w:rPr>
                <w:rFonts w:hint="cs"/>
                <w:b/>
                <w:bCs/>
                <w:sz w:val="24"/>
                <w:rtl/>
              </w:rPr>
              <w:t>ת</w:t>
            </w:r>
            <w:r w:rsidRPr="0059481B">
              <w:rPr>
                <w:b/>
                <w:bCs/>
                <w:sz w:val="24"/>
                <w:rtl/>
              </w:rPr>
              <w:t>ו</w:t>
            </w:r>
            <w:r w:rsidRPr="0059481B">
              <w:rPr>
                <w:rFonts w:hint="cs"/>
                <w:b/>
                <w:bCs/>
                <w:sz w:val="24"/>
                <w:rtl/>
              </w:rPr>
              <w:t>בת משרדי התאגיד</w:t>
            </w:r>
          </w:p>
        </w:tc>
        <w:tc>
          <w:tcPr>
            <w:tcW w:w="1459"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b/>
                <w:bCs/>
                <w:sz w:val="24"/>
                <w:rtl/>
              </w:rPr>
            </w:pPr>
            <w:r w:rsidRPr="0059481B">
              <w:rPr>
                <w:b/>
                <w:bCs/>
                <w:sz w:val="24"/>
                <w:rtl/>
              </w:rPr>
              <w:t>מיק</w:t>
            </w:r>
            <w:r w:rsidRPr="0059481B">
              <w:rPr>
                <w:rFonts w:hint="cs"/>
                <w:b/>
                <w:bCs/>
                <w:sz w:val="24"/>
                <w:rtl/>
              </w:rPr>
              <w:t>וד</w:t>
            </w:r>
          </w:p>
        </w:tc>
        <w:tc>
          <w:tcPr>
            <w:tcW w:w="1875"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b/>
                <w:bCs/>
                <w:sz w:val="24"/>
                <w:rtl/>
              </w:rPr>
            </w:pPr>
            <w:r w:rsidRPr="0059481B">
              <w:rPr>
                <w:b/>
                <w:bCs/>
                <w:sz w:val="24"/>
                <w:rtl/>
              </w:rPr>
              <w:t>טלפ</w:t>
            </w:r>
            <w:r w:rsidRPr="0059481B">
              <w:rPr>
                <w:rFonts w:hint="cs"/>
                <w:b/>
                <w:bCs/>
                <w:sz w:val="24"/>
                <w:rtl/>
              </w:rPr>
              <w:t>ון</w:t>
            </w:r>
          </w:p>
        </w:tc>
        <w:tc>
          <w:tcPr>
            <w:tcW w:w="2200"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b/>
                <w:bCs/>
                <w:sz w:val="24"/>
                <w:rtl/>
              </w:rPr>
            </w:pPr>
            <w:r w:rsidRPr="0059481B">
              <w:rPr>
                <w:rFonts w:hint="cs"/>
                <w:b/>
                <w:bCs/>
                <w:sz w:val="24"/>
                <w:rtl/>
              </w:rPr>
              <w:t>פ</w:t>
            </w:r>
            <w:r w:rsidRPr="0059481B">
              <w:rPr>
                <w:b/>
                <w:bCs/>
                <w:sz w:val="24"/>
                <w:rtl/>
              </w:rPr>
              <w:t>ק</w:t>
            </w:r>
            <w:r w:rsidRPr="0059481B">
              <w:rPr>
                <w:rFonts w:hint="cs"/>
                <w:b/>
                <w:bCs/>
                <w:sz w:val="24"/>
                <w:rtl/>
              </w:rPr>
              <w:t>ס</w:t>
            </w:r>
          </w:p>
        </w:tc>
      </w:tr>
      <w:tr w:rsidR="00C75F70" w:rsidRPr="0059481B" w:rsidTr="002F297E">
        <w:trPr>
          <w:trHeight w:val="370"/>
        </w:trPr>
        <w:tc>
          <w:tcPr>
            <w:tcW w:w="3827" w:type="dxa"/>
            <w:tcBorders>
              <w:top w:val="single" w:sz="6" w:space="0" w:color="auto"/>
              <w:left w:val="single" w:sz="6" w:space="0" w:color="auto"/>
              <w:bottom w:val="single" w:sz="6" w:space="0" w:color="auto"/>
              <w:right w:val="single" w:sz="6" w:space="0" w:color="auto"/>
            </w:tcBorders>
          </w:tcPr>
          <w:p w:rsidR="00C75F70" w:rsidRPr="0059481B" w:rsidRDefault="00C75F70" w:rsidP="002F297E">
            <w:pPr>
              <w:rPr>
                <w:b/>
                <w:bCs/>
                <w:sz w:val="24"/>
                <w:rtl/>
              </w:rPr>
            </w:pPr>
          </w:p>
        </w:tc>
        <w:tc>
          <w:tcPr>
            <w:tcW w:w="1459"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c>
          <w:tcPr>
            <w:tcW w:w="1875"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c>
          <w:tcPr>
            <w:tcW w:w="2200"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r>
      <w:tr w:rsidR="00C75F70" w:rsidRPr="0059481B" w:rsidTr="002F297E">
        <w:tc>
          <w:tcPr>
            <w:tcW w:w="3827" w:type="dxa"/>
            <w:tcBorders>
              <w:top w:val="single" w:sz="6"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b/>
                <w:bCs/>
                <w:sz w:val="24"/>
                <w:rtl/>
              </w:rPr>
            </w:pPr>
            <w:r w:rsidRPr="0059481B">
              <w:rPr>
                <w:b/>
                <w:bCs/>
                <w:sz w:val="24"/>
                <w:rtl/>
              </w:rPr>
              <w:t>כ</w:t>
            </w:r>
            <w:r w:rsidRPr="0059481B">
              <w:rPr>
                <w:rFonts w:hint="cs"/>
                <w:b/>
                <w:bCs/>
                <w:sz w:val="24"/>
                <w:rtl/>
              </w:rPr>
              <w:t>ת</w:t>
            </w:r>
            <w:r w:rsidRPr="0059481B">
              <w:rPr>
                <w:b/>
                <w:bCs/>
                <w:sz w:val="24"/>
                <w:rtl/>
              </w:rPr>
              <w:t>ו</w:t>
            </w:r>
            <w:r w:rsidRPr="0059481B">
              <w:rPr>
                <w:rFonts w:hint="cs"/>
                <w:b/>
                <w:bCs/>
                <w:sz w:val="24"/>
                <w:rtl/>
              </w:rPr>
              <w:t>בת המפעל נשוא כתב האישור</w:t>
            </w:r>
          </w:p>
        </w:tc>
        <w:tc>
          <w:tcPr>
            <w:tcW w:w="1459" w:type="dxa"/>
            <w:tcBorders>
              <w:top w:val="single" w:sz="6"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b/>
                <w:bCs/>
                <w:sz w:val="24"/>
                <w:rtl/>
              </w:rPr>
            </w:pPr>
            <w:r w:rsidRPr="0059481B">
              <w:rPr>
                <w:b/>
                <w:bCs/>
                <w:sz w:val="24"/>
                <w:rtl/>
              </w:rPr>
              <w:t>מיק</w:t>
            </w:r>
            <w:r w:rsidRPr="0059481B">
              <w:rPr>
                <w:rFonts w:hint="cs"/>
                <w:b/>
                <w:bCs/>
                <w:sz w:val="24"/>
                <w:rtl/>
              </w:rPr>
              <w:t>וד</w:t>
            </w:r>
          </w:p>
        </w:tc>
        <w:tc>
          <w:tcPr>
            <w:tcW w:w="1875" w:type="dxa"/>
            <w:tcBorders>
              <w:top w:val="single" w:sz="6"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b/>
                <w:bCs/>
                <w:sz w:val="24"/>
                <w:rtl/>
              </w:rPr>
            </w:pPr>
            <w:r w:rsidRPr="0059481B">
              <w:rPr>
                <w:b/>
                <w:bCs/>
                <w:sz w:val="24"/>
                <w:rtl/>
              </w:rPr>
              <w:t>טלפ</w:t>
            </w:r>
            <w:r w:rsidRPr="0059481B">
              <w:rPr>
                <w:rFonts w:hint="cs"/>
                <w:b/>
                <w:bCs/>
                <w:sz w:val="24"/>
                <w:rtl/>
              </w:rPr>
              <w:t>ון</w:t>
            </w:r>
          </w:p>
        </w:tc>
        <w:tc>
          <w:tcPr>
            <w:tcW w:w="2200" w:type="dxa"/>
            <w:tcBorders>
              <w:top w:val="single" w:sz="6"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b/>
                <w:bCs/>
                <w:sz w:val="24"/>
                <w:rtl/>
              </w:rPr>
            </w:pPr>
            <w:r w:rsidRPr="0059481B">
              <w:rPr>
                <w:rFonts w:hint="cs"/>
                <w:b/>
                <w:bCs/>
                <w:sz w:val="24"/>
                <w:rtl/>
              </w:rPr>
              <w:t>פ</w:t>
            </w:r>
            <w:r w:rsidRPr="0059481B">
              <w:rPr>
                <w:b/>
                <w:bCs/>
                <w:sz w:val="24"/>
                <w:rtl/>
              </w:rPr>
              <w:t>ק</w:t>
            </w:r>
            <w:r w:rsidRPr="0059481B">
              <w:rPr>
                <w:rFonts w:hint="cs"/>
                <w:b/>
                <w:bCs/>
                <w:sz w:val="24"/>
                <w:rtl/>
              </w:rPr>
              <w:t>ס</w:t>
            </w:r>
          </w:p>
        </w:tc>
      </w:tr>
      <w:tr w:rsidR="00C75F70" w:rsidRPr="0059481B" w:rsidTr="002F297E">
        <w:trPr>
          <w:trHeight w:val="370"/>
        </w:trPr>
        <w:tc>
          <w:tcPr>
            <w:tcW w:w="3827" w:type="dxa"/>
            <w:tcBorders>
              <w:top w:val="single" w:sz="6" w:space="0" w:color="auto"/>
              <w:left w:val="single" w:sz="6" w:space="0" w:color="auto"/>
              <w:bottom w:val="single" w:sz="6" w:space="0" w:color="auto"/>
              <w:right w:val="single" w:sz="6" w:space="0" w:color="auto"/>
            </w:tcBorders>
          </w:tcPr>
          <w:p w:rsidR="00C75F70" w:rsidRPr="0059481B" w:rsidRDefault="00C75F70" w:rsidP="002F297E">
            <w:pPr>
              <w:rPr>
                <w:b/>
                <w:bCs/>
                <w:sz w:val="24"/>
                <w:rtl/>
              </w:rPr>
            </w:pPr>
          </w:p>
        </w:tc>
        <w:tc>
          <w:tcPr>
            <w:tcW w:w="1459"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c>
          <w:tcPr>
            <w:tcW w:w="1875"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c>
          <w:tcPr>
            <w:tcW w:w="2200" w:type="dxa"/>
            <w:tcBorders>
              <w:top w:val="single" w:sz="6" w:space="0" w:color="auto"/>
              <w:left w:val="single" w:sz="6" w:space="0" w:color="auto"/>
              <w:bottom w:val="nil"/>
              <w:right w:val="single" w:sz="6" w:space="0" w:color="auto"/>
            </w:tcBorders>
          </w:tcPr>
          <w:p w:rsidR="00C75F70" w:rsidRPr="0059481B" w:rsidRDefault="00C75F70" w:rsidP="002F297E">
            <w:pPr>
              <w:rPr>
                <w:b/>
                <w:bCs/>
                <w:sz w:val="24"/>
                <w:rtl/>
              </w:rPr>
            </w:pPr>
          </w:p>
        </w:tc>
      </w:tr>
      <w:tr w:rsidR="00C75F70" w:rsidRPr="0059481B" w:rsidTr="002F297E">
        <w:trPr>
          <w:cantSplit/>
          <w:trHeight w:val="469"/>
        </w:trPr>
        <w:tc>
          <w:tcPr>
            <w:tcW w:w="3827" w:type="dxa"/>
            <w:tcBorders>
              <w:top w:val="single" w:sz="6" w:space="0" w:color="auto"/>
              <w:left w:val="single" w:sz="6" w:space="0" w:color="auto"/>
              <w:bottom w:val="double" w:sz="4" w:space="0" w:color="auto"/>
              <w:right w:val="single" w:sz="6" w:space="0" w:color="auto"/>
            </w:tcBorders>
            <w:shd w:val="clear" w:color="auto" w:fill="E6E6E6"/>
          </w:tcPr>
          <w:p w:rsidR="00C75F70" w:rsidRPr="0059481B" w:rsidRDefault="00C75F70" w:rsidP="002F297E">
            <w:pPr>
              <w:rPr>
                <w:b/>
                <w:bCs/>
                <w:sz w:val="24"/>
                <w:rtl/>
              </w:rPr>
            </w:pPr>
            <w:r w:rsidRPr="0059481B">
              <w:rPr>
                <w:b/>
                <w:bCs/>
                <w:sz w:val="24"/>
                <w:rtl/>
              </w:rPr>
              <w:t>כ</w:t>
            </w:r>
            <w:r w:rsidRPr="0059481B">
              <w:rPr>
                <w:rFonts w:hint="cs"/>
                <w:b/>
                <w:bCs/>
                <w:sz w:val="24"/>
                <w:rtl/>
              </w:rPr>
              <w:t>ת</w:t>
            </w:r>
            <w:r w:rsidRPr="0059481B">
              <w:rPr>
                <w:b/>
                <w:bCs/>
                <w:sz w:val="24"/>
                <w:rtl/>
              </w:rPr>
              <w:t>ו</w:t>
            </w:r>
            <w:r w:rsidRPr="0059481B">
              <w:rPr>
                <w:rFonts w:hint="cs"/>
                <w:b/>
                <w:bCs/>
                <w:sz w:val="24"/>
                <w:rtl/>
              </w:rPr>
              <w:t>בת  דואר אלקטרוני של התאגיד</w:t>
            </w:r>
          </w:p>
        </w:tc>
        <w:tc>
          <w:tcPr>
            <w:tcW w:w="5534" w:type="dxa"/>
            <w:gridSpan w:val="3"/>
            <w:tcBorders>
              <w:top w:val="single" w:sz="6" w:space="0" w:color="auto"/>
              <w:left w:val="single" w:sz="6" w:space="0" w:color="auto"/>
              <w:bottom w:val="double" w:sz="4" w:space="0" w:color="auto"/>
              <w:right w:val="single" w:sz="6" w:space="0" w:color="auto"/>
            </w:tcBorders>
          </w:tcPr>
          <w:p w:rsidR="00C75F70" w:rsidRPr="0059481B" w:rsidRDefault="00C75F70" w:rsidP="002F297E">
            <w:pPr>
              <w:rPr>
                <w:b/>
                <w:bCs/>
                <w:sz w:val="24"/>
                <w:rtl/>
              </w:rPr>
            </w:pPr>
          </w:p>
        </w:tc>
      </w:tr>
    </w:tbl>
    <w:p w:rsidR="00C75F70" w:rsidRPr="0059481B" w:rsidRDefault="00C75F70" w:rsidP="00C75F70">
      <w:pPr>
        <w:rPr>
          <w:rtl/>
        </w:rPr>
      </w:pPr>
    </w:p>
    <w:p w:rsidR="00C75F70" w:rsidRPr="0059481B" w:rsidRDefault="00C75F70" w:rsidP="00C75F70">
      <w:pPr>
        <w:widowControl w:val="0"/>
        <w:spacing w:before="72"/>
        <w:rPr>
          <w:bCs/>
          <w:color w:val="3366FF"/>
          <w:sz w:val="28"/>
          <w:u w:val="single"/>
        </w:rPr>
      </w:pPr>
      <w:r w:rsidRPr="0059481B">
        <w:rPr>
          <w:bCs/>
          <w:color w:val="3366FF"/>
          <w:sz w:val="28"/>
          <w:u w:val="single"/>
          <w:rtl/>
        </w:rPr>
        <w:t>בעלי</w:t>
      </w:r>
      <w:r w:rsidRPr="0059481B">
        <w:rPr>
          <w:bCs/>
          <w:color w:val="3366FF"/>
          <w:sz w:val="28"/>
          <w:u w:val="single"/>
        </w:rPr>
        <w:t xml:space="preserve"> </w:t>
      </w:r>
      <w:r w:rsidRPr="0059481B">
        <w:rPr>
          <w:bCs/>
          <w:color w:val="3366FF"/>
          <w:sz w:val="28"/>
          <w:u w:val="single"/>
          <w:rtl/>
        </w:rPr>
        <w:t>תפקידים</w:t>
      </w:r>
      <w:r w:rsidRPr="0059481B">
        <w:rPr>
          <w:bCs/>
          <w:color w:val="3366FF"/>
          <w:sz w:val="28"/>
          <w:u w:val="single"/>
        </w:rPr>
        <w:t xml:space="preserve"> </w:t>
      </w:r>
      <w:r w:rsidRPr="0059481B">
        <w:rPr>
          <w:bCs/>
          <w:color w:val="3366FF"/>
          <w:sz w:val="28"/>
          <w:u w:val="single"/>
          <w:rtl/>
        </w:rPr>
        <w:t>בתאגיד</w:t>
      </w:r>
    </w:p>
    <w:p w:rsidR="00C75F70" w:rsidRPr="0059481B" w:rsidRDefault="00C75F70" w:rsidP="00C75F70">
      <w:pPr>
        <w:widowControl w:val="0"/>
        <w:bidi w:val="0"/>
        <w:rPr>
          <w:rFonts w:ascii="Arial" w:eastAsia="Arial" w:hAnsi="Arial"/>
          <w:b/>
          <w:bCs/>
          <w:sz w:val="11"/>
          <w:szCs w:val="11"/>
          <w:lang w:bidi="ar-SA"/>
        </w:rPr>
      </w:pPr>
    </w:p>
    <w:tbl>
      <w:tblPr>
        <w:tblW w:w="9406" w:type="dxa"/>
        <w:tblInd w:w="426" w:type="dxa"/>
        <w:tblLayout w:type="fixed"/>
        <w:tblCellMar>
          <w:left w:w="0" w:type="dxa"/>
          <w:right w:w="0" w:type="dxa"/>
        </w:tblCellMar>
        <w:tblLook w:val="01E0" w:firstRow="1" w:lastRow="1" w:firstColumn="1" w:lastColumn="1" w:noHBand="0" w:noVBand="0"/>
      </w:tblPr>
      <w:tblGrid>
        <w:gridCol w:w="2409"/>
        <w:gridCol w:w="1418"/>
        <w:gridCol w:w="1417"/>
        <w:gridCol w:w="1276"/>
        <w:gridCol w:w="992"/>
        <w:gridCol w:w="851"/>
        <w:gridCol w:w="1043"/>
      </w:tblGrid>
      <w:tr w:rsidR="00C75F70" w:rsidRPr="0059481B" w:rsidTr="002F297E">
        <w:trPr>
          <w:trHeight w:hRule="exact" w:val="679"/>
        </w:trPr>
        <w:tc>
          <w:tcPr>
            <w:tcW w:w="2409"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tabs>
                <w:tab w:val="left" w:pos="1275"/>
                <w:tab w:val="left" w:pos="1417"/>
              </w:tabs>
              <w:spacing w:before="97"/>
              <w:ind w:right="992"/>
              <w:jc w:val="center"/>
              <w:rPr>
                <w:rFonts w:ascii="Arial" w:eastAsia="Calibri" w:hAnsi="Arial"/>
                <w:b/>
                <w:bCs/>
                <w:sz w:val="24"/>
                <w:lang w:bidi="ar-SA"/>
              </w:rPr>
            </w:pPr>
            <w:r w:rsidRPr="0059481B">
              <w:rPr>
                <w:rFonts w:ascii="Arial" w:eastAsia="Calibri" w:hint="cs"/>
                <w:b/>
                <w:bCs/>
                <w:sz w:val="24"/>
                <w:rtl/>
              </w:rPr>
              <w:t xml:space="preserve">  </w:t>
            </w:r>
            <w:r w:rsidRPr="0059481B">
              <w:rPr>
                <w:rFonts w:ascii="Arial" w:eastAsia="Calibri"/>
                <w:b/>
                <w:bCs/>
                <w:sz w:val="24"/>
                <w:rtl/>
              </w:rPr>
              <w:t>דואר</w:t>
            </w:r>
            <w:r w:rsidRPr="0059481B">
              <w:rPr>
                <w:rFonts w:ascii="Arial" w:eastAsia="Calibri"/>
                <w:b/>
                <w:bCs/>
                <w:spacing w:val="-3"/>
                <w:sz w:val="24"/>
                <w:lang w:bidi="ar-SA"/>
              </w:rPr>
              <w:t xml:space="preserve"> </w:t>
            </w:r>
            <w:r w:rsidRPr="0059481B">
              <w:rPr>
                <w:rFonts w:ascii="Arial" w:eastAsia="Calibri" w:hint="cs"/>
                <w:b/>
                <w:bCs/>
                <w:sz w:val="24"/>
                <w:rtl/>
              </w:rPr>
              <w:t xml:space="preserve"> </w:t>
            </w:r>
            <w:r w:rsidRPr="0059481B">
              <w:rPr>
                <w:rFonts w:ascii="Arial" w:eastAsia="Calibri"/>
                <w:b/>
                <w:bCs/>
                <w:sz w:val="24"/>
                <w:rtl/>
              </w:rPr>
              <w:t>אלקטרוני</w:t>
            </w:r>
          </w:p>
        </w:tc>
        <w:tc>
          <w:tcPr>
            <w:tcW w:w="1418"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ind w:left="88"/>
              <w:rPr>
                <w:rFonts w:ascii="Arial" w:eastAsia="Calibri" w:hAnsi="Arial"/>
                <w:b/>
                <w:bCs/>
                <w:sz w:val="24"/>
                <w:lang w:bidi="ar-SA"/>
              </w:rPr>
            </w:pPr>
            <w:r w:rsidRPr="0059481B">
              <w:rPr>
                <w:rFonts w:eastAsia="Calibri" w:hint="cs"/>
                <w:b/>
                <w:bCs/>
                <w:w w:val="95"/>
                <w:sz w:val="24"/>
                <w:rtl/>
              </w:rPr>
              <w:t xml:space="preserve">    </w:t>
            </w:r>
            <w:r w:rsidRPr="0059481B">
              <w:rPr>
                <w:rFonts w:eastAsia="Calibri"/>
                <w:b/>
                <w:bCs/>
                <w:w w:val="95"/>
                <w:sz w:val="24"/>
                <w:rtl/>
              </w:rPr>
              <w:t>פקס</w:t>
            </w:r>
          </w:p>
        </w:tc>
        <w:tc>
          <w:tcPr>
            <w:tcW w:w="1417"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tabs>
                <w:tab w:val="left" w:pos="941"/>
              </w:tabs>
              <w:spacing w:before="97"/>
              <w:ind w:right="712"/>
              <w:jc w:val="right"/>
              <w:rPr>
                <w:rFonts w:ascii="Arial" w:eastAsia="Calibri" w:hAnsi="Arial"/>
                <w:b/>
                <w:bCs/>
                <w:sz w:val="24"/>
                <w:rtl/>
              </w:rPr>
            </w:pPr>
            <w:r w:rsidRPr="0059481B">
              <w:rPr>
                <w:rFonts w:ascii="Arial" w:eastAsia="Calibri" w:hint="cs"/>
                <w:b/>
                <w:bCs/>
                <w:sz w:val="24"/>
                <w:rtl/>
              </w:rPr>
              <w:t>טלפון נייד</w:t>
            </w:r>
          </w:p>
        </w:tc>
        <w:tc>
          <w:tcPr>
            <w:tcW w:w="1276"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rPr>
                <w:rFonts w:ascii="Arial" w:eastAsia="Calibri" w:hAnsi="Arial"/>
                <w:b/>
                <w:bCs/>
                <w:sz w:val="24"/>
                <w:lang w:bidi="ar-SA"/>
              </w:rPr>
            </w:pPr>
            <w:r w:rsidRPr="0059481B">
              <w:rPr>
                <w:rFonts w:ascii="Arial" w:eastAsia="Calibri" w:hint="cs"/>
                <w:b/>
                <w:bCs/>
                <w:sz w:val="24"/>
                <w:rtl/>
              </w:rPr>
              <w:t xml:space="preserve"> </w:t>
            </w:r>
            <w:r w:rsidRPr="0059481B">
              <w:rPr>
                <w:rFonts w:ascii="Arial" w:eastAsia="Calibri"/>
                <w:b/>
                <w:bCs/>
                <w:sz w:val="24"/>
                <w:rtl/>
              </w:rPr>
              <w:t>טלפון</w:t>
            </w:r>
            <w:r w:rsidRPr="0059481B">
              <w:rPr>
                <w:rFonts w:ascii="Arial" w:eastAsia="Calibri"/>
                <w:b/>
                <w:bCs/>
                <w:spacing w:val="-3"/>
                <w:sz w:val="24"/>
                <w:lang w:bidi="ar-SA"/>
              </w:rPr>
              <w:t xml:space="preserve"> </w:t>
            </w:r>
            <w:r w:rsidRPr="0059481B">
              <w:rPr>
                <w:rFonts w:ascii="Arial" w:eastAsia="Calibri"/>
                <w:b/>
                <w:bCs/>
                <w:sz w:val="24"/>
                <w:rtl/>
              </w:rPr>
              <w:t>ישיר</w:t>
            </w:r>
          </w:p>
        </w:tc>
        <w:tc>
          <w:tcPr>
            <w:tcW w:w="992"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ind w:left="179"/>
              <w:rPr>
                <w:rFonts w:ascii="Arial" w:eastAsia="Calibri" w:hAnsi="Arial"/>
                <w:b/>
                <w:bCs/>
                <w:sz w:val="24"/>
                <w:lang w:bidi="ar-SA"/>
              </w:rPr>
            </w:pPr>
            <w:r w:rsidRPr="0059481B">
              <w:rPr>
                <w:rFonts w:ascii="Arial" w:eastAsia="Calibri"/>
                <w:b/>
                <w:bCs/>
                <w:sz w:val="24"/>
                <w:rtl/>
              </w:rPr>
              <w:t>מספר</w:t>
            </w:r>
            <w:r w:rsidRPr="0059481B">
              <w:rPr>
                <w:rFonts w:ascii="Arial" w:eastAsia="Calibri"/>
                <w:b/>
                <w:bCs/>
                <w:spacing w:val="-2"/>
                <w:sz w:val="24"/>
                <w:lang w:bidi="ar-SA"/>
              </w:rPr>
              <w:t xml:space="preserve"> </w:t>
            </w:r>
            <w:r w:rsidRPr="0059481B">
              <w:rPr>
                <w:rFonts w:ascii="Arial" w:eastAsia="Calibri"/>
                <w:b/>
                <w:bCs/>
                <w:sz w:val="24"/>
                <w:rtl/>
              </w:rPr>
              <w:t>זהות</w:t>
            </w:r>
          </w:p>
        </w:tc>
        <w:tc>
          <w:tcPr>
            <w:tcW w:w="851"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ind w:left="178"/>
              <w:rPr>
                <w:rFonts w:ascii="Arial" w:eastAsia="Calibri" w:hAnsi="Arial"/>
                <w:b/>
                <w:bCs/>
                <w:sz w:val="24"/>
                <w:lang w:bidi="ar-SA"/>
              </w:rPr>
            </w:pPr>
            <w:r w:rsidRPr="0059481B">
              <w:rPr>
                <w:rFonts w:eastAsia="Calibri"/>
                <w:b/>
                <w:bCs/>
                <w:w w:val="95"/>
                <w:sz w:val="24"/>
                <w:rtl/>
              </w:rPr>
              <w:t>שם</w:t>
            </w:r>
          </w:p>
        </w:tc>
        <w:tc>
          <w:tcPr>
            <w:tcW w:w="1043"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ind w:left="104"/>
              <w:rPr>
                <w:rFonts w:ascii="Arial" w:eastAsia="Calibri" w:hAnsi="Arial"/>
                <w:b/>
                <w:bCs/>
                <w:sz w:val="24"/>
                <w:lang w:bidi="ar-SA"/>
              </w:rPr>
            </w:pPr>
            <w:r w:rsidRPr="0059481B">
              <w:rPr>
                <w:rFonts w:eastAsia="Calibri"/>
                <w:b/>
                <w:bCs/>
                <w:w w:val="95"/>
                <w:sz w:val="24"/>
                <w:rtl/>
              </w:rPr>
              <w:t>תפקיד</w:t>
            </w:r>
          </w:p>
        </w:tc>
      </w:tr>
      <w:tr w:rsidR="00C75F70" w:rsidRPr="0059481B" w:rsidTr="002F297E">
        <w:trPr>
          <w:trHeight w:hRule="exact" w:val="611"/>
        </w:trPr>
        <w:tc>
          <w:tcPr>
            <w:tcW w:w="2409"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418"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41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ind w:left="-425" w:firstLine="425"/>
              <w:rPr>
                <w:rFonts w:eastAsia="Calibri"/>
                <w:sz w:val="24"/>
                <w:lang w:bidi="ar-SA"/>
              </w:rPr>
            </w:pPr>
          </w:p>
        </w:tc>
        <w:tc>
          <w:tcPr>
            <w:tcW w:w="127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rPr>
                <w:rFonts w:ascii="Arial" w:eastAsia="Calibri" w:hAnsi="Arial"/>
                <w:lang w:bidi="ar-SA"/>
              </w:rPr>
            </w:pPr>
          </w:p>
        </w:tc>
        <w:tc>
          <w:tcPr>
            <w:tcW w:w="992"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jc w:val="right"/>
              <w:rPr>
                <w:rFonts w:ascii="Arial" w:eastAsia="Calibri" w:hAnsi="Arial"/>
                <w:lang w:bidi="ar-SA"/>
              </w:rPr>
            </w:pPr>
          </w:p>
        </w:tc>
        <w:tc>
          <w:tcPr>
            <w:tcW w:w="851"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89"/>
              <w:rPr>
                <w:rFonts w:ascii="Arial" w:eastAsia="Calibri" w:hAnsi="Arial"/>
                <w:sz w:val="24"/>
                <w:lang w:bidi="ar-SA"/>
              </w:rPr>
            </w:pPr>
          </w:p>
        </w:tc>
        <w:tc>
          <w:tcPr>
            <w:tcW w:w="1043"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104"/>
              <w:rPr>
                <w:rFonts w:ascii="Arial" w:eastAsia="Calibri" w:hAnsi="Arial"/>
                <w:sz w:val="24"/>
              </w:rPr>
            </w:pPr>
            <w:r w:rsidRPr="0059481B">
              <w:rPr>
                <w:rFonts w:ascii="Arial" w:eastAsia="Calibri" w:hAnsi="Arial" w:hint="cs"/>
                <w:sz w:val="24"/>
                <w:rtl/>
              </w:rPr>
              <w:t>מנכ"ל</w:t>
            </w:r>
          </w:p>
        </w:tc>
      </w:tr>
      <w:tr w:rsidR="00C75F70" w:rsidRPr="0059481B" w:rsidTr="002F297E">
        <w:trPr>
          <w:trHeight w:hRule="exact" w:val="611"/>
        </w:trPr>
        <w:tc>
          <w:tcPr>
            <w:tcW w:w="2409"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rPr>
            </w:pPr>
          </w:p>
        </w:tc>
        <w:tc>
          <w:tcPr>
            <w:tcW w:w="1418"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41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27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jc w:val="right"/>
              <w:rPr>
                <w:rFonts w:ascii="Arial" w:eastAsia="Calibri" w:hAnsi="Arial"/>
                <w:lang w:bidi="ar-SA"/>
              </w:rPr>
            </w:pPr>
          </w:p>
        </w:tc>
        <w:tc>
          <w:tcPr>
            <w:tcW w:w="992"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jc w:val="right"/>
              <w:rPr>
                <w:rFonts w:ascii="Arial" w:eastAsia="Calibri" w:hAnsi="Arial"/>
                <w:lang w:bidi="ar-SA"/>
              </w:rPr>
            </w:pPr>
          </w:p>
        </w:tc>
        <w:tc>
          <w:tcPr>
            <w:tcW w:w="851"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89"/>
              <w:rPr>
                <w:rFonts w:ascii="Arial" w:eastAsia="Calibri" w:hAnsi="Arial"/>
                <w:sz w:val="24"/>
                <w:lang w:bidi="ar-SA"/>
              </w:rPr>
            </w:pPr>
          </w:p>
        </w:tc>
        <w:tc>
          <w:tcPr>
            <w:tcW w:w="1043"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104"/>
              <w:rPr>
                <w:rFonts w:ascii="Arial" w:eastAsia="Calibri" w:hAnsi="Arial"/>
                <w:sz w:val="24"/>
              </w:rPr>
            </w:pPr>
            <w:r w:rsidRPr="0059481B">
              <w:rPr>
                <w:rFonts w:ascii="Arial" w:eastAsia="Calibri" w:hAnsi="Arial" w:hint="cs"/>
                <w:sz w:val="24"/>
                <w:rtl/>
              </w:rPr>
              <w:t>סמנכ"ל</w:t>
            </w:r>
          </w:p>
        </w:tc>
      </w:tr>
      <w:tr w:rsidR="00C75F70" w:rsidRPr="0059481B" w:rsidTr="002F297E">
        <w:trPr>
          <w:trHeight w:hRule="exact" w:val="611"/>
        </w:trPr>
        <w:tc>
          <w:tcPr>
            <w:tcW w:w="2409"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418"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41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rPr>
                <w:rFonts w:eastAsia="Calibri"/>
                <w:sz w:val="24"/>
                <w:lang w:bidi="ar-SA"/>
              </w:rPr>
            </w:pPr>
          </w:p>
        </w:tc>
        <w:tc>
          <w:tcPr>
            <w:tcW w:w="127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jc w:val="right"/>
              <w:rPr>
                <w:rFonts w:ascii="Arial" w:eastAsia="Calibri" w:hAnsi="Arial"/>
                <w:lang w:bidi="ar-SA"/>
              </w:rPr>
            </w:pPr>
          </w:p>
        </w:tc>
        <w:tc>
          <w:tcPr>
            <w:tcW w:w="992"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ind w:right="89"/>
              <w:jc w:val="right"/>
              <w:rPr>
                <w:rFonts w:ascii="Arial" w:eastAsia="Calibri" w:hAnsi="Arial"/>
                <w:lang w:bidi="ar-SA"/>
              </w:rPr>
            </w:pPr>
          </w:p>
        </w:tc>
        <w:tc>
          <w:tcPr>
            <w:tcW w:w="851"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89"/>
              <w:rPr>
                <w:rFonts w:ascii="Arial" w:eastAsia="Calibri" w:hAnsi="Arial"/>
                <w:sz w:val="24"/>
                <w:lang w:bidi="ar-SA"/>
              </w:rPr>
            </w:pPr>
          </w:p>
        </w:tc>
        <w:tc>
          <w:tcPr>
            <w:tcW w:w="1043"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ind w:left="104"/>
              <w:rPr>
                <w:rFonts w:ascii="Arial" w:eastAsia="Calibri" w:hAnsi="Arial"/>
                <w:sz w:val="24"/>
              </w:rPr>
            </w:pPr>
            <w:r w:rsidRPr="0059481B">
              <w:rPr>
                <w:rFonts w:ascii="Arial" w:eastAsia="Calibri" w:hAnsi="Arial" w:hint="cs"/>
                <w:sz w:val="24"/>
                <w:rtl/>
              </w:rPr>
              <w:t xml:space="preserve">חשב </w:t>
            </w:r>
          </w:p>
        </w:tc>
      </w:tr>
    </w:tbl>
    <w:p w:rsidR="00C75F70" w:rsidRPr="0059481B" w:rsidRDefault="00C75F70" w:rsidP="00C75F70">
      <w:pPr>
        <w:spacing w:after="0" w:line="240" w:lineRule="auto"/>
        <w:rPr>
          <w:rFonts w:ascii="Arial" w:eastAsia="Arial" w:hAnsi="Arial" w:cs="David Transparent"/>
          <w:b/>
          <w:bCs/>
          <w:color w:val="00007F"/>
          <w:sz w:val="28"/>
          <w:szCs w:val="28"/>
          <w:u w:val="single"/>
          <w:rtl/>
        </w:rPr>
      </w:pPr>
    </w:p>
    <w:p w:rsidR="00C75F70" w:rsidRPr="0059481B" w:rsidRDefault="00C75F70" w:rsidP="00C75F70">
      <w:pPr>
        <w:spacing w:after="0" w:line="240" w:lineRule="auto"/>
        <w:rPr>
          <w:rFonts w:ascii="Arial" w:eastAsia="Arial" w:hAnsi="Arial" w:cs="David Transparent"/>
          <w:b/>
          <w:bCs/>
          <w:color w:val="00007F"/>
          <w:sz w:val="28"/>
          <w:szCs w:val="28"/>
          <w:u w:val="single"/>
          <w:rtl/>
        </w:rPr>
      </w:pPr>
    </w:p>
    <w:p w:rsidR="00C75F70" w:rsidRPr="0059481B" w:rsidRDefault="00C75F70" w:rsidP="00C75F70">
      <w:pPr>
        <w:widowControl w:val="0"/>
        <w:spacing w:before="72"/>
        <w:rPr>
          <w:bCs/>
          <w:color w:val="3366FF"/>
          <w:sz w:val="28"/>
          <w:u w:val="single"/>
        </w:rPr>
      </w:pPr>
      <w:r w:rsidRPr="0059481B">
        <w:rPr>
          <w:bCs/>
          <w:color w:val="3366FF"/>
          <w:sz w:val="28"/>
          <w:u w:val="single"/>
          <w:rtl/>
        </w:rPr>
        <w:t>פרטי</w:t>
      </w:r>
      <w:r w:rsidRPr="0059481B">
        <w:rPr>
          <w:bCs/>
          <w:color w:val="3366FF"/>
          <w:sz w:val="28"/>
          <w:u w:val="single"/>
        </w:rPr>
        <w:t xml:space="preserve"> </w:t>
      </w:r>
      <w:r w:rsidRPr="0059481B">
        <w:rPr>
          <w:rFonts w:hint="cs"/>
          <w:bCs/>
          <w:color w:val="3366FF"/>
          <w:sz w:val="28"/>
          <w:u w:val="single"/>
          <w:rtl/>
        </w:rPr>
        <w:t>איש קשר בתאגיד</w:t>
      </w:r>
    </w:p>
    <w:p w:rsidR="00C75F70" w:rsidRPr="0059481B" w:rsidRDefault="00C75F70" w:rsidP="00C75F70">
      <w:pPr>
        <w:rPr>
          <w:rFonts w:ascii="Arial" w:eastAsia="Arial" w:hAnsi="Arial"/>
          <w:b/>
          <w:bCs/>
          <w:sz w:val="9"/>
          <w:szCs w:val="9"/>
        </w:rPr>
      </w:pPr>
    </w:p>
    <w:tbl>
      <w:tblPr>
        <w:tblW w:w="9615" w:type="dxa"/>
        <w:tblInd w:w="389" w:type="dxa"/>
        <w:tblLayout w:type="fixed"/>
        <w:tblCellMar>
          <w:left w:w="0" w:type="dxa"/>
          <w:right w:w="0" w:type="dxa"/>
        </w:tblCellMar>
        <w:tblLook w:val="01E0" w:firstRow="1" w:lastRow="1" w:firstColumn="1" w:lastColumn="1" w:noHBand="0" w:noVBand="0"/>
      </w:tblPr>
      <w:tblGrid>
        <w:gridCol w:w="1984"/>
        <w:gridCol w:w="1171"/>
        <w:gridCol w:w="1276"/>
        <w:gridCol w:w="1287"/>
        <w:gridCol w:w="1096"/>
        <w:gridCol w:w="1161"/>
        <w:gridCol w:w="766"/>
        <w:gridCol w:w="874"/>
      </w:tblGrid>
      <w:tr w:rsidR="00C75F70" w:rsidRPr="0059481B" w:rsidTr="002F297E">
        <w:trPr>
          <w:trHeight w:hRule="exact" w:val="656"/>
        </w:trPr>
        <w:tc>
          <w:tcPr>
            <w:tcW w:w="1984"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695"/>
              <w:jc w:val="center"/>
              <w:rPr>
                <w:rFonts w:ascii="Arial" w:eastAsia="Arial" w:hAnsi="Arial" w:cs="David"/>
                <w:b/>
                <w:bCs/>
                <w:sz w:val="24"/>
                <w:szCs w:val="24"/>
                <w:lang w:bidi="ar-SA"/>
              </w:rPr>
            </w:pPr>
            <w:r w:rsidRPr="0059481B">
              <w:rPr>
                <w:rFonts w:ascii="Arial" w:eastAsia="Calibri" w:cs="David"/>
                <w:b/>
                <w:bCs/>
                <w:sz w:val="24"/>
                <w:szCs w:val="24"/>
                <w:rtl/>
              </w:rPr>
              <w:t>דוא</w:t>
            </w:r>
            <w:r w:rsidRPr="0059481B">
              <w:rPr>
                <w:rFonts w:ascii="Arial" w:eastAsia="Calibri" w:cs="David" w:hint="cs"/>
                <w:b/>
                <w:bCs/>
                <w:sz w:val="24"/>
                <w:szCs w:val="24"/>
                <w:rtl/>
              </w:rPr>
              <w:t>ר</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אלקטרוני</w:t>
            </w:r>
          </w:p>
        </w:tc>
        <w:tc>
          <w:tcPr>
            <w:tcW w:w="1171"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8"/>
              <w:rPr>
                <w:rFonts w:ascii="Arial" w:eastAsia="Arial" w:hAnsi="Arial" w:cs="David"/>
                <w:b/>
                <w:bCs/>
                <w:sz w:val="24"/>
                <w:szCs w:val="24"/>
                <w:lang w:bidi="ar-SA"/>
              </w:rPr>
            </w:pPr>
            <w:r w:rsidRPr="0059481B">
              <w:rPr>
                <w:rFonts w:eastAsia="Calibri" w:cs="David"/>
                <w:b/>
                <w:bCs/>
                <w:w w:val="95"/>
                <w:sz w:val="24"/>
                <w:szCs w:val="24"/>
                <w:rtl/>
              </w:rPr>
              <w:t>פקס</w:t>
            </w:r>
          </w:p>
        </w:tc>
        <w:tc>
          <w:tcPr>
            <w:tcW w:w="1276"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546"/>
              <w:jc w:val="center"/>
              <w:rPr>
                <w:rFonts w:ascii="Arial" w:eastAsia="Arial" w:hAnsi="Arial" w:cs="David"/>
                <w:b/>
                <w:bCs/>
                <w:sz w:val="24"/>
                <w:szCs w:val="24"/>
                <w:lang w:bidi="ar-SA"/>
              </w:rPr>
            </w:pPr>
            <w:r w:rsidRPr="0059481B">
              <w:rPr>
                <w:rFonts w:ascii="Arial" w:eastAsia="Calibri" w:cs="David"/>
                <w:b/>
                <w:bCs/>
                <w:sz w:val="24"/>
                <w:szCs w:val="24"/>
                <w:rtl/>
              </w:rPr>
              <w:t>טלפון</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נייד</w:t>
            </w:r>
          </w:p>
        </w:tc>
        <w:tc>
          <w:tcPr>
            <w:tcW w:w="1287"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91"/>
              <w:rPr>
                <w:rFonts w:ascii="Arial" w:eastAsia="Arial" w:hAnsi="Arial" w:cs="David"/>
                <w:b/>
                <w:bCs/>
                <w:sz w:val="24"/>
                <w:szCs w:val="24"/>
                <w:lang w:bidi="ar-SA"/>
              </w:rPr>
            </w:pPr>
            <w:r w:rsidRPr="0059481B">
              <w:rPr>
                <w:rFonts w:ascii="Arial" w:eastAsia="Calibri" w:cs="David"/>
                <w:b/>
                <w:bCs/>
                <w:sz w:val="24"/>
                <w:szCs w:val="24"/>
                <w:rtl/>
              </w:rPr>
              <w:t>טלפון</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ישיר</w:t>
            </w:r>
          </w:p>
        </w:tc>
        <w:tc>
          <w:tcPr>
            <w:tcW w:w="1096"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8"/>
              <w:rPr>
                <w:rFonts w:ascii="Arial" w:eastAsia="Arial" w:hAnsi="Arial" w:cs="David"/>
                <w:b/>
                <w:bCs/>
                <w:sz w:val="24"/>
                <w:szCs w:val="24"/>
                <w:lang w:bidi="ar-SA"/>
              </w:rPr>
            </w:pPr>
            <w:r w:rsidRPr="0059481B">
              <w:rPr>
                <w:rFonts w:eastAsia="Calibri" w:cs="David"/>
                <w:b/>
                <w:bCs/>
                <w:w w:val="95"/>
                <w:sz w:val="24"/>
                <w:szCs w:val="24"/>
                <w:rtl/>
              </w:rPr>
              <w:t>כתובת</w:t>
            </w:r>
          </w:p>
        </w:tc>
        <w:tc>
          <w:tcPr>
            <w:tcW w:w="1161"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98"/>
              <w:jc w:val="center"/>
              <w:rPr>
                <w:rFonts w:ascii="Arial" w:eastAsia="Calibri" w:cs="David"/>
                <w:b/>
                <w:bCs/>
                <w:sz w:val="24"/>
                <w:szCs w:val="24"/>
                <w:rtl/>
              </w:rPr>
            </w:pPr>
            <w:r w:rsidRPr="0059481B">
              <w:rPr>
                <w:rFonts w:ascii="Arial" w:eastAsia="Calibri" w:cs="David"/>
                <w:b/>
                <w:bCs/>
                <w:sz w:val="24"/>
                <w:szCs w:val="24"/>
                <w:rtl/>
              </w:rPr>
              <w:t>מס</w:t>
            </w:r>
            <w:r w:rsidRPr="0059481B">
              <w:rPr>
                <w:rFonts w:ascii="Arial" w:eastAsia="Calibri" w:cs="David" w:hint="cs"/>
                <w:b/>
                <w:bCs/>
                <w:sz w:val="24"/>
                <w:szCs w:val="24"/>
                <w:rtl/>
              </w:rPr>
              <w:t>פ</w:t>
            </w:r>
            <w:r w:rsidRPr="0059481B">
              <w:rPr>
                <w:rFonts w:ascii="Arial" w:eastAsia="Calibri" w:cs="David"/>
                <w:b/>
                <w:bCs/>
                <w:sz w:val="24"/>
                <w:szCs w:val="24"/>
                <w:rtl/>
              </w:rPr>
              <w:t>ר</w:t>
            </w:r>
          </w:p>
          <w:p w:rsidR="00C75F70" w:rsidRPr="0059481B" w:rsidRDefault="00C75F70" w:rsidP="002F297E">
            <w:pPr>
              <w:widowControl w:val="0"/>
              <w:spacing w:before="97" w:after="0" w:line="240" w:lineRule="auto"/>
              <w:ind w:right="-98"/>
              <w:jc w:val="center"/>
              <w:rPr>
                <w:rFonts w:ascii="Arial" w:eastAsia="Arial" w:hAnsi="Arial" w:cs="David"/>
                <w:b/>
                <w:bCs/>
                <w:sz w:val="24"/>
                <w:szCs w:val="24"/>
                <w:lang w:bidi="ar-SA"/>
              </w:rPr>
            </w:pPr>
            <w:r w:rsidRPr="0059481B">
              <w:rPr>
                <w:rFonts w:ascii="Arial" w:eastAsia="Calibri" w:cs="David"/>
                <w:b/>
                <w:bCs/>
                <w:sz w:val="24"/>
                <w:szCs w:val="24"/>
                <w:rtl/>
              </w:rPr>
              <w:t>זהות</w:t>
            </w:r>
          </w:p>
        </w:tc>
        <w:tc>
          <w:tcPr>
            <w:tcW w:w="766"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9"/>
              <w:rPr>
                <w:rFonts w:ascii="Arial" w:eastAsia="Arial" w:hAnsi="Arial" w:cs="David"/>
                <w:b/>
                <w:bCs/>
                <w:sz w:val="24"/>
                <w:szCs w:val="24"/>
                <w:lang w:bidi="ar-SA"/>
              </w:rPr>
            </w:pPr>
            <w:r w:rsidRPr="0059481B">
              <w:rPr>
                <w:rFonts w:eastAsia="Calibri" w:cs="David"/>
                <w:b/>
                <w:bCs/>
                <w:w w:val="95"/>
                <w:sz w:val="24"/>
                <w:szCs w:val="24"/>
                <w:rtl/>
              </w:rPr>
              <w:t>שם</w:t>
            </w:r>
          </w:p>
        </w:tc>
        <w:tc>
          <w:tcPr>
            <w:tcW w:w="874"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59"/>
              <w:rPr>
                <w:rFonts w:ascii="Arial" w:eastAsia="Arial" w:hAnsi="Arial" w:cs="David"/>
                <w:b/>
                <w:bCs/>
                <w:sz w:val="24"/>
                <w:szCs w:val="24"/>
                <w:lang w:bidi="ar-SA"/>
              </w:rPr>
            </w:pPr>
            <w:r w:rsidRPr="0059481B">
              <w:rPr>
                <w:rFonts w:eastAsia="Calibri" w:cs="David"/>
                <w:b/>
                <w:bCs/>
                <w:w w:val="95"/>
                <w:sz w:val="24"/>
                <w:szCs w:val="24"/>
                <w:rtl/>
              </w:rPr>
              <w:t>תפקיד</w:t>
            </w:r>
          </w:p>
        </w:tc>
      </w:tr>
      <w:tr w:rsidR="00C75F70" w:rsidRPr="0059481B" w:rsidTr="002F297E">
        <w:trPr>
          <w:trHeight w:hRule="exact" w:val="1038"/>
        </w:trPr>
        <w:tc>
          <w:tcPr>
            <w:tcW w:w="1984"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1171"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after="0" w:line="240" w:lineRule="auto"/>
              <w:ind w:left="-567" w:right="88"/>
              <w:jc w:val="right"/>
              <w:rPr>
                <w:rFonts w:ascii="Arial" w:eastAsia="Arial" w:hAnsi="Arial" w:cs="David"/>
                <w:sz w:val="24"/>
                <w:szCs w:val="24"/>
                <w:lang w:bidi="ar-SA"/>
              </w:rPr>
            </w:pPr>
          </w:p>
        </w:tc>
        <w:tc>
          <w:tcPr>
            <w:tcW w:w="127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128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after="0" w:line="240" w:lineRule="auto"/>
              <w:ind w:right="88"/>
              <w:jc w:val="right"/>
              <w:rPr>
                <w:rFonts w:ascii="Arial" w:eastAsia="Arial" w:hAnsi="Arial" w:cs="David"/>
                <w:sz w:val="24"/>
                <w:szCs w:val="24"/>
                <w:lang w:bidi="ar-SA"/>
              </w:rPr>
            </w:pPr>
          </w:p>
        </w:tc>
        <w:tc>
          <w:tcPr>
            <w:tcW w:w="109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after="0" w:line="240" w:lineRule="auto"/>
              <w:ind w:left="90"/>
              <w:rPr>
                <w:rFonts w:ascii="Arial" w:eastAsia="Arial" w:hAnsi="Arial" w:cs="David"/>
                <w:sz w:val="24"/>
                <w:szCs w:val="24"/>
                <w:lang w:bidi="ar-SA"/>
              </w:rPr>
            </w:pPr>
          </w:p>
        </w:tc>
        <w:tc>
          <w:tcPr>
            <w:tcW w:w="1161"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766"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10" w:after="0" w:line="240" w:lineRule="auto"/>
              <w:ind w:right="695"/>
              <w:jc w:val="right"/>
              <w:rPr>
                <w:rFonts w:ascii="Arial" w:eastAsia="Arial" w:hAnsi="Arial" w:cs="David"/>
                <w:sz w:val="24"/>
                <w:szCs w:val="24"/>
                <w:lang w:bidi="ar-SA"/>
              </w:rPr>
            </w:pPr>
          </w:p>
        </w:tc>
        <w:tc>
          <w:tcPr>
            <w:tcW w:w="874"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after="0" w:line="240" w:lineRule="auto"/>
              <w:ind w:left="74"/>
              <w:rPr>
                <w:rFonts w:ascii="Arial" w:eastAsia="Arial" w:hAnsi="Arial" w:cs="David"/>
                <w:sz w:val="24"/>
                <w:szCs w:val="24"/>
                <w:lang w:bidi="ar-SA"/>
              </w:rPr>
            </w:pPr>
          </w:p>
        </w:tc>
      </w:tr>
    </w:tbl>
    <w:p w:rsidR="00C75F70" w:rsidRPr="0059481B" w:rsidRDefault="00C75F70" w:rsidP="00C75F70">
      <w:pPr>
        <w:rPr>
          <w:rtl/>
        </w:rPr>
      </w:pPr>
    </w:p>
    <w:p w:rsidR="00C75F70" w:rsidRDefault="00C75F70" w:rsidP="00C75F70">
      <w:pPr>
        <w:widowControl w:val="0"/>
        <w:spacing w:before="72"/>
        <w:rPr>
          <w:bCs/>
          <w:color w:val="3366FF"/>
          <w:sz w:val="28"/>
          <w:u w:val="single"/>
          <w:rtl/>
        </w:rPr>
      </w:pPr>
    </w:p>
    <w:p w:rsidR="00C75F70" w:rsidRDefault="00C75F70" w:rsidP="00C75F70">
      <w:pPr>
        <w:widowControl w:val="0"/>
        <w:spacing w:before="72"/>
        <w:rPr>
          <w:bCs/>
          <w:color w:val="3366FF"/>
          <w:sz w:val="28"/>
          <w:u w:val="single"/>
          <w:rtl/>
        </w:rPr>
      </w:pPr>
    </w:p>
    <w:p w:rsidR="00C75F70" w:rsidRDefault="00C75F70" w:rsidP="00C75F70">
      <w:pPr>
        <w:widowControl w:val="0"/>
        <w:spacing w:before="72"/>
        <w:rPr>
          <w:bCs/>
          <w:color w:val="3366FF"/>
          <w:sz w:val="28"/>
          <w:u w:val="single"/>
          <w:rtl/>
        </w:rPr>
      </w:pPr>
    </w:p>
    <w:p w:rsidR="00C75F70" w:rsidRPr="0059481B" w:rsidRDefault="00C75F70" w:rsidP="00C75F70">
      <w:pPr>
        <w:widowControl w:val="0"/>
        <w:spacing w:before="72"/>
        <w:rPr>
          <w:bCs/>
          <w:color w:val="3366FF"/>
          <w:sz w:val="28"/>
          <w:u w:val="single"/>
          <w:rtl/>
        </w:rPr>
      </w:pPr>
    </w:p>
    <w:p w:rsidR="00C75F70" w:rsidRPr="0059481B" w:rsidRDefault="00C75F70" w:rsidP="00C75F70">
      <w:pPr>
        <w:widowControl w:val="0"/>
        <w:spacing w:before="72"/>
        <w:rPr>
          <w:bCs/>
          <w:color w:val="3366FF"/>
          <w:sz w:val="28"/>
          <w:u w:val="single"/>
        </w:rPr>
      </w:pPr>
      <w:r w:rsidRPr="0059481B">
        <w:rPr>
          <w:rFonts w:hint="cs"/>
          <w:bCs/>
          <w:color w:val="3366FF"/>
          <w:sz w:val="28"/>
          <w:u w:val="single"/>
          <w:rtl/>
        </w:rPr>
        <w:lastRenderedPageBreak/>
        <w:t xml:space="preserve"> </w:t>
      </w:r>
      <w:r w:rsidRPr="0059481B">
        <w:rPr>
          <w:bCs/>
          <w:color w:val="3366FF"/>
          <w:sz w:val="28"/>
          <w:u w:val="single"/>
          <w:rtl/>
        </w:rPr>
        <w:t>פרטי</w:t>
      </w:r>
      <w:r w:rsidRPr="0059481B">
        <w:rPr>
          <w:bCs/>
          <w:color w:val="3366FF"/>
          <w:sz w:val="28"/>
          <w:u w:val="single"/>
        </w:rPr>
        <w:t xml:space="preserve"> </w:t>
      </w:r>
      <w:r w:rsidRPr="0059481B">
        <w:rPr>
          <w:bCs/>
          <w:color w:val="3366FF"/>
          <w:sz w:val="28"/>
          <w:u w:val="single"/>
          <w:rtl/>
        </w:rPr>
        <w:t>רו</w:t>
      </w:r>
      <w:r w:rsidRPr="0059481B">
        <w:rPr>
          <w:bCs/>
          <w:color w:val="3366FF"/>
          <w:sz w:val="28"/>
          <w:u w:val="single"/>
        </w:rPr>
        <w:t>"</w:t>
      </w:r>
      <w:r w:rsidRPr="0059481B">
        <w:rPr>
          <w:bCs/>
          <w:color w:val="3366FF"/>
          <w:sz w:val="28"/>
          <w:u w:val="single"/>
          <w:rtl/>
        </w:rPr>
        <w:t>ח</w:t>
      </w:r>
      <w:r w:rsidRPr="0059481B">
        <w:rPr>
          <w:rFonts w:hint="cs"/>
          <w:bCs/>
          <w:color w:val="3366FF"/>
          <w:sz w:val="28"/>
          <w:u w:val="single"/>
          <w:rtl/>
        </w:rPr>
        <w:t xml:space="preserve"> חיצוני</w:t>
      </w:r>
      <w:r w:rsidRPr="0059481B">
        <w:rPr>
          <w:bCs/>
          <w:color w:val="3366FF"/>
          <w:sz w:val="28"/>
          <w:u w:val="single"/>
        </w:rPr>
        <w:t xml:space="preserve"> </w:t>
      </w:r>
      <w:r w:rsidRPr="0059481B">
        <w:rPr>
          <w:rFonts w:hint="cs"/>
          <w:bCs/>
          <w:color w:val="3366FF"/>
          <w:sz w:val="28"/>
          <w:u w:val="single"/>
          <w:rtl/>
        </w:rPr>
        <w:t xml:space="preserve"> </w:t>
      </w:r>
    </w:p>
    <w:p w:rsidR="00C75F70" w:rsidRPr="0059481B" w:rsidRDefault="00C75F70" w:rsidP="00C75F70">
      <w:pPr>
        <w:rPr>
          <w:rFonts w:ascii="Arial" w:eastAsia="Arial" w:hAnsi="Arial"/>
          <w:b/>
          <w:bCs/>
          <w:sz w:val="9"/>
          <w:szCs w:val="9"/>
        </w:rPr>
      </w:pPr>
    </w:p>
    <w:tbl>
      <w:tblPr>
        <w:tblW w:w="9727" w:type="dxa"/>
        <w:tblInd w:w="389" w:type="dxa"/>
        <w:tblLayout w:type="fixed"/>
        <w:tblCellMar>
          <w:left w:w="0" w:type="dxa"/>
          <w:right w:w="0" w:type="dxa"/>
        </w:tblCellMar>
        <w:tblLook w:val="01E0" w:firstRow="1" w:lastRow="1" w:firstColumn="1" w:lastColumn="1" w:noHBand="0" w:noVBand="0"/>
      </w:tblPr>
      <w:tblGrid>
        <w:gridCol w:w="2007"/>
        <w:gridCol w:w="1259"/>
        <w:gridCol w:w="1573"/>
        <w:gridCol w:w="945"/>
        <w:gridCol w:w="1109"/>
        <w:gridCol w:w="927"/>
        <w:gridCol w:w="1023"/>
        <w:gridCol w:w="884"/>
      </w:tblGrid>
      <w:tr w:rsidR="00C75F70" w:rsidRPr="0059481B" w:rsidTr="002F297E">
        <w:trPr>
          <w:trHeight w:hRule="exact" w:val="689"/>
        </w:trPr>
        <w:tc>
          <w:tcPr>
            <w:tcW w:w="2007"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695"/>
              <w:jc w:val="center"/>
              <w:rPr>
                <w:rFonts w:ascii="Arial" w:eastAsia="Arial" w:hAnsi="Arial" w:cs="David"/>
                <w:b/>
                <w:bCs/>
                <w:sz w:val="24"/>
                <w:szCs w:val="24"/>
                <w:lang w:bidi="ar-SA"/>
              </w:rPr>
            </w:pPr>
            <w:r w:rsidRPr="0059481B">
              <w:rPr>
                <w:rFonts w:ascii="Arial" w:eastAsia="Calibri" w:cs="David"/>
                <w:b/>
                <w:bCs/>
                <w:sz w:val="24"/>
                <w:szCs w:val="24"/>
                <w:rtl/>
              </w:rPr>
              <w:t>דוא</w:t>
            </w:r>
            <w:r w:rsidRPr="0059481B">
              <w:rPr>
                <w:rFonts w:ascii="Arial" w:eastAsia="Calibri" w:cs="David" w:hint="cs"/>
                <w:b/>
                <w:bCs/>
                <w:sz w:val="24"/>
                <w:szCs w:val="24"/>
                <w:rtl/>
              </w:rPr>
              <w:t>ר</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אלקטרוני</w:t>
            </w:r>
          </w:p>
        </w:tc>
        <w:tc>
          <w:tcPr>
            <w:tcW w:w="1259"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8"/>
              <w:rPr>
                <w:rFonts w:ascii="Arial" w:eastAsia="Arial" w:hAnsi="Arial" w:cs="David"/>
                <w:b/>
                <w:bCs/>
                <w:sz w:val="24"/>
                <w:szCs w:val="24"/>
                <w:lang w:bidi="ar-SA"/>
              </w:rPr>
            </w:pPr>
            <w:r w:rsidRPr="0059481B">
              <w:rPr>
                <w:rFonts w:eastAsia="Calibri" w:cs="David"/>
                <w:b/>
                <w:bCs/>
                <w:w w:val="95"/>
                <w:sz w:val="24"/>
                <w:szCs w:val="24"/>
                <w:rtl/>
              </w:rPr>
              <w:t>פקס</w:t>
            </w:r>
          </w:p>
        </w:tc>
        <w:tc>
          <w:tcPr>
            <w:tcW w:w="1573"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546"/>
              <w:jc w:val="center"/>
              <w:rPr>
                <w:rFonts w:ascii="Arial" w:eastAsia="Arial" w:hAnsi="Arial" w:cs="David"/>
                <w:b/>
                <w:bCs/>
                <w:sz w:val="24"/>
                <w:szCs w:val="24"/>
                <w:lang w:bidi="ar-SA"/>
              </w:rPr>
            </w:pPr>
            <w:r w:rsidRPr="0059481B">
              <w:rPr>
                <w:rFonts w:ascii="Arial" w:eastAsia="Calibri" w:cs="David"/>
                <w:b/>
                <w:bCs/>
                <w:sz w:val="24"/>
                <w:szCs w:val="24"/>
                <w:rtl/>
              </w:rPr>
              <w:t>טלפון</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נייד</w:t>
            </w:r>
          </w:p>
        </w:tc>
        <w:tc>
          <w:tcPr>
            <w:tcW w:w="945"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91"/>
              <w:rPr>
                <w:rFonts w:ascii="Arial" w:eastAsia="Arial" w:hAnsi="Arial" w:cs="David"/>
                <w:b/>
                <w:bCs/>
                <w:sz w:val="24"/>
                <w:szCs w:val="24"/>
                <w:lang w:bidi="ar-SA"/>
              </w:rPr>
            </w:pPr>
            <w:r w:rsidRPr="0059481B">
              <w:rPr>
                <w:rFonts w:ascii="Arial" w:eastAsia="Calibri" w:cs="David"/>
                <w:b/>
                <w:bCs/>
                <w:sz w:val="24"/>
                <w:szCs w:val="24"/>
                <w:rtl/>
              </w:rPr>
              <w:t>טלפון</w:t>
            </w:r>
            <w:r w:rsidRPr="0059481B">
              <w:rPr>
                <w:rFonts w:ascii="Arial" w:eastAsia="Calibri" w:cs="David"/>
                <w:b/>
                <w:bCs/>
                <w:spacing w:val="-3"/>
                <w:sz w:val="24"/>
                <w:szCs w:val="24"/>
                <w:lang w:bidi="ar-SA"/>
              </w:rPr>
              <w:t xml:space="preserve"> </w:t>
            </w:r>
            <w:r w:rsidRPr="0059481B">
              <w:rPr>
                <w:rFonts w:ascii="Arial" w:eastAsia="Calibri" w:cs="David"/>
                <w:b/>
                <w:bCs/>
                <w:sz w:val="24"/>
                <w:szCs w:val="24"/>
                <w:rtl/>
              </w:rPr>
              <w:t>ישיר</w:t>
            </w:r>
          </w:p>
        </w:tc>
        <w:tc>
          <w:tcPr>
            <w:tcW w:w="1109"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8"/>
              <w:rPr>
                <w:rFonts w:ascii="Arial" w:eastAsia="Arial" w:hAnsi="Arial" w:cs="David"/>
                <w:b/>
                <w:bCs/>
                <w:sz w:val="24"/>
                <w:szCs w:val="24"/>
                <w:lang w:bidi="ar-SA"/>
              </w:rPr>
            </w:pPr>
            <w:r w:rsidRPr="0059481B">
              <w:rPr>
                <w:rFonts w:eastAsia="Calibri" w:cs="David"/>
                <w:b/>
                <w:bCs/>
                <w:w w:val="95"/>
                <w:sz w:val="24"/>
                <w:szCs w:val="24"/>
                <w:rtl/>
              </w:rPr>
              <w:t>כתובת</w:t>
            </w:r>
          </w:p>
        </w:tc>
        <w:tc>
          <w:tcPr>
            <w:tcW w:w="927"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right="-98"/>
              <w:jc w:val="center"/>
              <w:rPr>
                <w:rFonts w:ascii="Arial" w:eastAsia="Calibri" w:cs="David"/>
                <w:b/>
                <w:bCs/>
                <w:spacing w:val="-2"/>
                <w:sz w:val="24"/>
                <w:szCs w:val="24"/>
                <w:lang w:bidi="ar-SA"/>
              </w:rPr>
            </w:pPr>
            <w:r w:rsidRPr="0059481B">
              <w:rPr>
                <w:rFonts w:ascii="Arial" w:eastAsia="Calibri" w:cs="David"/>
                <w:b/>
                <w:bCs/>
                <w:sz w:val="24"/>
                <w:szCs w:val="24"/>
                <w:rtl/>
              </w:rPr>
              <w:t>מס</w:t>
            </w:r>
            <w:r w:rsidRPr="0059481B">
              <w:rPr>
                <w:rFonts w:ascii="Arial" w:eastAsia="Calibri" w:cs="David" w:hint="cs"/>
                <w:b/>
                <w:bCs/>
                <w:sz w:val="24"/>
                <w:szCs w:val="24"/>
                <w:rtl/>
              </w:rPr>
              <w:t>פ</w:t>
            </w:r>
            <w:r w:rsidRPr="0059481B">
              <w:rPr>
                <w:rFonts w:ascii="Arial" w:eastAsia="Calibri" w:cs="David"/>
                <w:b/>
                <w:bCs/>
                <w:sz w:val="24"/>
                <w:szCs w:val="24"/>
                <w:rtl/>
              </w:rPr>
              <w:t>ר</w:t>
            </w:r>
          </w:p>
          <w:p w:rsidR="00C75F70" w:rsidRPr="0059481B" w:rsidRDefault="00C75F70" w:rsidP="002F297E">
            <w:pPr>
              <w:widowControl w:val="0"/>
              <w:spacing w:before="97" w:after="0" w:line="240" w:lineRule="auto"/>
              <w:ind w:right="-98"/>
              <w:jc w:val="center"/>
              <w:rPr>
                <w:rFonts w:ascii="Arial" w:eastAsia="Arial" w:hAnsi="Arial" w:cs="David"/>
                <w:b/>
                <w:bCs/>
                <w:sz w:val="24"/>
                <w:szCs w:val="24"/>
                <w:lang w:bidi="ar-SA"/>
              </w:rPr>
            </w:pPr>
            <w:r w:rsidRPr="0059481B">
              <w:rPr>
                <w:rFonts w:ascii="Arial" w:eastAsia="Calibri" w:cs="David"/>
                <w:b/>
                <w:bCs/>
                <w:spacing w:val="-2"/>
                <w:sz w:val="24"/>
                <w:szCs w:val="24"/>
                <w:lang w:bidi="ar-SA"/>
              </w:rPr>
              <w:t xml:space="preserve"> </w:t>
            </w:r>
            <w:r w:rsidRPr="0059481B">
              <w:rPr>
                <w:rFonts w:ascii="Arial" w:eastAsia="Calibri" w:cs="David"/>
                <w:b/>
                <w:bCs/>
                <w:sz w:val="24"/>
                <w:szCs w:val="24"/>
                <w:rtl/>
              </w:rPr>
              <w:t>זהות</w:t>
            </w:r>
          </w:p>
        </w:tc>
        <w:tc>
          <w:tcPr>
            <w:tcW w:w="1023"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89"/>
              <w:jc w:val="center"/>
              <w:rPr>
                <w:rFonts w:ascii="Arial" w:eastAsia="Arial" w:hAnsi="Arial" w:cs="David"/>
                <w:b/>
                <w:bCs/>
                <w:sz w:val="24"/>
                <w:szCs w:val="24"/>
                <w:rtl/>
              </w:rPr>
            </w:pPr>
            <w:r w:rsidRPr="0059481B">
              <w:rPr>
                <w:rFonts w:eastAsia="Calibri" w:cs="David"/>
                <w:b/>
                <w:bCs/>
                <w:w w:val="95"/>
                <w:sz w:val="24"/>
                <w:szCs w:val="24"/>
                <w:rtl/>
              </w:rPr>
              <w:t>שם</w:t>
            </w:r>
          </w:p>
        </w:tc>
        <w:tc>
          <w:tcPr>
            <w:tcW w:w="884" w:type="dxa"/>
            <w:tcBorders>
              <w:top w:val="single" w:sz="0" w:space="0" w:color="000000"/>
              <w:left w:val="single" w:sz="0" w:space="0" w:color="000000"/>
              <w:bottom w:val="single" w:sz="0" w:space="0" w:color="000000"/>
              <w:right w:val="single" w:sz="0" w:space="0" w:color="000000"/>
            </w:tcBorders>
            <w:shd w:val="clear" w:color="auto" w:fill="E0E0E0"/>
          </w:tcPr>
          <w:p w:rsidR="00C75F70" w:rsidRPr="0059481B" w:rsidRDefault="00C75F70" w:rsidP="002F297E">
            <w:pPr>
              <w:widowControl w:val="0"/>
              <w:spacing w:before="97" w:after="0" w:line="240" w:lineRule="auto"/>
              <w:ind w:left="59"/>
              <w:rPr>
                <w:rFonts w:ascii="Arial" w:eastAsia="Arial" w:hAnsi="Arial" w:cs="David"/>
                <w:b/>
                <w:bCs/>
                <w:sz w:val="24"/>
                <w:szCs w:val="24"/>
                <w:lang w:bidi="ar-SA"/>
              </w:rPr>
            </w:pPr>
            <w:r w:rsidRPr="0059481B">
              <w:rPr>
                <w:rFonts w:eastAsia="Calibri" w:cs="David"/>
                <w:b/>
                <w:bCs/>
                <w:w w:val="95"/>
                <w:sz w:val="24"/>
                <w:szCs w:val="24"/>
                <w:rtl/>
              </w:rPr>
              <w:t>תפקיד</w:t>
            </w:r>
          </w:p>
        </w:tc>
      </w:tr>
      <w:tr w:rsidR="00C75F70" w:rsidRPr="0059481B" w:rsidTr="002F297E">
        <w:trPr>
          <w:trHeight w:hRule="exact" w:val="1091"/>
        </w:trPr>
        <w:tc>
          <w:tcPr>
            <w:tcW w:w="200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1259"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after="0" w:line="240" w:lineRule="auto"/>
              <w:ind w:left="-567" w:right="88"/>
              <w:jc w:val="right"/>
              <w:rPr>
                <w:rFonts w:ascii="Arial" w:eastAsia="Arial" w:hAnsi="Arial" w:cs="David"/>
                <w:sz w:val="24"/>
                <w:szCs w:val="24"/>
                <w:lang w:bidi="ar-SA"/>
              </w:rPr>
            </w:pPr>
          </w:p>
        </w:tc>
        <w:tc>
          <w:tcPr>
            <w:tcW w:w="1573"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945"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bidi w:val="0"/>
              <w:spacing w:before="97" w:after="0" w:line="240" w:lineRule="auto"/>
              <w:ind w:right="88"/>
              <w:jc w:val="right"/>
              <w:rPr>
                <w:rFonts w:ascii="Arial" w:eastAsia="Arial" w:hAnsi="Arial" w:cs="David"/>
                <w:sz w:val="24"/>
                <w:szCs w:val="24"/>
                <w:lang w:bidi="ar-SA"/>
              </w:rPr>
            </w:pPr>
          </w:p>
        </w:tc>
        <w:tc>
          <w:tcPr>
            <w:tcW w:w="1109"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after="0" w:line="240" w:lineRule="auto"/>
              <w:ind w:left="90"/>
              <w:rPr>
                <w:rFonts w:ascii="Arial" w:eastAsia="Arial" w:hAnsi="Arial" w:cs="David"/>
                <w:sz w:val="24"/>
                <w:szCs w:val="24"/>
                <w:lang w:bidi="ar-SA"/>
              </w:rPr>
            </w:pPr>
          </w:p>
        </w:tc>
        <w:tc>
          <w:tcPr>
            <w:tcW w:w="927"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rPr>
                <w:rFonts w:eastAsia="Calibri"/>
                <w:sz w:val="24"/>
              </w:rPr>
            </w:pPr>
          </w:p>
        </w:tc>
        <w:tc>
          <w:tcPr>
            <w:tcW w:w="1023"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10" w:after="0" w:line="240" w:lineRule="auto"/>
              <w:ind w:right="695"/>
              <w:jc w:val="right"/>
              <w:rPr>
                <w:rFonts w:ascii="Arial" w:eastAsia="Arial" w:hAnsi="Arial" w:cs="David"/>
                <w:sz w:val="24"/>
                <w:szCs w:val="24"/>
                <w:lang w:bidi="ar-SA"/>
              </w:rPr>
            </w:pPr>
          </w:p>
        </w:tc>
        <w:tc>
          <w:tcPr>
            <w:tcW w:w="884" w:type="dxa"/>
            <w:tcBorders>
              <w:top w:val="single" w:sz="0" w:space="0" w:color="000000"/>
              <w:left w:val="single" w:sz="0" w:space="0" w:color="000000"/>
              <w:bottom w:val="single" w:sz="0" w:space="0" w:color="000000"/>
              <w:right w:val="single" w:sz="0" w:space="0" w:color="000000"/>
            </w:tcBorders>
            <w:shd w:val="clear" w:color="auto" w:fill="auto"/>
          </w:tcPr>
          <w:p w:rsidR="00C75F70" w:rsidRPr="0059481B" w:rsidRDefault="00C75F70" w:rsidP="002F297E">
            <w:pPr>
              <w:widowControl w:val="0"/>
              <w:spacing w:before="97" w:after="0" w:line="240" w:lineRule="auto"/>
              <w:ind w:left="74"/>
              <w:rPr>
                <w:rFonts w:ascii="Arial" w:eastAsia="Arial" w:hAnsi="Arial" w:cs="David"/>
                <w:sz w:val="24"/>
                <w:szCs w:val="24"/>
                <w:lang w:bidi="ar-SA"/>
              </w:rPr>
            </w:pPr>
          </w:p>
        </w:tc>
      </w:tr>
    </w:tbl>
    <w:p w:rsidR="00C75F70" w:rsidRPr="0059481B" w:rsidRDefault="00C75F70" w:rsidP="00C75F70">
      <w:pPr>
        <w:rPr>
          <w:u w:val="single"/>
          <w:rtl/>
        </w:rPr>
      </w:pPr>
    </w:p>
    <w:p w:rsidR="00C75F70" w:rsidRPr="0059481B" w:rsidRDefault="00C75F70" w:rsidP="00C75F70">
      <w:pPr>
        <w:rPr>
          <w:rtl/>
        </w:rPr>
      </w:pPr>
    </w:p>
    <w:p w:rsidR="00C75F70" w:rsidRPr="0059481B" w:rsidRDefault="00C75F70" w:rsidP="00C75F70">
      <w:pPr>
        <w:widowControl w:val="0"/>
        <w:spacing w:before="72"/>
        <w:rPr>
          <w:bCs/>
          <w:color w:val="3366FF"/>
          <w:sz w:val="28"/>
          <w:u w:val="single"/>
          <w:rtl/>
        </w:rPr>
      </w:pPr>
    </w:p>
    <w:p w:rsidR="00C75F70" w:rsidRPr="0059481B" w:rsidRDefault="00C75F70" w:rsidP="00C75F70">
      <w:pPr>
        <w:widowControl w:val="0"/>
        <w:spacing w:before="72"/>
        <w:rPr>
          <w:bCs/>
          <w:color w:val="3366FF"/>
          <w:sz w:val="28"/>
          <w:u w:val="single"/>
        </w:rPr>
      </w:pPr>
      <w:r w:rsidRPr="0059481B">
        <w:rPr>
          <w:bCs/>
          <w:color w:val="3366FF"/>
          <w:sz w:val="28"/>
          <w:u w:val="single"/>
          <w:rtl/>
        </w:rPr>
        <w:t>פרטי</w:t>
      </w:r>
      <w:r w:rsidRPr="0059481B">
        <w:rPr>
          <w:bCs/>
          <w:color w:val="3366FF"/>
          <w:sz w:val="28"/>
          <w:u w:val="single"/>
        </w:rPr>
        <w:t xml:space="preserve"> </w:t>
      </w:r>
      <w:r w:rsidRPr="0059481B">
        <w:rPr>
          <w:rFonts w:hint="cs"/>
          <w:bCs/>
          <w:color w:val="3366FF"/>
          <w:sz w:val="28"/>
          <w:u w:val="single"/>
          <w:rtl/>
        </w:rPr>
        <w:t>הגוף המלווה</w:t>
      </w:r>
    </w:p>
    <w:p w:rsidR="00C75F70" w:rsidRPr="0059481B" w:rsidRDefault="00C75F70" w:rsidP="00C75F70">
      <w:pPr>
        <w:rPr>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73"/>
        <w:gridCol w:w="2268"/>
        <w:gridCol w:w="1989"/>
        <w:gridCol w:w="1252"/>
        <w:gridCol w:w="1247"/>
      </w:tblGrid>
      <w:tr w:rsidR="00C75F70" w:rsidRPr="0059481B" w:rsidTr="002F297E">
        <w:trPr>
          <w:trHeight w:val="425"/>
        </w:trPr>
        <w:tc>
          <w:tcPr>
            <w:tcW w:w="2773" w:type="dxa"/>
            <w:shd w:val="clear" w:color="auto" w:fill="E6E6E6"/>
          </w:tcPr>
          <w:p w:rsidR="00C75F70" w:rsidRPr="0059481B" w:rsidRDefault="00C75F70" w:rsidP="002F297E">
            <w:pPr>
              <w:rPr>
                <w:b/>
                <w:bCs/>
                <w:sz w:val="24"/>
                <w:rtl/>
              </w:rPr>
            </w:pPr>
            <w:r w:rsidRPr="0059481B">
              <w:rPr>
                <w:rFonts w:hint="cs"/>
                <w:b/>
                <w:bCs/>
                <w:sz w:val="24"/>
                <w:rtl/>
              </w:rPr>
              <w:t>שם הגוף המלווה</w:t>
            </w:r>
          </w:p>
        </w:tc>
        <w:tc>
          <w:tcPr>
            <w:tcW w:w="2268" w:type="dxa"/>
            <w:shd w:val="clear" w:color="auto" w:fill="E6E6E6"/>
          </w:tcPr>
          <w:p w:rsidR="00C75F70" w:rsidRPr="0059481B" w:rsidRDefault="00C75F70" w:rsidP="002F297E">
            <w:pPr>
              <w:rPr>
                <w:b/>
                <w:bCs/>
                <w:sz w:val="24"/>
                <w:rtl/>
              </w:rPr>
            </w:pPr>
            <w:r w:rsidRPr="0059481B">
              <w:rPr>
                <w:rFonts w:hint="cs"/>
                <w:b/>
                <w:bCs/>
                <w:sz w:val="24"/>
                <w:rtl/>
              </w:rPr>
              <w:t xml:space="preserve">כתובת                                 </w:t>
            </w:r>
          </w:p>
        </w:tc>
        <w:tc>
          <w:tcPr>
            <w:tcW w:w="1989" w:type="dxa"/>
            <w:shd w:val="clear" w:color="auto" w:fill="E6E6E6"/>
          </w:tcPr>
          <w:p w:rsidR="00C75F70" w:rsidRPr="0059481B" w:rsidRDefault="00C75F70" w:rsidP="002F297E">
            <w:pPr>
              <w:rPr>
                <w:b/>
                <w:bCs/>
                <w:sz w:val="24"/>
                <w:rtl/>
              </w:rPr>
            </w:pPr>
            <w:r w:rsidRPr="0059481B">
              <w:rPr>
                <w:rFonts w:hint="cs"/>
                <w:b/>
                <w:bCs/>
                <w:sz w:val="24"/>
                <w:rtl/>
              </w:rPr>
              <w:t>דואר אלקטרוני</w:t>
            </w:r>
          </w:p>
        </w:tc>
        <w:tc>
          <w:tcPr>
            <w:tcW w:w="1252" w:type="dxa"/>
            <w:shd w:val="clear" w:color="auto" w:fill="E6E6E6"/>
          </w:tcPr>
          <w:p w:rsidR="00C75F70" w:rsidRPr="0059481B" w:rsidRDefault="00C75F70" w:rsidP="002F297E">
            <w:pPr>
              <w:rPr>
                <w:b/>
                <w:bCs/>
                <w:sz w:val="24"/>
                <w:rtl/>
              </w:rPr>
            </w:pPr>
            <w:r w:rsidRPr="0059481B">
              <w:rPr>
                <w:b/>
                <w:bCs/>
                <w:sz w:val="24"/>
                <w:rtl/>
              </w:rPr>
              <w:t>טלפ</w:t>
            </w:r>
            <w:r w:rsidRPr="0059481B">
              <w:rPr>
                <w:rFonts w:hint="cs"/>
                <w:b/>
                <w:bCs/>
                <w:sz w:val="24"/>
                <w:rtl/>
              </w:rPr>
              <w:t xml:space="preserve">ון          </w:t>
            </w:r>
          </w:p>
        </w:tc>
        <w:tc>
          <w:tcPr>
            <w:tcW w:w="1247" w:type="dxa"/>
            <w:shd w:val="clear" w:color="auto" w:fill="E6E6E6"/>
          </w:tcPr>
          <w:p w:rsidR="00C75F70" w:rsidRPr="0059481B" w:rsidRDefault="00C75F70" w:rsidP="002F297E">
            <w:pPr>
              <w:rPr>
                <w:b/>
                <w:bCs/>
                <w:sz w:val="24"/>
                <w:rtl/>
              </w:rPr>
            </w:pPr>
            <w:r w:rsidRPr="0059481B">
              <w:rPr>
                <w:rFonts w:hint="cs"/>
                <w:b/>
                <w:bCs/>
                <w:sz w:val="24"/>
                <w:rtl/>
              </w:rPr>
              <w:t>פ</w:t>
            </w:r>
            <w:r w:rsidRPr="0059481B">
              <w:rPr>
                <w:b/>
                <w:bCs/>
                <w:sz w:val="24"/>
                <w:rtl/>
              </w:rPr>
              <w:t>ק</w:t>
            </w:r>
            <w:r w:rsidRPr="0059481B">
              <w:rPr>
                <w:rFonts w:hint="cs"/>
                <w:b/>
                <w:bCs/>
                <w:sz w:val="24"/>
                <w:rtl/>
              </w:rPr>
              <w:t xml:space="preserve">ס            </w:t>
            </w:r>
          </w:p>
        </w:tc>
      </w:tr>
      <w:tr w:rsidR="00C75F70" w:rsidRPr="0059481B" w:rsidTr="002F297E">
        <w:trPr>
          <w:trHeight w:val="713"/>
        </w:trPr>
        <w:tc>
          <w:tcPr>
            <w:tcW w:w="2773" w:type="dxa"/>
          </w:tcPr>
          <w:p w:rsidR="00C75F70" w:rsidRPr="0059481B" w:rsidRDefault="00C75F70" w:rsidP="002F297E">
            <w:pPr>
              <w:rPr>
                <w:sz w:val="24"/>
                <w:rtl/>
              </w:rPr>
            </w:pPr>
          </w:p>
        </w:tc>
        <w:tc>
          <w:tcPr>
            <w:tcW w:w="2268" w:type="dxa"/>
          </w:tcPr>
          <w:p w:rsidR="00C75F70" w:rsidRPr="0059481B" w:rsidRDefault="00C75F70" w:rsidP="002F297E">
            <w:pPr>
              <w:rPr>
                <w:sz w:val="24"/>
                <w:rtl/>
              </w:rPr>
            </w:pPr>
          </w:p>
        </w:tc>
        <w:tc>
          <w:tcPr>
            <w:tcW w:w="1989" w:type="dxa"/>
          </w:tcPr>
          <w:p w:rsidR="00C75F70" w:rsidRPr="0059481B" w:rsidRDefault="00C75F70" w:rsidP="002F297E">
            <w:pPr>
              <w:rPr>
                <w:sz w:val="24"/>
                <w:rtl/>
              </w:rPr>
            </w:pPr>
          </w:p>
        </w:tc>
        <w:tc>
          <w:tcPr>
            <w:tcW w:w="1252" w:type="dxa"/>
          </w:tcPr>
          <w:p w:rsidR="00C75F70" w:rsidRPr="0059481B" w:rsidRDefault="00C75F70" w:rsidP="002F297E">
            <w:pPr>
              <w:rPr>
                <w:sz w:val="24"/>
                <w:rtl/>
              </w:rPr>
            </w:pPr>
          </w:p>
        </w:tc>
        <w:tc>
          <w:tcPr>
            <w:tcW w:w="1247" w:type="dxa"/>
          </w:tcPr>
          <w:p w:rsidR="00C75F70" w:rsidRPr="0059481B" w:rsidRDefault="00C75F70" w:rsidP="002F297E">
            <w:pPr>
              <w:rPr>
                <w:sz w:val="24"/>
                <w:rtl/>
              </w:rPr>
            </w:pPr>
          </w:p>
        </w:tc>
      </w:tr>
    </w:tbl>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pPr>
    </w:p>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pPr>
    </w:p>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pP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rtl/>
        </w:rPr>
      </w:pPr>
    </w:p>
    <w:p w:rsidR="00C75F70" w:rsidRDefault="00C75F70" w:rsidP="00C75F70">
      <w:pPr>
        <w:bidi w:val="0"/>
        <w:rPr>
          <w:rtl/>
        </w:rPr>
      </w:pPr>
      <w:r>
        <w:rPr>
          <w:rtl/>
        </w:rPr>
        <w:br w:type="page"/>
      </w:r>
    </w:p>
    <w:p w:rsidR="00C75F70" w:rsidRPr="0059481B" w:rsidRDefault="00C75F70" w:rsidP="00C75F70">
      <w:pPr>
        <w:keepNext/>
        <w:spacing w:after="0" w:line="240" w:lineRule="auto"/>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lastRenderedPageBreak/>
        <w:t>פרק 1</w:t>
      </w:r>
      <w:r w:rsidRPr="0059481B">
        <w:rPr>
          <w:rFonts w:ascii="Times New Roman" w:hAnsi="Times New Roman" w:cs="David"/>
          <w:i/>
          <w:iCs/>
          <w:color w:val="3366FF"/>
          <w:sz w:val="28"/>
          <w:szCs w:val="28"/>
          <w:u w:val="single"/>
          <w:rtl/>
        </w:rPr>
        <w:t xml:space="preserve"> – </w:t>
      </w:r>
      <w:r w:rsidRPr="0059481B">
        <w:rPr>
          <w:rFonts w:ascii="Times New Roman" w:hAnsi="Times New Roman" w:cs="David" w:hint="cs"/>
          <w:i/>
          <w:iCs/>
          <w:color w:val="3366FF"/>
          <w:sz w:val="32"/>
          <w:szCs w:val="32"/>
          <w:u w:val="single"/>
          <w:rtl/>
        </w:rPr>
        <w:t>תכנית הביקורת ועריכתה</w:t>
      </w:r>
    </w:p>
    <w:p w:rsidR="00C75F70" w:rsidRPr="0059481B" w:rsidRDefault="00C75F70" w:rsidP="00C75F70">
      <w:pPr>
        <w:rPr>
          <w:b/>
          <w:bCs/>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1.1. מסמכים מבססים וראיות ביקורת:</w:t>
      </w:r>
    </w:p>
    <w:p w:rsidR="00C75F70" w:rsidRPr="0059481B" w:rsidRDefault="00C75F70" w:rsidP="00C75F70">
      <w:pPr>
        <w:rPr>
          <w:sz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02"/>
        <w:gridCol w:w="969"/>
        <w:gridCol w:w="829"/>
        <w:gridCol w:w="5131"/>
      </w:tblGrid>
      <w:tr w:rsidR="00C75F70" w:rsidRPr="0059481B" w:rsidTr="002F297E">
        <w:tc>
          <w:tcPr>
            <w:tcW w:w="2402"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שם המסמך</w:t>
            </w:r>
          </w:p>
        </w:tc>
        <w:tc>
          <w:tcPr>
            <w:tcW w:w="96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תאריך המסמך</w:t>
            </w:r>
          </w:p>
        </w:tc>
        <w:tc>
          <w:tcPr>
            <w:tcW w:w="82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rPr>
                <w:b/>
                <w:bCs/>
                <w:sz w:val="24"/>
                <w:rtl/>
              </w:rPr>
            </w:pPr>
            <w:r w:rsidRPr="0059481B">
              <w:rPr>
                <w:rFonts w:hint="cs"/>
                <w:b/>
                <w:bCs/>
                <w:sz w:val="24"/>
                <w:rtl/>
              </w:rPr>
              <w:t xml:space="preserve">האם </w:t>
            </w:r>
          </w:p>
          <w:p w:rsidR="00C75F70" w:rsidRPr="0059481B" w:rsidRDefault="00C75F70" w:rsidP="002F297E">
            <w:pPr>
              <w:rPr>
                <w:b/>
                <w:bCs/>
                <w:sz w:val="24"/>
                <w:rtl/>
              </w:rPr>
            </w:pPr>
            <w:r w:rsidRPr="0059481B">
              <w:rPr>
                <w:rFonts w:hint="cs"/>
                <w:b/>
                <w:bCs/>
                <w:sz w:val="24"/>
                <w:rtl/>
              </w:rPr>
              <w:t>נבדק</w:t>
            </w:r>
          </w:p>
        </w:tc>
        <w:tc>
          <w:tcPr>
            <w:tcW w:w="5131"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מטרת הבדיקה והערות המבקר                                       </w:t>
            </w:r>
          </w:p>
        </w:tc>
      </w:tr>
      <w:tr w:rsidR="00C75F70" w:rsidRPr="0059481B" w:rsidTr="002F297E">
        <w:tc>
          <w:tcPr>
            <w:tcW w:w="2402" w:type="dxa"/>
            <w:tcBorders>
              <w:top w:val="double" w:sz="6"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בקשה למפעל מאושר</w:t>
            </w:r>
          </w:p>
        </w:tc>
        <w:tc>
          <w:tcPr>
            <w:tcW w:w="969"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סקר הבנק</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כתב אישור ותוספותיו</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דוחות תקופתיים</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בקשות למענקים</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דוחות הנדסיים</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טופס י"א</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דוחות כספיים</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סקירת הנהלה</w:t>
            </w:r>
          </w:p>
        </w:tc>
        <w:tc>
          <w:tcPr>
            <w:tcW w:w="9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2402" w:type="dxa"/>
            <w:tcBorders>
              <w:top w:val="dotted" w:sz="4" w:space="0" w:color="auto"/>
              <w:left w:val="single" w:sz="6" w:space="0" w:color="auto"/>
              <w:bottom w:val="single" w:sz="6"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אחר _____________</w:t>
            </w:r>
          </w:p>
        </w:tc>
        <w:tc>
          <w:tcPr>
            <w:tcW w:w="969"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829"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5131"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r>
    </w:tbl>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p>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1.2. ביקור שטח ופגישות יזומות:</w:t>
      </w:r>
    </w:p>
    <w:p w:rsidR="00C75F70" w:rsidRPr="0059481B" w:rsidRDefault="00C75F70" w:rsidP="00C75F70">
      <w:pPr>
        <w:rPr>
          <w:sz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9"/>
        <w:gridCol w:w="929"/>
        <w:gridCol w:w="2847"/>
        <w:gridCol w:w="3769"/>
      </w:tblGrid>
      <w:tr w:rsidR="00C75F70" w:rsidRPr="0059481B" w:rsidTr="002F297E">
        <w:tc>
          <w:tcPr>
            <w:tcW w:w="1779"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ביקור / פגישה</w:t>
            </w:r>
          </w:p>
        </w:tc>
        <w:tc>
          <w:tcPr>
            <w:tcW w:w="92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המועד  </w:t>
            </w:r>
          </w:p>
        </w:tc>
        <w:tc>
          <w:tcPr>
            <w:tcW w:w="284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מטרת ביקור/פגישה              </w:t>
            </w:r>
          </w:p>
        </w:tc>
        <w:tc>
          <w:tcPr>
            <w:tcW w:w="376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הערות המבקר                                                     </w:t>
            </w:r>
          </w:p>
        </w:tc>
      </w:tr>
      <w:tr w:rsidR="00C75F70" w:rsidRPr="0059481B" w:rsidTr="002F297E">
        <w:tc>
          <w:tcPr>
            <w:tcW w:w="1779" w:type="dxa"/>
            <w:tcBorders>
              <w:top w:val="double" w:sz="6"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במשרדי החברה</w:t>
            </w:r>
          </w:p>
        </w:tc>
        <w:tc>
          <w:tcPr>
            <w:tcW w:w="929"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47"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769"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779"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במפעל המאושר</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4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7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779"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במשרדי המבקר</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4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7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779"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אחר</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4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76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bl>
    <w:p w:rsidR="00C75F70" w:rsidRPr="0059481B" w:rsidRDefault="00C75F70" w:rsidP="00C75F70">
      <w:pPr>
        <w:keepNext/>
        <w:spacing w:after="0" w:line="240" w:lineRule="auto"/>
        <w:jc w:val="right"/>
        <w:outlineLvl w:val="1"/>
        <w:rPr>
          <w:rFonts w:ascii="Times New Roman" w:hAnsi="Times New Roman" w:cs="David"/>
          <w:b/>
          <w:bCs/>
          <w:i/>
          <w:iCs/>
          <w:color w:val="800080"/>
          <w:sz w:val="28"/>
          <w:szCs w:val="28"/>
          <w:u w:val="single"/>
        </w:rPr>
      </w:pPr>
      <w:r w:rsidRPr="0059481B">
        <w:rPr>
          <w:rFonts w:ascii="Times New Roman" w:hAnsi="Times New Roman" w:cs="David"/>
          <w:b/>
          <w:bCs/>
          <w:i/>
          <w:iCs/>
          <w:color w:val="800080"/>
          <w:sz w:val="28"/>
          <w:szCs w:val="28"/>
          <w:u w:val="single"/>
        </w:rPr>
        <w:t xml:space="preserve"> </w:t>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1.3. שיתוף פעולה עם התאגיד המאושר</w:t>
      </w:r>
      <w:r w:rsidRPr="0059481B">
        <w:rPr>
          <w:rFonts w:ascii="Times New Roman" w:hAnsi="Times New Roman" w:cs="David"/>
          <w:i/>
          <w:iCs/>
          <w:color w:val="800080"/>
          <w:sz w:val="28"/>
          <w:szCs w:val="28"/>
          <w:u w:val="single"/>
          <w:rtl/>
        </w:rPr>
        <w:br/>
      </w:r>
    </w:p>
    <w:p w:rsidR="00C75F70" w:rsidRPr="0059481B" w:rsidRDefault="00C75F70" w:rsidP="00C75F70">
      <w:pPr>
        <w:rPr>
          <w:rtl/>
        </w:rPr>
      </w:pPr>
      <w:r w:rsidRPr="0059481B">
        <w:rPr>
          <w:rFonts w:hint="cs"/>
          <w:rtl/>
        </w:rPr>
        <w:t>מהי רמת ההתייחסות של התאגיד המאושר לבקשות המשרד המבקר?</w:t>
      </w:r>
    </w:p>
    <w:tbl>
      <w:tblPr>
        <w:tblpPr w:leftFromText="180" w:rightFromText="180" w:vertAnchor="text" w:horzAnchor="margin" w:tblpXSpec="right" w:tblpY="183"/>
        <w:bidiVisual/>
        <w:tblW w:w="0" w:type="auto"/>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12"/>
      </w:tblGrid>
      <w:tr w:rsidR="00C75F70" w:rsidRPr="0059481B" w:rsidTr="002F297E">
        <w:tc>
          <w:tcPr>
            <w:tcW w:w="9312" w:type="dxa"/>
          </w:tcPr>
          <w:p w:rsidR="00C75F70" w:rsidRPr="0059481B" w:rsidRDefault="00C75F70" w:rsidP="002F297E">
            <w:pPr>
              <w:rPr>
                <w:sz w:val="24"/>
              </w:rPr>
            </w:pPr>
          </w:p>
        </w:tc>
      </w:tr>
      <w:tr w:rsidR="00C75F70" w:rsidRPr="0059481B" w:rsidTr="002F297E">
        <w:tc>
          <w:tcPr>
            <w:tcW w:w="9312" w:type="dxa"/>
          </w:tcPr>
          <w:p w:rsidR="00C75F70" w:rsidRPr="0059481B" w:rsidRDefault="00C75F70" w:rsidP="002F297E">
            <w:pPr>
              <w:rPr>
                <w:sz w:val="24"/>
              </w:rPr>
            </w:pPr>
          </w:p>
        </w:tc>
      </w:tr>
    </w:tbl>
    <w:p w:rsidR="00C75F70" w:rsidRPr="0059481B" w:rsidRDefault="00C75F70" w:rsidP="00C75F70">
      <w:pPr>
        <w:rPr>
          <w:rtl/>
        </w:rPr>
      </w:pPr>
      <w:r w:rsidRPr="0059481B">
        <w:rPr>
          <w:rFonts w:hint="cs"/>
          <w:rtl/>
        </w:rPr>
        <w:t xml:space="preserve">        </w:t>
      </w:r>
    </w:p>
    <w:p w:rsidR="00C75F70" w:rsidRPr="0059481B" w:rsidRDefault="00C75F70" w:rsidP="00C75F70">
      <w:pPr>
        <w:keepNext/>
        <w:spacing w:after="0" w:line="240" w:lineRule="auto"/>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t>פרק 2</w:t>
      </w:r>
      <w:r w:rsidRPr="0059481B">
        <w:rPr>
          <w:rFonts w:ascii="Times New Roman" w:hAnsi="Times New Roman" w:cs="David"/>
          <w:i/>
          <w:iCs/>
          <w:color w:val="3366FF"/>
          <w:sz w:val="28"/>
          <w:szCs w:val="28"/>
          <w:u w:val="single"/>
          <w:rtl/>
        </w:rPr>
        <w:t xml:space="preserve"> – </w:t>
      </w:r>
      <w:r w:rsidRPr="0059481B">
        <w:rPr>
          <w:rFonts w:ascii="Times New Roman" w:hAnsi="Times New Roman" w:cs="David" w:hint="cs"/>
          <w:i/>
          <w:iCs/>
          <w:color w:val="3366FF"/>
          <w:sz w:val="32"/>
          <w:szCs w:val="32"/>
          <w:u w:val="single"/>
          <w:rtl/>
        </w:rPr>
        <w:t>בדיקת בעלות ושליטה</w:t>
      </w:r>
    </w:p>
    <w:p w:rsidR="00C75F70" w:rsidRPr="0059481B" w:rsidRDefault="00C75F70" w:rsidP="00C75F70">
      <w:pPr>
        <w:rPr>
          <w:b/>
          <w:bCs/>
          <w:sz w:val="24"/>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2.1. </w:t>
      </w:r>
      <w:r w:rsidRPr="0059481B">
        <w:rPr>
          <w:rFonts w:ascii="Times New Roman" w:hAnsi="Times New Roman" w:cs="David"/>
          <w:i/>
          <w:iCs/>
          <w:color w:val="800080"/>
          <w:sz w:val="28"/>
          <w:szCs w:val="28"/>
          <w:u w:val="single"/>
          <w:rtl/>
        </w:rPr>
        <w:t>ב</w:t>
      </w:r>
      <w:r w:rsidRPr="0059481B">
        <w:rPr>
          <w:rFonts w:ascii="Times New Roman" w:hAnsi="Times New Roman" w:cs="David" w:hint="cs"/>
          <w:i/>
          <w:iCs/>
          <w:color w:val="800080"/>
          <w:sz w:val="28"/>
          <w:szCs w:val="28"/>
          <w:u w:val="single"/>
          <w:rtl/>
        </w:rPr>
        <w:t>ע</w:t>
      </w:r>
      <w:r w:rsidRPr="0059481B">
        <w:rPr>
          <w:rFonts w:ascii="Times New Roman" w:hAnsi="Times New Roman" w:cs="David"/>
          <w:i/>
          <w:iCs/>
          <w:color w:val="800080"/>
          <w:sz w:val="28"/>
          <w:szCs w:val="28"/>
          <w:u w:val="single"/>
          <w:rtl/>
        </w:rPr>
        <w:t>ל</w:t>
      </w:r>
      <w:r w:rsidRPr="0059481B">
        <w:rPr>
          <w:rFonts w:ascii="Times New Roman" w:hAnsi="Times New Roman" w:cs="David" w:hint="cs"/>
          <w:i/>
          <w:iCs/>
          <w:color w:val="800080"/>
          <w:sz w:val="28"/>
          <w:szCs w:val="28"/>
          <w:u w:val="single"/>
          <w:rtl/>
        </w:rPr>
        <w:t xml:space="preserve">י המניות בתאגיד (מעודכן ליום הדוח): </w:t>
      </w:r>
    </w:p>
    <w:p w:rsidR="00C75F70" w:rsidRPr="0059481B" w:rsidRDefault="00C75F70" w:rsidP="00C75F70">
      <w:pPr>
        <w:rPr>
          <w:sz w:val="24"/>
          <w:rtl/>
        </w:rPr>
      </w:pPr>
    </w:p>
    <w:tbl>
      <w:tblPr>
        <w:bidiVisual/>
        <w:tblW w:w="9351" w:type="dxa"/>
        <w:tblInd w:w="-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15"/>
        <w:gridCol w:w="1732"/>
        <w:gridCol w:w="1095"/>
        <w:gridCol w:w="1487"/>
        <w:gridCol w:w="1354"/>
        <w:gridCol w:w="1075"/>
        <w:gridCol w:w="1593"/>
      </w:tblGrid>
      <w:tr w:rsidR="00C75F70" w:rsidRPr="0059481B" w:rsidTr="002F297E">
        <w:tc>
          <w:tcPr>
            <w:tcW w:w="101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א</w:t>
            </w:r>
            <w:r w:rsidRPr="0059481B">
              <w:rPr>
                <w:b/>
                <w:bCs/>
                <w:sz w:val="24"/>
                <w:rtl/>
              </w:rPr>
              <w:t>ח</w:t>
            </w:r>
            <w:r w:rsidRPr="0059481B">
              <w:rPr>
                <w:rFonts w:hint="cs"/>
                <w:b/>
                <w:bCs/>
                <w:sz w:val="24"/>
                <w:rtl/>
              </w:rPr>
              <w:t xml:space="preserve">וז </w:t>
            </w:r>
          </w:p>
          <w:p w:rsidR="00C75F70" w:rsidRPr="0059481B" w:rsidRDefault="00C75F70" w:rsidP="002F297E">
            <w:pPr>
              <w:jc w:val="center"/>
              <w:rPr>
                <w:b/>
                <w:bCs/>
                <w:sz w:val="24"/>
                <w:rtl/>
              </w:rPr>
            </w:pPr>
            <w:r w:rsidRPr="0059481B">
              <w:rPr>
                <w:rFonts w:hint="cs"/>
                <w:b/>
                <w:bCs/>
                <w:sz w:val="24"/>
                <w:rtl/>
              </w:rPr>
              <w:t>החזקה</w:t>
            </w:r>
          </w:p>
        </w:tc>
        <w:tc>
          <w:tcPr>
            <w:tcW w:w="1732"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ש</w:t>
            </w:r>
            <w:r w:rsidRPr="0059481B">
              <w:rPr>
                <w:rFonts w:hint="cs"/>
                <w:b/>
                <w:bCs/>
                <w:sz w:val="24"/>
                <w:rtl/>
              </w:rPr>
              <w:t xml:space="preserve">ם                     </w:t>
            </w:r>
          </w:p>
          <w:p w:rsidR="00C75F70" w:rsidRPr="0059481B" w:rsidRDefault="00C75F70" w:rsidP="002F297E">
            <w:pPr>
              <w:rPr>
                <w:b/>
                <w:bCs/>
                <w:sz w:val="24"/>
                <w:rtl/>
              </w:rPr>
            </w:pPr>
          </w:p>
        </w:tc>
        <w:tc>
          <w:tcPr>
            <w:tcW w:w="109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סוג בעל </w:t>
            </w:r>
          </w:p>
          <w:p w:rsidR="00C75F70" w:rsidRPr="0059481B" w:rsidRDefault="00C75F70" w:rsidP="002F297E">
            <w:pPr>
              <w:jc w:val="center"/>
              <w:rPr>
                <w:b/>
                <w:bCs/>
                <w:sz w:val="24"/>
                <w:rtl/>
              </w:rPr>
            </w:pPr>
            <w:r w:rsidRPr="0059481B">
              <w:rPr>
                <w:rFonts w:hint="cs"/>
                <w:b/>
                <w:bCs/>
                <w:sz w:val="24"/>
                <w:rtl/>
              </w:rPr>
              <w:t>מניות(*)</w:t>
            </w:r>
          </w:p>
        </w:tc>
        <w:tc>
          <w:tcPr>
            <w:tcW w:w="148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מ</w:t>
            </w:r>
            <w:r w:rsidRPr="0059481B">
              <w:rPr>
                <w:b/>
                <w:bCs/>
                <w:sz w:val="24"/>
                <w:rtl/>
              </w:rPr>
              <w:t>ס</w:t>
            </w:r>
            <w:r w:rsidRPr="0059481B">
              <w:rPr>
                <w:rFonts w:hint="cs"/>
                <w:b/>
                <w:bCs/>
                <w:sz w:val="24"/>
                <w:rtl/>
              </w:rPr>
              <w:t xml:space="preserve">פר זהות/ </w:t>
            </w:r>
          </w:p>
          <w:p w:rsidR="00C75F70" w:rsidRPr="0059481B" w:rsidRDefault="00C75F70" w:rsidP="002F297E">
            <w:pPr>
              <w:jc w:val="center"/>
              <w:rPr>
                <w:b/>
                <w:bCs/>
                <w:sz w:val="24"/>
                <w:rtl/>
              </w:rPr>
            </w:pPr>
            <w:r w:rsidRPr="0059481B">
              <w:rPr>
                <w:rFonts w:hint="cs"/>
                <w:b/>
                <w:bCs/>
                <w:sz w:val="24"/>
                <w:rtl/>
              </w:rPr>
              <w:t>מספר תאגיד</w:t>
            </w:r>
          </w:p>
        </w:tc>
        <w:tc>
          <w:tcPr>
            <w:tcW w:w="1354"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אזר</w:t>
            </w:r>
            <w:r w:rsidRPr="0059481B">
              <w:rPr>
                <w:rFonts w:hint="cs"/>
                <w:b/>
                <w:bCs/>
                <w:sz w:val="24"/>
                <w:rtl/>
              </w:rPr>
              <w:t>חות/</w:t>
            </w:r>
          </w:p>
          <w:p w:rsidR="00C75F70" w:rsidRPr="0059481B" w:rsidRDefault="00C75F70" w:rsidP="002F297E">
            <w:pPr>
              <w:jc w:val="center"/>
              <w:rPr>
                <w:b/>
                <w:bCs/>
                <w:sz w:val="24"/>
                <w:rtl/>
              </w:rPr>
            </w:pPr>
            <w:r w:rsidRPr="0059481B">
              <w:rPr>
                <w:rFonts w:hint="cs"/>
                <w:b/>
                <w:bCs/>
                <w:sz w:val="24"/>
                <w:rtl/>
              </w:rPr>
              <w:t>ארץ רישום</w:t>
            </w:r>
          </w:p>
        </w:tc>
        <w:tc>
          <w:tcPr>
            <w:tcW w:w="107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תוש</w:t>
            </w:r>
            <w:r w:rsidRPr="0059481B">
              <w:rPr>
                <w:rFonts w:hint="cs"/>
                <w:b/>
                <w:bCs/>
                <w:sz w:val="24"/>
                <w:rtl/>
              </w:rPr>
              <w:t>בות</w:t>
            </w:r>
          </w:p>
        </w:tc>
        <w:tc>
          <w:tcPr>
            <w:tcW w:w="159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כתובת וטלפון</w:t>
            </w:r>
          </w:p>
        </w:tc>
      </w:tr>
      <w:tr w:rsidR="00C75F70" w:rsidRPr="0059481B" w:rsidTr="002F297E">
        <w:tc>
          <w:tcPr>
            <w:tcW w:w="1015" w:type="dxa"/>
            <w:tcBorders>
              <w:top w:val="double" w:sz="6"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uble" w:sz="6"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single" w:sz="6"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single" w:sz="6" w:space="0" w:color="auto"/>
              <w:right w:val="single" w:sz="6" w:space="0" w:color="auto"/>
            </w:tcBorders>
          </w:tcPr>
          <w:p w:rsidR="00C75F70" w:rsidRPr="0059481B" w:rsidRDefault="00C75F70" w:rsidP="002F297E">
            <w:pPr>
              <w:rPr>
                <w:sz w:val="24"/>
                <w:rtl/>
              </w:rPr>
            </w:pPr>
          </w:p>
        </w:tc>
      </w:tr>
    </w:tbl>
    <w:p w:rsidR="00C75F70" w:rsidRPr="0059481B" w:rsidRDefault="00C75F70" w:rsidP="00C75F70">
      <w:pPr>
        <w:rPr>
          <w:sz w:val="24"/>
          <w:rtl/>
        </w:rPr>
      </w:pPr>
    </w:p>
    <w:p w:rsidR="00C75F70" w:rsidRPr="0059481B" w:rsidRDefault="00C75F70" w:rsidP="00C75F70">
      <w:pPr>
        <w:rPr>
          <w:b/>
          <w:bCs/>
          <w:rtl/>
        </w:rPr>
      </w:pPr>
      <w:r w:rsidRPr="0059481B">
        <w:rPr>
          <w:rFonts w:hint="cs"/>
          <w:b/>
          <w:bCs/>
          <w:rtl/>
        </w:rPr>
        <w:t xml:space="preserve"> ל</w:t>
      </w:r>
      <w:r w:rsidRPr="0059481B">
        <w:rPr>
          <w:b/>
          <w:bCs/>
          <w:rtl/>
        </w:rPr>
        <w:t>צ</w:t>
      </w:r>
      <w:r w:rsidRPr="0059481B">
        <w:rPr>
          <w:rFonts w:hint="cs"/>
          <w:b/>
          <w:bCs/>
          <w:rtl/>
        </w:rPr>
        <w:t>י</w:t>
      </w:r>
      <w:r w:rsidRPr="0059481B">
        <w:rPr>
          <w:b/>
          <w:bCs/>
          <w:rtl/>
        </w:rPr>
        <w:t>י</w:t>
      </w:r>
      <w:r w:rsidRPr="0059481B">
        <w:rPr>
          <w:rFonts w:hint="cs"/>
          <w:b/>
          <w:bCs/>
          <w:rtl/>
        </w:rPr>
        <w:t>ן בע</w:t>
      </w:r>
      <w:r w:rsidRPr="0059481B">
        <w:rPr>
          <w:b/>
          <w:bCs/>
          <w:rtl/>
        </w:rPr>
        <w:t>לי</w:t>
      </w:r>
      <w:r w:rsidRPr="0059481B">
        <w:rPr>
          <w:rFonts w:hint="cs"/>
          <w:b/>
          <w:bCs/>
          <w:rtl/>
        </w:rPr>
        <w:t xml:space="preserve"> שיעור החזקה של 5%  ומעלה.</w:t>
      </w:r>
    </w:p>
    <w:p w:rsidR="00C75F70" w:rsidRPr="0059481B" w:rsidRDefault="00C75F70" w:rsidP="00C75F70">
      <w:pPr>
        <w:rPr>
          <w:b/>
          <w:bCs/>
          <w:rtl/>
        </w:rPr>
      </w:pPr>
      <w:r w:rsidRPr="0059481B">
        <w:rPr>
          <w:rFonts w:hint="cs"/>
          <w:b/>
          <w:bCs/>
          <w:rtl/>
        </w:rPr>
        <w:t>(*) סוג בעל מניות = תאגיד/יחיד/ציבור/שאר</w:t>
      </w:r>
    </w:p>
    <w:p w:rsidR="00C75F70" w:rsidRPr="0059481B" w:rsidRDefault="00C75F70" w:rsidP="00C75F70">
      <w:pPr>
        <w:rPr>
          <w:sz w:val="24"/>
          <w:rtl/>
        </w:rPr>
      </w:pPr>
      <w:r w:rsidRPr="0059481B">
        <w:rPr>
          <w:rFonts w:hint="cs"/>
          <w:sz w:val="24"/>
          <w:rtl/>
        </w:rPr>
        <w:br/>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2.2. </w:t>
      </w:r>
      <w:r w:rsidRPr="0059481B">
        <w:rPr>
          <w:rFonts w:ascii="Times New Roman" w:hAnsi="Times New Roman" w:cs="David"/>
          <w:i/>
          <w:iCs/>
          <w:color w:val="800080"/>
          <w:sz w:val="28"/>
          <w:szCs w:val="28"/>
          <w:u w:val="single"/>
          <w:rtl/>
        </w:rPr>
        <w:t>ב</w:t>
      </w:r>
      <w:r w:rsidRPr="0059481B">
        <w:rPr>
          <w:rFonts w:ascii="Times New Roman" w:hAnsi="Times New Roman" w:cs="David" w:hint="cs"/>
          <w:i/>
          <w:iCs/>
          <w:color w:val="800080"/>
          <w:sz w:val="28"/>
          <w:szCs w:val="28"/>
          <w:u w:val="single"/>
          <w:rtl/>
        </w:rPr>
        <w:t>ע</w:t>
      </w:r>
      <w:r w:rsidRPr="0059481B">
        <w:rPr>
          <w:rFonts w:ascii="Times New Roman" w:hAnsi="Times New Roman" w:cs="David"/>
          <w:i/>
          <w:iCs/>
          <w:color w:val="800080"/>
          <w:sz w:val="28"/>
          <w:szCs w:val="28"/>
          <w:u w:val="single"/>
          <w:rtl/>
        </w:rPr>
        <w:t>ל</w:t>
      </w:r>
      <w:r w:rsidRPr="0059481B">
        <w:rPr>
          <w:rFonts w:ascii="Times New Roman" w:hAnsi="Times New Roman" w:cs="David" w:hint="cs"/>
          <w:i/>
          <w:iCs/>
          <w:color w:val="800080"/>
          <w:sz w:val="28"/>
          <w:szCs w:val="28"/>
          <w:u w:val="single"/>
          <w:rtl/>
        </w:rPr>
        <w:t>י המניות בתאגיד (ליום מתן כתב האישור):</w:t>
      </w:r>
    </w:p>
    <w:p w:rsidR="00C75F70" w:rsidRPr="0059481B" w:rsidRDefault="00C75F70" w:rsidP="00C75F70">
      <w:pPr>
        <w:rPr>
          <w:b/>
          <w:bCs/>
          <w:sz w:val="24"/>
          <w:rtl/>
        </w:rPr>
      </w:pPr>
    </w:p>
    <w:tbl>
      <w:tblPr>
        <w:bidiVisual/>
        <w:tblW w:w="9351" w:type="dxa"/>
        <w:tblInd w:w="-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15"/>
        <w:gridCol w:w="1732"/>
        <w:gridCol w:w="1095"/>
        <w:gridCol w:w="1487"/>
        <w:gridCol w:w="1354"/>
        <w:gridCol w:w="1075"/>
        <w:gridCol w:w="1593"/>
      </w:tblGrid>
      <w:tr w:rsidR="00C75F70" w:rsidRPr="0059481B" w:rsidTr="002F297E">
        <w:tc>
          <w:tcPr>
            <w:tcW w:w="101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א</w:t>
            </w:r>
            <w:r w:rsidRPr="0059481B">
              <w:rPr>
                <w:b/>
                <w:bCs/>
                <w:sz w:val="24"/>
                <w:rtl/>
              </w:rPr>
              <w:t>ח</w:t>
            </w:r>
            <w:r w:rsidRPr="0059481B">
              <w:rPr>
                <w:rFonts w:hint="cs"/>
                <w:b/>
                <w:bCs/>
                <w:sz w:val="24"/>
                <w:rtl/>
              </w:rPr>
              <w:t xml:space="preserve">וז </w:t>
            </w:r>
          </w:p>
          <w:p w:rsidR="00C75F70" w:rsidRPr="0059481B" w:rsidRDefault="00C75F70" w:rsidP="002F297E">
            <w:pPr>
              <w:jc w:val="center"/>
              <w:rPr>
                <w:b/>
                <w:bCs/>
                <w:sz w:val="24"/>
                <w:rtl/>
              </w:rPr>
            </w:pPr>
            <w:r w:rsidRPr="0059481B">
              <w:rPr>
                <w:rFonts w:hint="cs"/>
                <w:b/>
                <w:bCs/>
                <w:sz w:val="24"/>
                <w:rtl/>
              </w:rPr>
              <w:t>החזקה</w:t>
            </w:r>
          </w:p>
        </w:tc>
        <w:tc>
          <w:tcPr>
            <w:tcW w:w="1732"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ש</w:t>
            </w:r>
            <w:r w:rsidRPr="0059481B">
              <w:rPr>
                <w:rFonts w:hint="cs"/>
                <w:b/>
                <w:bCs/>
                <w:sz w:val="24"/>
                <w:rtl/>
              </w:rPr>
              <w:t xml:space="preserve">ם                     </w:t>
            </w:r>
          </w:p>
          <w:p w:rsidR="00C75F70" w:rsidRPr="0059481B" w:rsidRDefault="00C75F70" w:rsidP="002F297E">
            <w:pPr>
              <w:rPr>
                <w:b/>
                <w:bCs/>
                <w:sz w:val="24"/>
                <w:rtl/>
              </w:rPr>
            </w:pPr>
          </w:p>
        </w:tc>
        <w:tc>
          <w:tcPr>
            <w:tcW w:w="109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סוג בעל </w:t>
            </w:r>
          </w:p>
          <w:p w:rsidR="00C75F70" w:rsidRPr="0059481B" w:rsidRDefault="00C75F70" w:rsidP="002F297E">
            <w:pPr>
              <w:jc w:val="center"/>
              <w:rPr>
                <w:b/>
                <w:bCs/>
                <w:sz w:val="24"/>
                <w:rtl/>
              </w:rPr>
            </w:pPr>
            <w:r w:rsidRPr="0059481B">
              <w:rPr>
                <w:rFonts w:hint="cs"/>
                <w:b/>
                <w:bCs/>
                <w:sz w:val="24"/>
                <w:rtl/>
              </w:rPr>
              <w:t>מניות(*)</w:t>
            </w:r>
          </w:p>
        </w:tc>
        <w:tc>
          <w:tcPr>
            <w:tcW w:w="148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מ</w:t>
            </w:r>
            <w:r w:rsidRPr="0059481B">
              <w:rPr>
                <w:b/>
                <w:bCs/>
                <w:sz w:val="24"/>
                <w:rtl/>
              </w:rPr>
              <w:t>ס</w:t>
            </w:r>
            <w:r w:rsidRPr="0059481B">
              <w:rPr>
                <w:rFonts w:hint="cs"/>
                <w:b/>
                <w:bCs/>
                <w:sz w:val="24"/>
                <w:rtl/>
              </w:rPr>
              <w:t xml:space="preserve">פר זהות/ </w:t>
            </w:r>
          </w:p>
          <w:p w:rsidR="00C75F70" w:rsidRPr="0059481B" w:rsidRDefault="00C75F70" w:rsidP="002F297E">
            <w:pPr>
              <w:jc w:val="center"/>
              <w:rPr>
                <w:b/>
                <w:bCs/>
                <w:sz w:val="24"/>
                <w:rtl/>
              </w:rPr>
            </w:pPr>
            <w:r w:rsidRPr="0059481B">
              <w:rPr>
                <w:rFonts w:hint="cs"/>
                <w:b/>
                <w:bCs/>
                <w:sz w:val="24"/>
                <w:rtl/>
              </w:rPr>
              <w:t>מספר תאגיד</w:t>
            </w:r>
          </w:p>
        </w:tc>
        <w:tc>
          <w:tcPr>
            <w:tcW w:w="1354"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אזר</w:t>
            </w:r>
            <w:r w:rsidRPr="0059481B">
              <w:rPr>
                <w:rFonts w:hint="cs"/>
                <w:b/>
                <w:bCs/>
                <w:sz w:val="24"/>
                <w:rtl/>
              </w:rPr>
              <w:t>חות/</w:t>
            </w:r>
          </w:p>
          <w:p w:rsidR="00C75F70" w:rsidRPr="0059481B" w:rsidRDefault="00C75F70" w:rsidP="002F297E">
            <w:pPr>
              <w:jc w:val="center"/>
              <w:rPr>
                <w:b/>
                <w:bCs/>
                <w:sz w:val="24"/>
                <w:rtl/>
              </w:rPr>
            </w:pPr>
            <w:r w:rsidRPr="0059481B">
              <w:rPr>
                <w:rFonts w:hint="cs"/>
                <w:b/>
                <w:bCs/>
                <w:sz w:val="24"/>
                <w:rtl/>
              </w:rPr>
              <w:t>ארץ רישום</w:t>
            </w:r>
          </w:p>
        </w:tc>
        <w:tc>
          <w:tcPr>
            <w:tcW w:w="1075"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b/>
                <w:bCs/>
                <w:sz w:val="24"/>
                <w:rtl/>
              </w:rPr>
              <w:t>תוש</w:t>
            </w:r>
            <w:r w:rsidRPr="0059481B">
              <w:rPr>
                <w:rFonts w:hint="cs"/>
                <w:b/>
                <w:bCs/>
                <w:sz w:val="24"/>
                <w:rtl/>
              </w:rPr>
              <w:t>בות</w:t>
            </w:r>
          </w:p>
        </w:tc>
        <w:tc>
          <w:tcPr>
            <w:tcW w:w="159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כתובת וטלפון</w:t>
            </w:r>
          </w:p>
        </w:tc>
      </w:tr>
      <w:tr w:rsidR="00C75F70" w:rsidRPr="0059481B" w:rsidTr="002F297E">
        <w:tc>
          <w:tcPr>
            <w:tcW w:w="1015" w:type="dxa"/>
            <w:tcBorders>
              <w:top w:val="double" w:sz="6"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uble" w:sz="6"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dotted" w:sz="4" w:space="0" w:color="auto"/>
              <w:right w:val="single" w:sz="6" w:space="0" w:color="auto"/>
            </w:tcBorders>
          </w:tcPr>
          <w:p w:rsidR="00C75F70" w:rsidRPr="0059481B" w:rsidRDefault="00C75F70" w:rsidP="002F297E">
            <w:pPr>
              <w:rPr>
                <w:sz w:val="24"/>
                <w:rtl/>
              </w:rPr>
            </w:pPr>
          </w:p>
        </w:tc>
      </w:tr>
      <w:tr w:rsidR="00C75F70" w:rsidRPr="0059481B" w:rsidTr="002F297E">
        <w:tc>
          <w:tcPr>
            <w:tcW w:w="1015" w:type="dxa"/>
            <w:tcBorders>
              <w:top w:val="dotted" w:sz="4" w:space="0" w:color="auto"/>
              <w:left w:val="single" w:sz="6" w:space="0" w:color="auto"/>
              <w:bottom w:val="single" w:sz="6" w:space="0" w:color="auto"/>
              <w:right w:val="dotted" w:sz="4" w:space="0" w:color="auto"/>
            </w:tcBorders>
          </w:tcPr>
          <w:p w:rsidR="00C75F70" w:rsidRPr="0059481B" w:rsidRDefault="00C75F70" w:rsidP="002F297E">
            <w:pPr>
              <w:rPr>
                <w:sz w:val="24"/>
                <w:rtl/>
              </w:rPr>
            </w:pPr>
          </w:p>
        </w:tc>
        <w:tc>
          <w:tcPr>
            <w:tcW w:w="1732"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95"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487"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354"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75"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593" w:type="dxa"/>
            <w:tcBorders>
              <w:top w:val="dotted" w:sz="4" w:space="0" w:color="auto"/>
              <w:left w:val="dotted" w:sz="4" w:space="0" w:color="auto"/>
              <w:bottom w:val="single" w:sz="6" w:space="0" w:color="auto"/>
              <w:right w:val="single" w:sz="6" w:space="0" w:color="auto"/>
            </w:tcBorders>
          </w:tcPr>
          <w:p w:rsidR="00C75F70" w:rsidRPr="0059481B" w:rsidRDefault="00C75F70" w:rsidP="002F297E">
            <w:pPr>
              <w:rPr>
                <w:sz w:val="24"/>
                <w:rtl/>
              </w:rPr>
            </w:pPr>
          </w:p>
        </w:tc>
      </w:tr>
    </w:tbl>
    <w:p w:rsidR="00C75F70" w:rsidRPr="0059481B" w:rsidRDefault="00C75F70" w:rsidP="00C75F70">
      <w:pPr>
        <w:rPr>
          <w:sz w:val="24"/>
          <w:rtl/>
        </w:rPr>
      </w:pPr>
    </w:p>
    <w:p w:rsidR="00C75F70" w:rsidRPr="0059481B" w:rsidRDefault="00C75F70" w:rsidP="00C75F70">
      <w:pPr>
        <w:rPr>
          <w:b/>
          <w:bCs/>
          <w:rtl/>
        </w:rPr>
      </w:pPr>
      <w:r w:rsidRPr="0059481B">
        <w:rPr>
          <w:rFonts w:hint="cs"/>
          <w:b/>
          <w:bCs/>
          <w:rtl/>
        </w:rPr>
        <w:t>ל</w:t>
      </w:r>
      <w:r w:rsidRPr="0059481B">
        <w:rPr>
          <w:b/>
          <w:bCs/>
          <w:rtl/>
        </w:rPr>
        <w:t>צ</w:t>
      </w:r>
      <w:r w:rsidRPr="0059481B">
        <w:rPr>
          <w:rFonts w:hint="cs"/>
          <w:b/>
          <w:bCs/>
          <w:rtl/>
        </w:rPr>
        <w:t>י</w:t>
      </w:r>
      <w:r w:rsidRPr="0059481B">
        <w:rPr>
          <w:b/>
          <w:bCs/>
          <w:rtl/>
        </w:rPr>
        <w:t>י</w:t>
      </w:r>
      <w:r w:rsidRPr="0059481B">
        <w:rPr>
          <w:rFonts w:hint="cs"/>
          <w:b/>
          <w:bCs/>
          <w:rtl/>
        </w:rPr>
        <w:t>ן בע</w:t>
      </w:r>
      <w:r w:rsidRPr="0059481B">
        <w:rPr>
          <w:b/>
          <w:bCs/>
          <w:rtl/>
        </w:rPr>
        <w:t>לי</w:t>
      </w:r>
      <w:r w:rsidRPr="0059481B">
        <w:rPr>
          <w:rFonts w:hint="cs"/>
          <w:b/>
          <w:bCs/>
          <w:rtl/>
        </w:rPr>
        <w:t xml:space="preserve"> שיעור החזקה של 5%  ומעלה.</w:t>
      </w:r>
    </w:p>
    <w:p w:rsidR="00C75F70" w:rsidRPr="0059481B" w:rsidRDefault="00C75F70" w:rsidP="00C75F70">
      <w:pPr>
        <w:rPr>
          <w:b/>
          <w:bCs/>
          <w:rtl/>
        </w:rPr>
      </w:pPr>
      <w:r w:rsidRPr="0059481B">
        <w:rPr>
          <w:rFonts w:hint="cs"/>
          <w:b/>
          <w:bCs/>
          <w:rtl/>
        </w:rPr>
        <w:lastRenderedPageBreak/>
        <w:t>(*) סוג בעל מניות = תאגיד/יחיד/ציבור/שאר</w:t>
      </w:r>
    </w:p>
    <w:p w:rsidR="00C75F70" w:rsidRPr="0059481B" w:rsidRDefault="00C75F70" w:rsidP="00C75F70">
      <w:pPr>
        <w:rPr>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2.3 בדיקות נדרשות:</w:t>
      </w:r>
    </w:p>
    <w:p w:rsidR="00C75F70" w:rsidRPr="0059481B" w:rsidRDefault="00C75F70" w:rsidP="00C75F70">
      <w:pPr>
        <w:rPr>
          <w:rtl/>
        </w:rPr>
      </w:pPr>
    </w:p>
    <w:p w:rsidR="00C75F70" w:rsidRPr="0059481B" w:rsidRDefault="00C75F70" w:rsidP="00C75F70">
      <w:pPr>
        <w:rPr>
          <w:rtl/>
        </w:rPr>
      </w:pPr>
      <w:r w:rsidRPr="0059481B">
        <w:rPr>
          <w:rFonts w:hint="cs"/>
          <w:rtl/>
        </w:rPr>
        <w:t xml:space="preserve">          האם קיים שינוי מהותי בבעלי המניות מיום מתן כתב האישור? במידה וכן פרט והסבר: </w:t>
      </w:r>
    </w:p>
    <w:p w:rsidR="00C75F70" w:rsidRPr="0059481B" w:rsidRDefault="00C75F70" w:rsidP="00C75F70">
      <w:pPr>
        <w:rPr>
          <w:rtl/>
        </w:rPr>
      </w:pPr>
    </w:p>
    <w:tbl>
      <w:tblPr>
        <w:bidiVisual/>
        <w:tblW w:w="0" w:type="auto"/>
        <w:tblInd w:w="68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81"/>
      </w:tblGrid>
      <w:tr w:rsidR="00C75F70" w:rsidRPr="0059481B" w:rsidTr="002F297E">
        <w:tc>
          <w:tcPr>
            <w:tcW w:w="9281" w:type="dxa"/>
          </w:tcPr>
          <w:p w:rsidR="00C75F70" w:rsidRPr="0059481B" w:rsidRDefault="00C75F70" w:rsidP="002F297E">
            <w:pPr>
              <w:rPr>
                <w:sz w:val="24"/>
              </w:rPr>
            </w:pPr>
          </w:p>
        </w:tc>
      </w:tr>
      <w:tr w:rsidR="00C75F70" w:rsidRPr="0059481B" w:rsidTr="002F297E">
        <w:tc>
          <w:tcPr>
            <w:tcW w:w="9281" w:type="dxa"/>
          </w:tcPr>
          <w:p w:rsidR="00C75F70" w:rsidRPr="0059481B" w:rsidRDefault="00C75F70" w:rsidP="002F297E">
            <w:pPr>
              <w:rPr>
                <w:sz w:val="24"/>
              </w:rPr>
            </w:pPr>
          </w:p>
        </w:tc>
      </w:tr>
    </w:tbl>
    <w:p w:rsidR="00C75F70" w:rsidRPr="0059481B" w:rsidRDefault="00C75F70" w:rsidP="00C75F70">
      <w:pPr>
        <w:rPr>
          <w:rtl/>
        </w:rPr>
      </w:pPr>
    </w:p>
    <w:p w:rsidR="00C75F70" w:rsidRPr="0059481B" w:rsidRDefault="00C75F70" w:rsidP="00C75F70">
      <w:pPr>
        <w:rPr>
          <w:rtl/>
        </w:rPr>
      </w:pPr>
      <w:r w:rsidRPr="0059481B">
        <w:rPr>
          <w:rFonts w:hint="cs"/>
          <w:rtl/>
        </w:rPr>
        <w:t xml:space="preserve">          האם השינוי אושר ע"י מרכז ההשקעות? במידה ולא: האם הוגשה בקשה ע"י החברה? במידה ולא : מדוע ?      </w:t>
      </w:r>
    </w:p>
    <w:p w:rsidR="00C75F70" w:rsidRPr="0059481B" w:rsidRDefault="00C75F70" w:rsidP="00C75F70">
      <w:pPr>
        <w:rPr>
          <w:rtl/>
        </w:rPr>
      </w:pPr>
      <w:r w:rsidRPr="0059481B">
        <w:rPr>
          <w:rFonts w:hint="cs"/>
          <w:rtl/>
        </w:rPr>
        <w:t xml:space="preserve">        </w:t>
      </w:r>
    </w:p>
    <w:tbl>
      <w:tblPr>
        <w:bidiVisual/>
        <w:tblW w:w="0" w:type="auto"/>
        <w:tblInd w:w="68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81"/>
      </w:tblGrid>
      <w:tr w:rsidR="00C75F70" w:rsidRPr="0059481B" w:rsidTr="002F297E">
        <w:tc>
          <w:tcPr>
            <w:tcW w:w="9281" w:type="dxa"/>
          </w:tcPr>
          <w:p w:rsidR="00C75F70" w:rsidRPr="0059481B" w:rsidRDefault="00C75F70" w:rsidP="002F297E">
            <w:pPr>
              <w:rPr>
                <w:sz w:val="24"/>
              </w:rPr>
            </w:pPr>
          </w:p>
        </w:tc>
      </w:tr>
      <w:tr w:rsidR="00C75F70" w:rsidRPr="0059481B" w:rsidTr="002F297E">
        <w:tc>
          <w:tcPr>
            <w:tcW w:w="9281" w:type="dxa"/>
          </w:tcPr>
          <w:p w:rsidR="00C75F70" w:rsidRPr="0059481B" w:rsidRDefault="00C75F70" w:rsidP="002F297E">
            <w:pPr>
              <w:rPr>
                <w:sz w:val="24"/>
              </w:rPr>
            </w:pPr>
          </w:p>
        </w:tc>
      </w:tr>
    </w:tbl>
    <w:p w:rsidR="00C75F70" w:rsidRPr="0059481B" w:rsidRDefault="00C75F70" w:rsidP="00C75F70">
      <w:pPr>
        <w:rPr>
          <w:rtl/>
        </w:rPr>
      </w:pPr>
    </w:p>
    <w:p w:rsidR="00C75F70" w:rsidRPr="0059481B" w:rsidRDefault="00C75F70" w:rsidP="00C75F70">
      <w:pPr>
        <w:rPr>
          <w:rtl/>
        </w:rPr>
      </w:pPr>
      <w:r w:rsidRPr="0059481B">
        <w:rPr>
          <w:rFonts w:hint="cs"/>
          <w:rtl/>
        </w:rPr>
        <w:t xml:space="preserve">          מיהם בעלי השליטה במפעל המאושר בסוף הדרך (יחידים) ? </w:t>
      </w:r>
    </w:p>
    <w:p w:rsidR="00C75F70" w:rsidRPr="0059481B" w:rsidRDefault="00C75F70" w:rsidP="00C75F70">
      <w:pPr>
        <w:rPr>
          <w:rtl/>
        </w:rPr>
      </w:pPr>
    </w:p>
    <w:tbl>
      <w:tblPr>
        <w:bidiVisual/>
        <w:tblW w:w="0" w:type="auto"/>
        <w:tblInd w:w="68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81"/>
      </w:tblGrid>
      <w:tr w:rsidR="00C75F70" w:rsidRPr="0059481B" w:rsidTr="002F297E">
        <w:tc>
          <w:tcPr>
            <w:tcW w:w="9281" w:type="dxa"/>
          </w:tcPr>
          <w:p w:rsidR="00C75F70" w:rsidRPr="0059481B" w:rsidRDefault="00C75F70" w:rsidP="002F297E">
            <w:pPr>
              <w:rPr>
                <w:sz w:val="24"/>
              </w:rPr>
            </w:pPr>
          </w:p>
        </w:tc>
      </w:tr>
      <w:tr w:rsidR="00C75F70" w:rsidRPr="0059481B" w:rsidTr="002F297E">
        <w:tc>
          <w:tcPr>
            <w:tcW w:w="9281" w:type="dxa"/>
          </w:tcPr>
          <w:p w:rsidR="00C75F70" w:rsidRPr="0059481B" w:rsidRDefault="00C75F70" w:rsidP="002F297E">
            <w:pPr>
              <w:rPr>
                <w:sz w:val="24"/>
              </w:rPr>
            </w:pPr>
          </w:p>
        </w:tc>
      </w:tr>
    </w:tbl>
    <w:p w:rsidR="00C75F70" w:rsidRPr="0059481B" w:rsidRDefault="00C75F70" w:rsidP="00C75F70">
      <w:pPr>
        <w:rPr>
          <w:sz w:val="24"/>
          <w:u w:val="single"/>
          <w:rtl/>
        </w:rPr>
      </w:pPr>
    </w:p>
    <w:p w:rsidR="00C75F70" w:rsidRPr="0059481B" w:rsidRDefault="00C75F70" w:rsidP="00C75F70">
      <w:pPr>
        <w:tabs>
          <w:tab w:val="left" w:pos="481"/>
        </w:tabs>
        <w:jc w:val="center"/>
        <w:rPr>
          <w:color w:val="3366FF"/>
          <w:szCs w:val="20"/>
          <w:rtl/>
        </w:rPr>
      </w:pPr>
    </w:p>
    <w:p w:rsidR="00C75F70" w:rsidRPr="0059481B" w:rsidRDefault="00C75F70" w:rsidP="00C75F70">
      <w:pPr>
        <w:keepNext/>
        <w:spacing w:after="0" w:line="240" w:lineRule="auto"/>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t>פרק 3</w:t>
      </w:r>
      <w:r w:rsidRPr="0059481B">
        <w:rPr>
          <w:rFonts w:ascii="Times New Roman" w:hAnsi="Times New Roman" w:cs="David"/>
          <w:i/>
          <w:iCs/>
          <w:color w:val="3366FF"/>
          <w:sz w:val="28"/>
          <w:szCs w:val="28"/>
          <w:u w:val="single"/>
          <w:rtl/>
        </w:rPr>
        <w:t xml:space="preserve"> – </w:t>
      </w:r>
      <w:r w:rsidRPr="0059481B">
        <w:rPr>
          <w:rFonts w:ascii="Times New Roman" w:hAnsi="Times New Roman" w:cs="David" w:hint="cs"/>
          <w:i/>
          <w:iCs/>
          <w:color w:val="3366FF"/>
          <w:sz w:val="32"/>
          <w:szCs w:val="32"/>
          <w:u w:val="single"/>
          <w:rtl/>
        </w:rPr>
        <w:t>סקירת התאגיד וסביבתו העסקית</w:t>
      </w:r>
    </w:p>
    <w:p w:rsidR="00C75F70" w:rsidRPr="0059481B" w:rsidRDefault="00C75F70" w:rsidP="00C75F70">
      <w:pPr>
        <w:rPr>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3.1. קבלת סקירה מהנהלת התאגיד ומתן חוות דעת:</w:t>
      </w:r>
    </w:p>
    <w:p w:rsidR="00C75F70" w:rsidRPr="0059481B" w:rsidRDefault="00C75F70" w:rsidP="00C75F70">
      <w:pPr>
        <w:rPr>
          <w:rtl/>
        </w:rPr>
      </w:pPr>
    </w:p>
    <w:p w:rsidR="00C75F70" w:rsidRPr="0059481B" w:rsidRDefault="00C75F70" w:rsidP="00C75F70">
      <w:pPr>
        <w:rPr>
          <w:rtl/>
        </w:rPr>
      </w:pPr>
      <w:r w:rsidRPr="0059481B">
        <w:rPr>
          <w:rFonts w:hint="cs"/>
          <w:rtl/>
        </w:rPr>
        <w:t>קבלת סקירה  על התאגיד ופעילותו, סביבתו העסקית ועל ביצוע התכנית המאושרת ע"י הנהלת התאגיד ע"פ פורמט המופיע בנספח מס' 1 לדוח.</w:t>
      </w:r>
    </w:p>
    <w:p w:rsidR="00C75F70" w:rsidRPr="0059481B" w:rsidRDefault="00C75F70" w:rsidP="00C75F70">
      <w:pPr>
        <w:ind w:left="533"/>
        <w:rPr>
          <w:rtl/>
        </w:rPr>
      </w:pPr>
    </w:p>
    <w:p w:rsidR="00C75F70" w:rsidRPr="0059481B" w:rsidRDefault="00C75F70" w:rsidP="00C75F70">
      <w:pPr>
        <w:rPr>
          <w:rtl/>
        </w:rPr>
      </w:pPr>
      <w:r w:rsidRPr="0059481B">
        <w:rPr>
          <w:rFonts w:hint="cs"/>
          <w:rtl/>
        </w:rPr>
        <w:t xml:space="preserve"> מסקנות רו"ח חיצוני על היתכנות התכנית העסקית:</w:t>
      </w:r>
    </w:p>
    <w:p w:rsidR="00C75F70" w:rsidRPr="0059481B" w:rsidRDefault="00C75F70" w:rsidP="00C75F70">
      <w:pPr>
        <w:rPr>
          <w:rtl/>
        </w:rPr>
      </w:pPr>
    </w:p>
    <w:tbl>
      <w:tblPr>
        <w:bidiVisual/>
        <w:tblW w:w="0" w:type="auto"/>
        <w:tblInd w:w="481"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5"/>
      </w:tblGrid>
      <w:tr w:rsidR="00C75F70" w:rsidRPr="0059481B" w:rsidTr="002F297E">
        <w:tc>
          <w:tcPr>
            <w:tcW w:w="9275" w:type="dxa"/>
          </w:tcPr>
          <w:p w:rsidR="00C75F70" w:rsidRPr="0059481B" w:rsidRDefault="00C75F70" w:rsidP="002F297E">
            <w:pPr>
              <w:rPr>
                <w:sz w:val="24"/>
              </w:rPr>
            </w:pPr>
          </w:p>
        </w:tc>
      </w:tr>
      <w:tr w:rsidR="00C75F70" w:rsidRPr="0059481B" w:rsidTr="002F297E">
        <w:tc>
          <w:tcPr>
            <w:tcW w:w="9275" w:type="dxa"/>
          </w:tcPr>
          <w:p w:rsidR="00C75F70" w:rsidRPr="0059481B" w:rsidRDefault="00C75F70" w:rsidP="002F297E">
            <w:pPr>
              <w:rPr>
                <w:sz w:val="24"/>
              </w:rPr>
            </w:pPr>
          </w:p>
        </w:tc>
      </w:tr>
    </w:tbl>
    <w:p w:rsidR="00C75F70" w:rsidRPr="0059481B" w:rsidRDefault="00C75F70" w:rsidP="00C75F70">
      <w:pPr>
        <w:rPr>
          <w:rtl/>
        </w:rPr>
      </w:pPr>
    </w:p>
    <w:p w:rsidR="00C75F70" w:rsidRPr="0059481B" w:rsidRDefault="00C75F70" w:rsidP="00C75F70">
      <w:pPr>
        <w:rPr>
          <w:b/>
          <w:bCs/>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3.2. סקירת הדוחות הכספיים המבוקרים של התאגיד:</w:t>
      </w:r>
    </w:p>
    <w:p w:rsidR="00C75F70" w:rsidRPr="0059481B" w:rsidRDefault="00C75F70" w:rsidP="00C75F70">
      <w:pPr>
        <w:rPr>
          <w:b/>
          <w:bCs/>
          <w:rtl/>
        </w:rPr>
      </w:pPr>
    </w:p>
    <w:tbl>
      <w:tblPr>
        <w:bidiVisual/>
        <w:tblW w:w="9388" w:type="dxa"/>
        <w:tblInd w:w="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1"/>
        <w:gridCol w:w="1136"/>
        <w:gridCol w:w="1009"/>
        <w:gridCol w:w="1064"/>
        <w:gridCol w:w="1062"/>
        <w:gridCol w:w="1089"/>
        <w:gridCol w:w="1257"/>
      </w:tblGrid>
      <w:tr w:rsidR="00C75F70" w:rsidRPr="0059481B" w:rsidTr="002F297E">
        <w:trPr>
          <w:trHeight w:val="717"/>
        </w:trPr>
        <w:tc>
          <w:tcPr>
            <w:tcW w:w="2771" w:type="dxa"/>
            <w:tcBorders>
              <w:bottom w:val="single" w:sz="4" w:space="0" w:color="auto"/>
            </w:tcBorders>
            <w:shd w:val="clear" w:color="auto" w:fill="E6E6E6"/>
            <w:vAlign w:val="center"/>
          </w:tcPr>
          <w:p w:rsidR="00C75F70" w:rsidRPr="0059481B" w:rsidRDefault="00C75F70" w:rsidP="002F297E">
            <w:pPr>
              <w:keepNext/>
              <w:tabs>
                <w:tab w:val="right" w:pos="2210"/>
              </w:tabs>
              <w:rPr>
                <w:b/>
                <w:bCs/>
                <w:sz w:val="24"/>
                <w:rtl/>
              </w:rPr>
            </w:pPr>
            <w:r w:rsidRPr="0059481B">
              <w:rPr>
                <w:rFonts w:hint="cs"/>
                <w:b/>
                <w:bCs/>
                <w:rtl/>
              </w:rPr>
              <w:lastRenderedPageBreak/>
              <w:t>3.2.1. ריכוז נתונים כספיים של התאגיד (מתוך דוחות כספיים  סולו ודוחות התאמה למס):</w:t>
            </w:r>
            <w:r w:rsidRPr="0059481B">
              <w:rPr>
                <w:rFonts w:hint="cs"/>
                <w:b/>
                <w:bCs/>
                <w:sz w:val="32"/>
                <w:szCs w:val="32"/>
                <w:rtl/>
              </w:rPr>
              <w:t xml:space="preserve"> </w:t>
            </w:r>
            <w:r w:rsidRPr="0059481B">
              <w:rPr>
                <w:rFonts w:hint="cs"/>
                <w:b/>
                <w:bCs/>
                <w:sz w:val="24"/>
                <w:rtl/>
              </w:rPr>
              <w:t>באלפי / מיליוני</w:t>
            </w:r>
          </w:p>
          <w:p w:rsidR="00C75F70" w:rsidRPr="0059481B" w:rsidRDefault="00C75F70" w:rsidP="002F297E">
            <w:pPr>
              <w:keepNext/>
              <w:tabs>
                <w:tab w:val="right" w:pos="2210"/>
              </w:tabs>
              <w:rPr>
                <w:sz w:val="24"/>
              </w:rPr>
            </w:pPr>
            <w:r w:rsidRPr="0059481B">
              <w:rPr>
                <w:rFonts w:hint="cs"/>
                <w:b/>
                <w:bCs/>
                <w:sz w:val="24"/>
                <w:rtl/>
              </w:rPr>
              <w:t xml:space="preserve">        ש"ח</w:t>
            </w:r>
          </w:p>
        </w:tc>
        <w:tc>
          <w:tcPr>
            <w:tcW w:w="1136"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 xml:space="preserve">שנת הכספים  האחרונה </w:t>
            </w:r>
          </w:p>
        </w:tc>
        <w:tc>
          <w:tcPr>
            <w:tcW w:w="1009"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 xml:space="preserve">שנה      </w:t>
            </w:r>
          </w:p>
        </w:tc>
        <w:tc>
          <w:tcPr>
            <w:tcW w:w="1064"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tl/>
              </w:rPr>
            </w:pPr>
            <w:r w:rsidRPr="0059481B">
              <w:rPr>
                <w:rFonts w:hint="cs"/>
                <w:b/>
                <w:bCs/>
                <w:color w:val="800080"/>
                <w:sz w:val="24"/>
                <w:rtl/>
              </w:rPr>
              <w:t xml:space="preserve">שנה      </w:t>
            </w:r>
          </w:p>
        </w:tc>
        <w:tc>
          <w:tcPr>
            <w:tcW w:w="1062"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 xml:space="preserve">שנה       </w:t>
            </w:r>
          </w:p>
        </w:tc>
        <w:tc>
          <w:tcPr>
            <w:tcW w:w="1089"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בשנת הבקשה</w:t>
            </w:r>
          </w:p>
        </w:tc>
        <w:tc>
          <w:tcPr>
            <w:tcW w:w="1257"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tl/>
              </w:rPr>
            </w:pPr>
            <w:r w:rsidRPr="0059481B">
              <w:rPr>
                <w:rFonts w:hint="cs"/>
                <w:b/>
                <w:bCs/>
                <w:color w:val="800080"/>
                <w:sz w:val="24"/>
                <w:rtl/>
              </w:rPr>
              <w:t xml:space="preserve">בשנה לפני </w:t>
            </w:r>
          </w:p>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הבקשה</w:t>
            </w:r>
          </w:p>
        </w:tc>
      </w:tr>
      <w:tr w:rsidR="00C75F70" w:rsidRPr="0059481B" w:rsidTr="002F297E">
        <w:trPr>
          <w:trHeight w:val="431"/>
        </w:trPr>
        <w:tc>
          <w:tcPr>
            <w:tcW w:w="2771" w:type="dxa"/>
            <w:tcBorders>
              <w:bottom w:val="dotted" w:sz="4" w:space="0" w:color="auto"/>
              <w:right w:val="dotted" w:sz="4" w:space="0" w:color="auto"/>
            </w:tcBorders>
            <w:shd w:val="clear" w:color="auto" w:fill="F3F3F3"/>
          </w:tcPr>
          <w:p w:rsidR="00C75F70" w:rsidRPr="0059481B" w:rsidRDefault="00C75F70" w:rsidP="002F297E">
            <w:pPr>
              <w:keepNext/>
              <w:tabs>
                <w:tab w:val="right" w:pos="2210"/>
              </w:tabs>
              <w:rPr>
                <w:b/>
                <w:bCs/>
                <w:color w:val="800080"/>
                <w:sz w:val="24"/>
                <w:u w:val="single"/>
                <w:rtl/>
              </w:rPr>
            </w:pPr>
            <w:r w:rsidRPr="0059481B">
              <w:rPr>
                <w:rFonts w:hint="cs"/>
                <w:b/>
                <w:bCs/>
                <w:color w:val="800080"/>
                <w:sz w:val="24"/>
                <w:u w:val="single"/>
                <w:rtl/>
              </w:rPr>
              <w:t>שנת הכספים:</w:t>
            </w:r>
          </w:p>
        </w:tc>
        <w:tc>
          <w:tcPr>
            <w:tcW w:w="1136"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highlight w:val="cyan"/>
              </w:rPr>
            </w:pPr>
          </w:p>
        </w:tc>
        <w:tc>
          <w:tcPr>
            <w:tcW w:w="1009"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3"/>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rtl/>
              </w:rPr>
            </w:pPr>
            <w:r w:rsidRPr="0059481B">
              <w:rPr>
                <w:rFonts w:hint="cs"/>
                <w:rtl/>
              </w:rPr>
              <w:t xml:space="preserve">מקור </w:t>
            </w:r>
            <w:r w:rsidRPr="0059481B">
              <w:rPr>
                <w:rtl/>
              </w:rPr>
              <w:t>–</w:t>
            </w:r>
            <w:r w:rsidRPr="0059481B">
              <w:rPr>
                <w:rFonts w:hint="cs"/>
                <w:rtl/>
              </w:rPr>
              <w:t xml:space="preserve"> דוח מבוקר ( כן/לא)</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3"/>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רכוש קבוע לפי עלות</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22"/>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הון עצמי (גרעון בהון)</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1"/>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הון מניות + פרמיה על מניות</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18"/>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יתרות חובה מול צדדים קשורים</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0"/>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הכנסות ממכירות בארץ</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0"/>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הכנסות ממכירות בחו"ל</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3"/>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rtl/>
              </w:rPr>
            </w:pPr>
            <w:r w:rsidRPr="0059481B">
              <w:rPr>
                <w:rFonts w:hint="cs"/>
                <w:rtl/>
              </w:rPr>
              <w:t>סה"כ מכירות</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43"/>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(הוצאות) מו"פ ברוטו</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21"/>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מענקים מהמדען הראשי</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56"/>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rtl/>
              </w:rPr>
            </w:pPr>
            <w:r w:rsidRPr="0059481B">
              <w:rPr>
                <w:rFonts w:hint="cs"/>
                <w:rtl/>
              </w:rPr>
              <w:t>רווח(הפסד) לפני חלק בחב' קשורות</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33"/>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רווח(הפסד) אחרי קשורות ולפני מס</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39"/>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רווח (הפסד ) נקי לשנה</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39"/>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pPr>
            <w:r w:rsidRPr="0059481B">
              <w:rPr>
                <w:rFonts w:hint="cs"/>
                <w:rtl/>
              </w:rPr>
              <w:t>הכנסה חייבת (הפסד) לצורכי מס</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39"/>
        </w:trPr>
        <w:tc>
          <w:tcPr>
            <w:tcW w:w="2771"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rtl/>
              </w:rPr>
            </w:pPr>
            <w:r w:rsidRPr="0059481B">
              <w:rPr>
                <w:rFonts w:hint="cs"/>
                <w:rtl/>
              </w:rPr>
              <w:t xml:space="preserve">האם </w:t>
            </w:r>
            <w:r w:rsidRPr="0059481B">
              <w:rPr>
                <w:rtl/>
              </w:rPr>
              <w:t>נוצלו</w:t>
            </w:r>
            <w:r w:rsidRPr="0059481B">
              <w:t xml:space="preserve"> </w:t>
            </w:r>
            <w:r w:rsidRPr="0059481B">
              <w:rPr>
                <w:rtl/>
              </w:rPr>
              <w:t>בשנה</w:t>
            </w:r>
            <w:r w:rsidRPr="0059481B">
              <w:t xml:space="preserve"> </w:t>
            </w:r>
            <w:r w:rsidRPr="0059481B">
              <w:rPr>
                <w:rtl/>
              </w:rPr>
              <w:t>זו</w:t>
            </w:r>
            <w:r w:rsidRPr="0059481B">
              <w:t xml:space="preserve"> </w:t>
            </w:r>
            <w:r w:rsidRPr="0059481B">
              <w:rPr>
                <w:rtl/>
              </w:rPr>
              <w:t>הטבות</w:t>
            </w:r>
            <w:r w:rsidRPr="0059481B">
              <w:t xml:space="preserve"> </w:t>
            </w:r>
            <w:r w:rsidRPr="0059481B">
              <w:rPr>
                <w:rtl/>
              </w:rPr>
              <w:t>מס</w:t>
            </w:r>
            <w:r w:rsidRPr="0059481B">
              <w:t xml:space="preserve"> </w:t>
            </w:r>
            <w:r w:rsidRPr="0059481B">
              <w:rPr>
                <w:rFonts w:hint="cs"/>
                <w:rtl/>
              </w:rPr>
              <w:t>מכוח חוק עידוד השקעות הון</w:t>
            </w:r>
          </w:p>
        </w:tc>
        <w:tc>
          <w:tcPr>
            <w:tcW w:w="113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bottom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39"/>
        </w:trPr>
        <w:tc>
          <w:tcPr>
            <w:tcW w:w="2771" w:type="dxa"/>
            <w:tcBorders>
              <w:top w:val="dotted" w:sz="4" w:space="0" w:color="auto"/>
              <w:right w:val="dotted" w:sz="4" w:space="0" w:color="auto"/>
            </w:tcBorders>
            <w:shd w:val="clear" w:color="auto" w:fill="F3F3F3"/>
          </w:tcPr>
          <w:p w:rsidR="00C75F70" w:rsidRPr="0059481B" w:rsidRDefault="00C75F70" w:rsidP="002F297E">
            <w:pPr>
              <w:keepNext/>
              <w:tabs>
                <w:tab w:val="right" w:pos="2210"/>
              </w:tabs>
              <w:rPr>
                <w:rtl/>
              </w:rPr>
            </w:pPr>
            <w:r w:rsidRPr="0059481B">
              <w:rPr>
                <w:rFonts w:hint="cs"/>
                <w:rtl/>
              </w:rPr>
              <w:t>דיווידנד</w:t>
            </w:r>
            <w:r w:rsidRPr="0059481B">
              <w:rPr>
                <w:rFonts w:hint="eastAsia"/>
                <w:rtl/>
              </w:rPr>
              <w:t>ים</w:t>
            </w:r>
            <w:r w:rsidRPr="0059481B">
              <w:rPr>
                <w:rFonts w:hint="cs"/>
                <w:rtl/>
              </w:rPr>
              <w:t xml:space="preserve"> שחולקו</w:t>
            </w:r>
          </w:p>
        </w:tc>
        <w:tc>
          <w:tcPr>
            <w:tcW w:w="1136" w:type="dxa"/>
            <w:tcBorders>
              <w:top w:val="dotted" w:sz="4" w:space="0" w:color="auto"/>
              <w:left w:val="dotted" w:sz="4" w:space="0" w:color="auto"/>
              <w:right w:val="dotted" w:sz="4" w:space="0" w:color="auto"/>
            </w:tcBorders>
          </w:tcPr>
          <w:p w:rsidR="00C75F70" w:rsidRPr="0059481B" w:rsidRDefault="00C75F70" w:rsidP="002F297E">
            <w:pPr>
              <w:keepNext/>
              <w:tabs>
                <w:tab w:val="right" w:pos="2210"/>
              </w:tabs>
              <w:rPr>
                <w:sz w:val="24"/>
              </w:rPr>
            </w:pPr>
          </w:p>
        </w:tc>
        <w:tc>
          <w:tcPr>
            <w:tcW w:w="1009" w:type="dxa"/>
            <w:tcBorders>
              <w:top w:val="dotted" w:sz="4" w:space="0" w:color="auto"/>
              <w:left w:val="dotted" w:sz="4" w:space="0" w:color="auto"/>
              <w:right w:val="dotted" w:sz="4" w:space="0" w:color="auto"/>
            </w:tcBorders>
          </w:tcPr>
          <w:p w:rsidR="00C75F70" w:rsidRPr="0059481B" w:rsidRDefault="00C75F70" w:rsidP="002F297E">
            <w:pPr>
              <w:keepNext/>
              <w:tabs>
                <w:tab w:val="right" w:pos="2210"/>
              </w:tabs>
              <w:rPr>
                <w:sz w:val="24"/>
              </w:rPr>
            </w:pPr>
          </w:p>
        </w:tc>
        <w:tc>
          <w:tcPr>
            <w:tcW w:w="1064" w:type="dxa"/>
            <w:tcBorders>
              <w:top w:val="dotted" w:sz="4" w:space="0" w:color="auto"/>
              <w:left w:val="dotted" w:sz="4" w:space="0" w:color="auto"/>
              <w:right w:val="dotted" w:sz="4" w:space="0" w:color="auto"/>
            </w:tcBorders>
          </w:tcPr>
          <w:p w:rsidR="00C75F70" w:rsidRPr="0059481B" w:rsidRDefault="00C75F70" w:rsidP="002F297E">
            <w:pPr>
              <w:keepNext/>
              <w:tabs>
                <w:tab w:val="right" w:pos="2210"/>
              </w:tabs>
              <w:rPr>
                <w:sz w:val="24"/>
              </w:rPr>
            </w:pPr>
          </w:p>
        </w:tc>
        <w:tc>
          <w:tcPr>
            <w:tcW w:w="1062" w:type="dxa"/>
            <w:tcBorders>
              <w:top w:val="dotted" w:sz="4" w:space="0" w:color="auto"/>
              <w:left w:val="dotted" w:sz="4" w:space="0" w:color="auto"/>
              <w:right w:val="dotted" w:sz="4" w:space="0" w:color="auto"/>
            </w:tcBorders>
          </w:tcPr>
          <w:p w:rsidR="00C75F70" w:rsidRPr="0059481B" w:rsidRDefault="00C75F70" w:rsidP="002F297E">
            <w:pPr>
              <w:keepNext/>
              <w:tabs>
                <w:tab w:val="right" w:pos="2210"/>
              </w:tabs>
              <w:rPr>
                <w:sz w:val="24"/>
              </w:rPr>
            </w:pPr>
          </w:p>
        </w:tc>
        <w:tc>
          <w:tcPr>
            <w:tcW w:w="1089" w:type="dxa"/>
            <w:tcBorders>
              <w:top w:val="dotted" w:sz="4" w:space="0" w:color="auto"/>
              <w:left w:val="dotted" w:sz="4" w:space="0" w:color="auto"/>
              <w:right w:val="dotted" w:sz="4" w:space="0" w:color="auto"/>
            </w:tcBorders>
          </w:tcPr>
          <w:p w:rsidR="00C75F70" w:rsidRPr="0059481B" w:rsidRDefault="00C75F70" w:rsidP="002F297E">
            <w:pPr>
              <w:keepNext/>
              <w:tabs>
                <w:tab w:val="right" w:pos="2210"/>
              </w:tabs>
              <w:rPr>
                <w:sz w:val="24"/>
              </w:rPr>
            </w:pPr>
          </w:p>
        </w:tc>
        <w:tc>
          <w:tcPr>
            <w:tcW w:w="1257" w:type="dxa"/>
            <w:tcBorders>
              <w:top w:val="dotted" w:sz="4" w:space="0" w:color="auto"/>
              <w:left w:val="dotted" w:sz="4" w:space="0" w:color="auto"/>
            </w:tcBorders>
          </w:tcPr>
          <w:p w:rsidR="00C75F70" w:rsidRPr="0059481B" w:rsidRDefault="00C75F70" w:rsidP="002F297E">
            <w:pPr>
              <w:keepNext/>
              <w:tabs>
                <w:tab w:val="right" w:pos="2210"/>
              </w:tabs>
              <w:rPr>
                <w:sz w:val="24"/>
              </w:rPr>
            </w:pPr>
          </w:p>
        </w:tc>
      </w:tr>
    </w:tbl>
    <w:p w:rsidR="00C75F70" w:rsidRPr="0059481B" w:rsidRDefault="00C75F70" w:rsidP="00C75F70">
      <w:pPr>
        <w:rPr>
          <w:rtl/>
        </w:rPr>
      </w:pPr>
    </w:p>
    <w:p w:rsidR="00C75F70" w:rsidRPr="0059481B" w:rsidRDefault="00C75F70" w:rsidP="00C75F70">
      <w:pPr>
        <w:keepNext/>
        <w:tabs>
          <w:tab w:val="right" w:pos="2210"/>
        </w:tabs>
        <w:jc w:val="both"/>
        <w:rPr>
          <w:b/>
          <w:bCs/>
          <w:rtl/>
        </w:rPr>
      </w:pPr>
    </w:p>
    <w:p w:rsidR="00C75F70" w:rsidRPr="0059481B" w:rsidRDefault="00C75F70" w:rsidP="00C75F70">
      <w:pPr>
        <w:keepNext/>
        <w:tabs>
          <w:tab w:val="right" w:pos="2210"/>
        </w:tabs>
        <w:ind w:left="720"/>
        <w:jc w:val="both"/>
        <w:rPr>
          <w:rtl/>
        </w:rPr>
      </w:pPr>
      <w:r w:rsidRPr="0059481B">
        <w:rPr>
          <w:rFonts w:hint="cs"/>
          <w:rtl/>
        </w:rPr>
        <w:t xml:space="preserve">מסקנות העולות מהדוחות הכספיים בכלל ומהדוח הכספי המבוקר האחרון בפרט (כולל התייחסות לביאורים רלוונטיים מתוך הדו"ח הכספי, לאירועים חריגים שקרו במהלך התקופה לרבות </w:t>
      </w:r>
      <w:r w:rsidRPr="0059481B">
        <w:rPr>
          <w:rFonts w:ascii="Arial" w:hAnsi="Arial" w:hint="cs"/>
          <w:color w:val="000000"/>
          <w:sz w:val="24"/>
          <w:rtl/>
        </w:rPr>
        <w:t>רכישת/מכירת פעילות,</w:t>
      </w:r>
    </w:p>
    <w:tbl>
      <w:tblPr>
        <w:bidiVisual/>
        <w:tblW w:w="9158" w:type="dxa"/>
        <w:tblInd w:w="733" w:type="dxa"/>
        <w:tblCellMar>
          <w:left w:w="0" w:type="dxa"/>
          <w:right w:w="0" w:type="dxa"/>
        </w:tblCellMar>
        <w:tblLook w:val="04A0" w:firstRow="1" w:lastRow="0" w:firstColumn="1" w:lastColumn="0" w:noHBand="0" w:noVBand="1"/>
      </w:tblPr>
      <w:tblGrid>
        <w:gridCol w:w="9297"/>
      </w:tblGrid>
      <w:tr w:rsidR="00C75F70" w:rsidRPr="0059481B" w:rsidTr="002F297E">
        <w:trPr>
          <w:trHeight w:val="251"/>
        </w:trPr>
        <w:tc>
          <w:tcPr>
            <w:tcW w:w="9158" w:type="dxa"/>
            <w:tcBorders>
              <w:top w:val="nil"/>
              <w:left w:val="nil"/>
              <w:bottom w:val="nil"/>
              <w:right w:val="nil"/>
            </w:tcBorders>
            <w:shd w:val="clear" w:color="auto" w:fill="auto"/>
            <w:noWrap/>
            <w:tcMar>
              <w:top w:w="15" w:type="dxa"/>
              <w:left w:w="15" w:type="dxa"/>
              <w:bottom w:w="0" w:type="dxa"/>
              <w:right w:w="15" w:type="dxa"/>
            </w:tcMar>
            <w:vAlign w:val="bottom"/>
            <w:hideMark/>
          </w:tcPr>
          <w:p w:rsidR="00C75F70" w:rsidRPr="0059481B" w:rsidRDefault="00C75F70" w:rsidP="002F297E">
            <w:pPr>
              <w:rPr>
                <w:rFonts w:ascii="Arial" w:hAnsi="Arial"/>
                <w:color w:val="000000"/>
                <w:sz w:val="24"/>
              </w:rPr>
            </w:pPr>
            <w:r w:rsidRPr="0059481B">
              <w:rPr>
                <w:rFonts w:ascii="Arial" w:hAnsi="Arial" w:hint="cs"/>
                <w:color w:val="000000"/>
                <w:sz w:val="24"/>
                <w:rtl/>
              </w:rPr>
              <w:t>העברת פעילות לקבלני משנה או לחו"ל, מיזוגים והסכמים מהותיים עם תאגידים נוספים,</w:t>
            </w:r>
          </w:p>
        </w:tc>
      </w:tr>
      <w:tr w:rsidR="00C75F70" w:rsidRPr="0059481B" w:rsidTr="002F297E">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C75F70" w:rsidRPr="0059481B" w:rsidRDefault="00C75F70" w:rsidP="002F297E">
            <w:pPr>
              <w:rPr>
                <w:rFonts w:ascii="Arial" w:hAnsi="Arial"/>
                <w:color w:val="000000"/>
                <w:sz w:val="24"/>
              </w:rPr>
            </w:pPr>
            <w:r w:rsidRPr="0059481B">
              <w:rPr>
                <w:rFonts w:ascii="Arial" w:hAnsi="Arial" w:hint="cs"/>
                <w:color w:val="000000"/>
                <w:sz w:val="24"/>
                <w:rtl/>
              </w:rPr>
              <w:t>שינויי אסטרטג</w:t>
            </w:r>
            <w:r w:rsidRPr="0059481B">
              <w:rPr>
                <w:rFonts w:ascii="Arial" w:hAnsi="Arial" w:hint="eastAsia"/>
                <w:color w:val="000000"/>
                <w:sz w:val="24"/>
                <w:rtl/>
              </w:rPr>
              <w:t>י</w:t>
            </w:r>
            <w:r w:rsidRPr="0059481B">
              <w:rPr>
                <w:rFonts w:ascii="Arial" w:hAnsi="Arial" w:hint="cs"/>
                <w:color w:val="000000"/>
                <w:sz w:val="24"/>
                <w:rtl/>
              </w:rPr>
              <w:t xml:space="preserve">  ו/או שינויי במבנה פעילות, תביעות מהותיות שהוגשו כנגד התאגיד,</w:t>
            </w:r>
          </w:p>
        </w:tc>
      </w:tr>
      <w:tr w:rsidR="00C75F70" w:rsidRPr="0059481B" w:rsidTr="002F297E">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C75F70" w:rsidRPr="0059481B" w:rsidRDefault="00C75F70" w:rsidP="002F297E">
            <w:pPr>
              <w:rPr>
                <w:rFonts w:ascii="Arial" w:hAnsi="Arial"/>
                <w:color w:val="000000"/>
                <w:sz w:val="24"/>
                <w:rtl/>
              </w:rPr>
            </w:pPr>
            <w:r w:rsidRPr="0059481B">
              <w:rPr>
                <w:rFonts w:ascii="Arial" w:hAnsi="Arial" w:hint="cs"/>
                <w:color w:val="000000"/>
                <w:sz w:val="24"/>
                <w:rtl/>
              </w:rPr>
              <w:t>רישום הערת עסק חי בדוחות הכספיים):</w:t>
            </w:r>
          </w:p>
          <w:p w:rsidR="00C75F70" w:rsidRPr="0059481B" w:rsidRDefault="00C75F70" w:rsidP="002F297E">
            <w:pPr>
              <w:rPr>
                <w:rFonts w:ascii="Arial" w:hAnsi="Arial"/>
                <w:color w:val="000000"/>
                <w:sz w:val="24"/>
              </w:rPr>
            </w:pPr>
          </w:p>
        </w:tc>
      </w:tr>
      <w:tr w:rsidR="00C75F70" w:rsidRPr="0059481B" w:rsidTr="002F297E">
        <w:trPr>
          <w:trHeight w:val="239"/>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tbl>
            <w:tblPr>
              <w:tblpPr w:leftFromText="180" w:rightFromText="180" w:vertAnchor="text" w:horzAnchor="margin" w:tblpY="24"/>
              <w:bidiVisual/>
              <w:tblW w:w="9267"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67"/>
            </w:tblGrid>
            <w:tr w:rsidR="00C75F70" w:rsidRPr="0059481B" w:rsidTr="002F297E">
              <w:tc>
                <w:tcPr>
                  <w:tcW w:w="9267" w:type="dxa"/>
                </w:tcPr>
                <w:p w:rsidR="00C75F70" w:rsidRPr="0059481B" w:rsidRDefault="00C75F70" w:rsidP="002F297E">
                  <w:pPr>
                    <w:rPr>
                      <w:sz w:val="24"/>
                    </w:rPr>
                  </w:pPr>
                </w:p>
              </w:tc>
            </w:tr>
            <w:tr w:rsidR="00C75F70" w:rsidRPr="0059481B" w:rsidTr="002F297E">
              <w:tc>
                <w:tcPr>
                  <w:tcW w:w="9267" w:type="dxa"/>
                </w:tcPr>
                <w:p w:rsidR="00C75F70" w:rsidRPr="0059481B" w:rsidRDefault="00C75F70" w:rsidP="002F297E">
                  <w:pPr>
                    <w:rPr>
                      <w:sz w:val="24"/>
                    </w:rPr>
                  </w:pPr>
                </w:p>
              </w:tc>
            </w:tr>
          </w:tbl>
          <w:p w:rsidR="00C75F70" w:rsidRPr="0059481B" w:rsidRDefault="00C75F70" w:rsidP="002F297E">
            <w:pPr>
              <w:rPr>
                <w:rFonts w:ascii="Arial" w:hAnsi="Arial"/>
                <w:color w:val="000000"/>
                <w:sz w:val="24"/>
              </w:rPr>
            </w:pPr>
          </w:p>
        </w:tc>
      </w:tr>
    </w:tbl>
    <w:p w:rsidR="00C75F70" w:rsidRPr="0059481B" w:rsidRDefault="00C75F70" w:rsidP="00C75F70">
      <w:pPr>
        <w:keepNext/>
        <w:tabs>
          <w:tab w:val="right" w:pos="2210"/>
        </w:tabs>
        <w:jc w:val="both"/>
        <w:rPr>
          <w:rtl/>
        </w:rPr>
      </w:pPr>
    </w:p>
    <w:p w:rsidR="00C75F70" w:rsidRPr="0059481B" w:rsidRDefault="00C75F70" w:rsidP="00C75F70">
      <w:pPr>
        <w:rPr>
          <w:rtl/>
        </w:rPr>
      </w:pPr>
    </w:p>
    <w:p w:rsidR="00C75F70" w:rsidRPr="0059481B" w:rsidRDefault="00C75F70" w:rsidP="00C75F70">
      <w:pPr>
        <w:rPr>
          <w:b/>
          <w:bCs/>
          <w:sz w:val="24"/>
          <w:rtl/>
        </w:rPr>
      </w:pPr>
      <w:r w:rsidRPr="0059481B">
        <w:rPr>
          <w:rFonts w:hint="cs"/>
          <w:b/>
          <w:bCs/>
          <w:sz w:val="24"/>
          <w:rtl/>
        </w:rPr>
        <w:t>3.2.2. בחינת יחסים פיננסים והתייחסות ליכולת קיום העסק כעסק חי:</w:t>
      </w:r>
    </w:p>
    <w:p w:rsidR="00C75F70" w:rsidRPr="0059481B" w:rsidRDefault="00C75F70" w:rsidP="00C75F70">
      <w:pPr>
        <w:rPr>
          <w:rtl/>
        </w:rPr>
      </w:pPr>
    </w:p>
    <w:tbl>
      <w:tblPr>
        <w:tblpPr w:leftFromText="180" w:rightFromText="180" w:vertAnchor="text" w:horzAnchor="page" w:tblpX="2637" w:tblpY="21"/>
        <w:bidiVisual/>
        <w:tblW w:w="7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88"/>
        <w:gridCol w:w="1961"/>
        <w:gridCol w:w="1986"/>
      </w:tblGrid>
      <w:tr w:rsidR="00C75F70" w:rsidRPr="0059481B" w:rsidTr="002F297E">
        <w:trPr>
          <w:trHeight w:val="643"/>
        </w:trPr>
        <w:tc>
          <w:tcPr>
            <w:tcW w:w="3988" w:type="dxa"/>
            <w:tcBorders>
              <w:bottom w:val="single" w:sz="4" w:space="0" w:color="auto"/>
            </w:tcBorders>
            <w:shd w:val="clear" w:color="auto" w:fill="E6E6E6"/>
            <w:vAlign w:val="center"/>
          </w:tcPr>
          <w:p w:rsidR="00C75F70" w:rsidRPr="0059481B" w:rsidRDefault="00C75F70" w:rsidP="002F297E">
            <w:pPr>
              <w:keepNext/>
              <w:tabs>
                <w:tab w:val="right" w:pos="2210"/>
              </w:tabs>
              <w:rPr>
                <w:b/>
                <w:bCs/>
                <w:sz w:val="24"/>
                <w:rtl/>
              </w:rPr>
            </w:pPr>
            <w:r w:rsidRPr="0059481B">
              <w:rPr>
                <w:rFonts w:hint="cs"/>
                <w:b/>
                <w:bCs/>
                <w:sz w:val="24"/>
                <w:rtl/>
              </w:rPr>
              <w:t>באלפי / מיליוני</w:t>
            </w:r>
          </w:p>
          <w:p w:rsidR="00C75F70" w:rsidRPr="0059481B" w:rsidRDefault="00C75F70" w:rsidP="002F297E">
            <w:pPr>
              <w:keepNext/>
              <w:tabs>
                <w:tab w:val="right" w:pos="2210"/>
              </w:tabs>
              <w:rPr>
                <w:b/>
                <w:bCs/>
                <w:sz w:val="24"/>
              </w:rPr>
            </w:pPr>
            <w:r w:rsidRPr="0059481B">
              <w:rPr>
                <w:rFonts w:hint="cs"/>
                <w:b/>
                <w:bCs/>
                <w:sz w:val="24"/>
                <w:rtl/>
              </w:rPr>
              <w:t>בש"ח</w:t>
            </w:r>
          </w:p>
        </w:tc>
        <w:tc>
          <w:tcPr>
            <w:tcW w:w="1961"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שנה הכספים האחרונה _________</w:t>
            </w:r>
          </w:p>
        </w:tc>
        <w:tc>
          <w:tcPr>
            <w:tcW w:w="1986" w:type="dxa"/>
            <w:tcBorders>
              <w:bottom w:val="single" w:sz="4" w:space="0" w:color="auto"/>
            </w:tcBorders>
            <w:shd w:val="clear" w:color="auto" w:fill="E6E6E6"/>
            <w:vAlign w:val="center"/>
          </w:tcPr>
          <w:p w:rsidR="00C75F70" w:rsidRPr="0059481B" w:rsidRDefault="00C75F70" w:rsidP="002F297E">
            <w:pPr>
              <w:keepNext/>
              <w:tabs>
                <w:tab w:val="right" w:pos="2210"/>
              </w:tabs>
              <w:jc w:val="center"/>
              <w:rPr>
                <w:b/>
                <w:bCs/>
                <w:color w:val="800080"/>
                <w:sz w:val="24"/>
              </w:rPr>
            </w:pPr>
            <w:r w:rsidRPr="0059481B">
              <w:rPr>
                <w:rFonts w:hint="cs"/>
                <w:b/>
                <w:bCs/>
                <w:color w:val="800080"/>
                <w:sz w:val="24"/>
                <w:rtl/>
              </w:rPr>
              <w:t xml:space="preserve"> השנה הקודמת __________      </w:t>
            </w:r>
          </w:p>
        </w:tc>
      </w:tr>
      <w:tr w:rsidR="00C75F70" w:rsidRPr="0059481B" w:rsidTr="002F297E">
        <w:trPr>
          <w:trHeight w:val="398"/>
        </w:trPr>
        <w:tc>
          <w:tcPr>
            <w:tcW w:w="3988" w:type="dxa"/>
            <w:tcBorders>
              <w:bottom w:val="dotted" w:sz="4" w:space="0" w:color="auto"/>
              <w:right w:val="dotted" w:sz="4" w:space="0" w:color="auto"/>
            </w:tcBorders>
            <w:shd w:val="clear" w:color="auto" w:fill="F3F3F3"/>
          </w:tcPr>
          <w:p w:rsidR="00C75F70" w:rsidRPr="0059481B" w:rsidRDefault="00C75F70" w:rsidP="002F297E">
            <w:pPr>
              <w:keepNext/>
              <w:tabs>
                <w:tab w:val="right" w:pos="2210"/>
              </w:tabs>
              <w:rPr>
                <w:b/>
                <w:bCs/>
                <w:color w:val="800080"/>
                <w:sz w:val="24"/>
                <w:rtl/>
              </w:rPr>
            </w:pPr>
            <w:r w:rsidRPr="0059481B">
              <w:rPr>
                <w:rFonts w:hint="cs"/>
                <w:b/>
                <w:bCs/>
                <w:color w:val="800080"/>
                <w:sz w:val="24"/>
                <w:rtl/>
              </w:rPr>
              <w:t>שנת הכספים:</w:t>
            </w:r>
          </w:p>
        </w:tc>
        <w:tc>
          <w:tcPr>
            <w:tcW w:w="1961"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highlight w:val="cyan"/>
              </w:rPr>
            </w:pPr>
          </w:p>
        </w:tc>
        <w:tc>
          <w:tcPr>
            <w:tcW w:w="1986" w:type="dxa"/>
            <w:tcBorders>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17"/>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rFonts w:hint="cs"/>
                <w:sz w:val="24"/>
                <w:rtl/>
              </w:rPr>
              <w:t>יחס שוטף</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91"/>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rFonts w:hint="cs"/>
                <w:sz w:val="24"/>
                <w:rtl/>
              </w:rPr>
              <w:t>יחס מהיר</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518"/>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rFonts w:hint="cs"/>
                <w:sz w:val="24"/>
                <w:rtl/>
              </w:rPr>
              <w:t>הון חוזר</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507"/>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rFonts w:hint="cs"/>
                <w:sz w:val="24"/>
                <w:rtl/>
              </w:rPr>
              <w:t xml:space="preserve">הון זר </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96"/>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rFonts w:hint="cs"/>
                <w:sz w:val="24"/>
                <w:rtl/>
              </w:rPr>
              <w:t>מינוף פיננסי</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90"/>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tl/>
              </w:rPr>
            </w:pPr>
            <w:r w:rsidRPr="0059481B">
              <w:rPr>
                <w:sz w:val="24"/>
              </w:rPr>
              <w:t xml:space="preserve"> </w:t>
            </w:r>
            <w:r w:rsidRPr="0059481B">
              <w:rPr>
                <w:rFonts w:hint="cs"/>
                <w:sz w:val="24"/>
                <w:rtl/>
              </w:rPr>
              <w:t>הון זר ביחס לסה"כ המאזן</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420"/>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Pr>
            </w:pPr>
            <w:r w:rsidRPr="0059481B">
              <w:rPr>
                <w:rFonts w:hint="cs"/>
                <w:sz w:val="24"/>
                <w:rtl/>
              </w:rPr>
              <w:t>הון עצמי ביחס לסה"כ המאזן</w:t>
            </w:r>
          </w:p>
          <w:p w:rsidR="00C75F70" w:rsidRPr="0059481B" w:rsidRDefault="00C75F70" w:rsidP="002F297E">
            <w:pPr>
              <w:keepNext/>
              <w:tabs>
                <w:tab w:val="right" w:pos="2210"/>
              </w:tabs>
              <w:rPr>
                <w:sz w:val="24"/>
              </w:rPr>
            </w:pP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215"/>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keepNext/>
              <w:tabs>
                <w:tab w:val="right" w:pos="2210"/>
              </w:tabs>
              <w:rPr>
                <w:sz w:val="24"/>
              </w:rPr>
            </w:pPr>
            <w:r w:rsidRPr="0059481B">
              <w:rPr>
                <w:rFonts w:hint="cs"/>
                <w:sz w:val="24"/>
                <w:rtl/>
              </w:rPr>
              <w:t xml:space="preserve">שיעור רווח גולמי </w:t>
            </w:r>
          </w:p>
          <w:p w:rsidR="00C75F70" w:rsidRPr="0059481B" w:rsidRDefault="00C75F70" w:rsidP="002F297E">
            <w:pPr>
              <w:keepNext/>
              <w:tabs>
                <w:tab w:val="right" w:pos="2210"/>
              </w:tabs>
              <w:rPr>
                <w:sz w:val="24"/>
              </w:rPr>
            </w:pP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215"/>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rPr>
                <w:rFonts w:ascii="Arial" w:hAnsi="Arial"/>
                <w:color w:val="000000"/>
                <w:sz w:val="24"/>
              </w:rPr>
            </w:pPr>
            <w:r w:rsidRPr="0059481B">
              <w:rPr>
                <w:rFonts w:ascii="Arial" w:hAnsi="Arial" w:hint="cs"/>
                <w:color w:val="000000"/>
                <w:sz w:val="24"/>
                <w:rtl/>
              </w:rPr>
              <w:t>שיעור רווח תפעולי</w:t>
            </w:r>
          </w:p>
          <w:p w:rsidR="00C75F70" w:rsidRPr="0059481B" w:rsidRDefault="00C75F70" w:rsidP="002F297E">
            <w:pPr>
              <w:keepNext/>
              <w:tabs>
                <w:tab w:val="right" w:pos="2210"/>
              </w:tabs>
              <w:rPr>
                <w:sz w:val="24"/>
              </w:rPr>
            </w:pP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293"/>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rPr>
                <w:rFonts w:ascii="Arial" w:hAnsi="Arial"/>
                <w:color w:val="000000"/>
                <w:sz w:val="24"/>
              </w:rPr>
            </w:pPr>
            <w:r w:rsidRPr="0059481B">
              <w:rPr>
                <w:rFonts w:ascii="Arial" w:hAnsi="Arial" w:hint="cs"/>
                <w:color w:val="000000"/>
                <w:sz w:val="24"/>
                <w:rtl/>
              </w:rPr>
              <w:lastRenderedPageBreak/>
              <w:t xml:space="preserve">רווח </w:t>
            </w:r>
            <w:r w:rsidRPr="0059481B">
              <w:rPr>
                <w:rFonts w:ascii="Arial" w:hAnsi="Arial" w:hint="cs"/>
                <w:color w:val="444444"/>
                <w:sz w:val="24"/>
              </w:rPr>
              <w:t>EBITDA</w:t>
            </w:r>
            <w:r w:rsidRPr="0059481B">
              <w:rPr>
                <w:rFonts w:ascii="Arial" w:hAnsi="Arial" w:hint="cs"/>
                <w:color w:val="000000"/>
                <w:sz w:val="24"/>
                <w:rtl/>
              </w:rPr>
              <w:t xml:space="preserve">  </w:t>
            </w:r>
          </w:p>
          <w:p w:rsidR="00C75F70" w:rsidRPr="0059481B" w:rsidRDefault="00C75F70" w:rsidP="002F297E">
            <w:pPr>
              <w:keepNext/>
              <w:tabs>
                <w:tab w:val="right" w:pos="2210"/>
              </w:tabs>
              <w:rPr>
                <w:sz w:val="24"/>
              </w:rPr>
            </w:pP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293"/>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rPr>
                <w:rFonts w:ascii="Arial" w:hAnsi="Arial"/>
                <w:color w:val="000000"/>
                <w:sz w:val="24"/>
              </w:rPr>
            </w:pPr>
            <w:r w:rsidRPr="0059481B">
              <w:rPr>
                <w:rFonts w:ascii="Arial" w:hAnsi="Arial" w:hint="cs"/>
                <w:color w:val="000000"/>
                <w:sz w:val="24"/>
                <w:rtl/>
              </w:rPr>
              <w:t>שיעור רווח נקי</w:t>
            </w:r>
          </w:p>
          <w:p w:rsidR="00C75F70" w:rsidRPr="0059481B" w:rsidRDefault="00C75F70" w:rsidP="002F297E">
            <w:pPr>
              <w:rPr>
                <w:rFonts w:ascii="Arial" w:hAnsi="Arial"/>
                <w:color w:val="000000"/>
                <w:sz w:val="24"/>
                <w:rtl/>
              </w:rPr>
            </w:pP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293"/>
        </w:trPr>
        <w:tc>
          <w:tcPr>
            <w:tcW w:w="3988" w:type="dxa"/>
            <w:tcBorders>
              <w:top w:val="dotted" w:sz="4" w:space="0" w:color="auto"/>
              <w:bottom w:val="dotted" w:sz="4" w:space="0" w:color="auto"/>
              <w:right w:val="dotted" w:sz="4" w:space="0" w:color="auto"/>
            </w:tcBorders>
            <w:shd w:val="clear" w:color="auto" w:fill="F3F3F3"/>
          </w:tcPr>
          <w:tbl>
            <w:tblPr>
              <w:bidiVisual/>
              <w:tblW w:w="6164" w:type="dxa"/>
              <w:tblLayout w:type="fixed"/>
              <w:tblCellMar>
                <w:left w:w="0" w:type="dxa"/>
                <w:right w:w="0" w:type="dxa"/>
              </w:tblCellMar>
              <w:tblLook w:val="04A0" w:firstRow="1" w:lastRow="0" w:firstColumn="1" w:lastColumn="0" w:noHBand="0" w:noVBand="1"/>
            </w:tblPr>
            <w:tblGrid>
              <w:gridCol w:w="6164"/>
            </w:tblGrid>
            <w:tr w:rsidR="00C75F70" w:rsidRPr="0059481B" w:rsidTr="002F297E">
              <w:trPr>
                <w:trHeight w:val="456"/>
              </w:trPr>
              <w:tc>
                <w:tcPr>
                  <w:tcW w:w="6164" w:type="dxa"/>
                  <w:tcBorders>
                    <w:top w:val="nil"/>
                    <w:left w:val="nil"/>
                    <w:bottom w:val="nil"/>
                    <w:right w:val="nil"/>
                  </w:tcBorders>
                  <w:shd w:val="clear" w:color="auto" w:fill="auto"/>
                  <w:tcMar>
                    <w:top w:w="15" w:type="dxa"/>
                    <w:left w:w="15" w:type="dxa"/>
                    <w:bottom w:w="0" w:type="dxa"/>
                    <w:right w:w="15" w:type="dxa"/>
                  </w:tcMar>
                  <w:vAlign w:val="center"/>
                  <w:hideMark/>
                </w:tcPr>
                <w:p w:rsidR="00C75F70" w:rsidRPr="0059481B" w:rsidRDefault="00C75F70" w:rsidP="002F297E">
                  <w:pPr>
                    <w:framePr w:hSpace="180" w:wrap="around" w:vAnchor="text" w:hAnchor="page" w:x="2637" w:y="21"/>
                    <w:rPr>
                      <w:rFonts w:ascii="Arial" w:hAnsi="Arial"/>
                      <w:color w:val="000000"/>
                      <w:sz w:val="24"/>
                    </w:rPr>
                  </w:pPr>
                  <w:r w:rsidRPr="0059481B">
                    <w:rPr>
                      <w:rFonts w:ascii="Arial" w:hAnsi="Arial" w:hint="cs"/>
                      <w:color w:val="000000"/>
                      <w:sz w:val="24"/>
                      <w:rtl/>
                    </w:rPr>
                    <w:t xml:space="preserve">חלוקת דיבידנדים </w:t>
                  </w:r>
                </w:p>
              </w:tc>
            </w:tr>
          </w:tbl>
          <w:p w:rsidR="00C75F70" w:rsidRPr="0059481B" w:rsidRDefault="00C75F70" w:rsidP="002F297E">
            <w:pPr>
              <w:rPr>
                <w:rFonts w:ascii="Arial" w:hAnsi="Arial"/>
                <w:color w:val="000000"/>
                <w:sz w:val="24"/>
                <w:rtl/>
              </w:rPr>
            </w:pPr>
            <w:r w:rsidRPr="0059481B">
              <w:rPr>
                <w:rFonts w:ascii="Arial" w:hAnsi="Arial" w:hint="cs"/>
                <w:color w:val="000000"/>
                <w:sz w:val="24"/>
                <w:rtl/>
              </w:rPr>
              <w:t xml:space="preserve"> </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567"/>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rPr>
                <w:rFonts w:ascii="Arial" w:hAnsi="Arial"/>
                <w:color w:val="000000"/>
                <w:sz w:val="32"/>
                <w:szCs w:val="32"/>
                <w:u w:val="single"/>
                <w:rtl/>
              </w:rPr>
            </w:pPr>
            <w:r w:rsidRPr="0059481B">
              <w:rPr>
                <w:rFonts w:ascii="Arial" w:hAnsi="Arial" w:hint="cs"/>
                <w:color w:val="000000"/>
                <w:sz w:val="24"/>
                <w:rtl/>
              </w:rPr>
              <w:t>יתרות עודפים לסוף השנה</w:t>
            </w:r>
            <w:r w:rsidRPr="0059481B">
              <w:rPr>
                <w:rFonts w:ascii="Arial" w:hAnsi="Arial" w:hint="cs"/>
                <w:color w:val="000000"/>
                <w:sz w:val="32"/>
                <w:szCs w:val="32"/>
                <w:u w:val="single"/>
                <w:rtl/>
              </w:rPr>
              <w:t xml:space="preserve"> </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r w:rsidR="00C75F70" w:rsidRPr="0059481B" w:rsidTr="002F297E">
        <w:trPr>
          <w:trHeight w:val="567"/>
        </w:trPr>
        <w:tc>
          <w:tcPr>
            <w:tcW w:w="3988" w:type="dxa"/>
            <w:tcBorders>
              <w:top w:val="dotted" w:sz="4" w:space="0" w:color="auto"/>
              <w:bottom w:val="dotted" w:sz="4" w:space="0" w:color="auto"/>
              <w:right w:val="dotted" w:sz="4" w:space="0" w:color="auto"/>
            </w:tcBorders>
            <w:shd w:val="clear" w:color="auto" w:fill="F3F3F3"/>
          </w:tcPr>
          <w:p w:rsidR="00C75F70" w:rsidRPr="0059481B" w:rsidRDefault="00C75F70" w:rsidP="002F297E">
            <w:pPr>
              <w:rPr>
                <w:rFonts w:ascii="Arial" w:hAnsi="Arial"/>
                <w:color w:val="000000"/>
                <w:sz w:val="24"/>
                <w:rtl/>
              </w:rPr>
            </w:pPr>
            <w:r w:rsidRPr="0059481B">
              <w:rPr>
                <w:rFonts w:ascii="Arial" w:hAnsi="Arial" w:hint="cs"/>
                <w:color w:val="000000"/>
                <w:sz w:val="24"/>
                <w:rtl/>
              </w:rPr>
              <w:t>גידול (קיטון) בתזרים מזומנים מפעילות שוטפת</w:t>
            </w:r>
          </w:p>
        </w:tc>
        <w:tc>
          <w:tcPr>
            <w:tcW w:w="196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c>
          <w:tcPr>
            <w:tcW w:w="198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Pr>
            </w:pPr>
          </w:p>
        </w:tc>
      </w:tr>
    </w:tbl>
    <w:p w:rsidR="00C75F70" w:rsidRPr="0059481B" w:rsidRDefault="00C75F70" w:rsidP="00C75F70">
      <w:pPr>
        <w:rPr>
          <w:color w:val="008000"/>
          <w:rtl/>
        </w:rPr>
      </w:pPr>
    </w:p>
    <w:p w:rsidR="00C75F70" w:rsidRPr="0059481B" w:rsidRDefault="00C75F70" w:rsidP="00C75F70">
      <w:pPr>
        <w:ind w:firstLine="712"/>
        <w:rPr>
          <w:color w:val="008000"/>
          <w:rtl/>
        </w:rPr>
      </w:pPr>
    </w:p>
    <w:p w:rsidR="00C75F70" w:rsidRPr="0059481B" w:rsidRDefault="00C75F70" w:rsidP="00C75F70">
      <w:pPr>
        <w:rPr>
          <w:rFonts w:ascii="Arial" w:hAnsi="Arial"/>
          <w:b/>
          <w:bCs/>
          <w:color w:val="000000"/>
          <w:sz w:val="24"/>
          <w:rtl/>
        </w:rPr>
      </w:pPr>
      <w:r w:rsidRPr="0059481B">
        <w:rPr>
          <w:rFonts w:ascii="Arial" w:hAnsi="Arial" w:hint="cs"/>
          <w:b/>
          <w:bCs/>
          <w:color w:val="000000"/>
          <w:sz w:val="24"/>
          <w:rtl/>
        </w:rPr>
        <w:t xml:space="preserve">     </w:t>
      </w: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b/>
          <w:bCs/>
          <w:color w:val="000000"/>
          <w:sz w:val="24"/>
          <w:rtl/>
        </w:rPr>
      </w:pPr>
    </w:p>
    <w:p w:rsidR="00C75F70" w:rsidRPr="0059481B" w:rsidRDefault="00C75F70" w:rsidP="00C75F70">
      <w:pPr>
        <w:rPr>
          <w:rFonts w:ascii="Arial" w:hAnsi="Arial"/>
          <w:color w:val="000000"/>
          <w:sz w:val="24"/>
          <w:rtl/>
        </w:rPr>
      </w:pPr>
      <w:r w:rsidRPr="0059481B">
        <w:rPr>
          <w:rFonts w:ascii="Arial" w:hAnsi="Arial" w:hint="cs"/>
          <w:b/>
          <w:bCs/>
          <w:color w:val="000000"/>
          <w:sz w:val="24"/>
          <w:rtl/>
        </w:rPr>
        <w:t xml:space="preserve">           </w:t>
      </w:r>
      <w:r w:rsidRPr="0059481B">
        <w:rPr>
          <w:rFonts w:ascii="Arial" w:hAnsi="Arial" w:hint="cs"/>
          <w:color w:val="000000"/>
          <w:sz w:val="24"/>
          <w:rtl/>
        </w:rPr>
        <w:t>מסקנות מבחינת יחסים פיננסים  והסבר הממצאים :</w:t>
      </w:r>
    </w:p>
    <w:p w:rsidR="00C75F70" w:rsidRPr="0059481B" w:rsidRDefault="00C75F70" w:rsidP="00C75F70">
      <w:pPr>
        <w:rPr>
          <w:rFonts w:ascii="Arial" w:hAnsi="Arial"/>
          <w:color w:val="000000"/>
          <w:sz w:val="24"/>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keepNext/>
        <w:spacing w:after="0" w:line="240" w:lineRule="auto"/>
        <w:outlineLvl w:val="1"/>
        <w:rPr>
          <w:rFonts w:ascii="Times New Roman" w:hAnsi="Times New Roman" w:cs="David"/>
          <w:b/>
          <w:bCs/>
          <w:i/>
          <w:iCs/>
          <w:color w:val="800080"/>
          <w:sz w:val="28"/>
          <w:szCs w:val="28"/>
          <w:u w:val="single"/>
          <w:rtl/>
        </w:rPr>
      </w:pPr>
      <w:r w:rsidRPr="0059481B">
        <w:rPr>
          <w:rFonts w:ascii="Times New Roman" w:hAnsi="Times New Roman" w:cs="David" w:hint="cs"/>
          <w:b/>
          <w:bCs/>
          <w:i/>
          <w:iCs/>
          <w:color w:val="800080"/>
          <w:sz w:val="28"/>
          <w:szCs w:val="28"/>
          <w:u w:val="single"/>
          <w:rtl/>
        </w:rPr>
        <w:t>3.3. תוכניות מאושרות נוספות:</w:t>
      </w:r>
    </w:p>
    <w:p w:rsidR="00C75F70" w:rsidRPr="0059481B" w:rsidRDefault="00C75F70" w:rsidP="00C75F70">
      <w:pPr>
        <w:rPr>
          <w:rtl/>
        </w:rPr>
      </w:pPr>
    </w:p>
    <w:p w:rsidR="00C75F70" w:rsidRPr="0059481B" w:rsidRDefault="00C75F70" w:rsidP="00C75F70">
      <w:pPr>
        <w:ind w:left="720"/>
        <w:rPr>
          <w:rFonts w:ascii="Arial" w:hAnsi="Arial"/>
          <w:color w:val="000000"/>
          <w:sz w:val="24"/>
          <w:rtl/>
        </w:rPr>
      </w:pPr>
      <w:r w:rsidRPr="0059481B">
        <w:rPr>
          <w:rFonts w:ascii="Arial" w:hAnsi="Arial" w:hint="cs"/>
          <w:color w:val="000000"/>
          <w:sz w:val="24"/>
          <w:rtl/>
        </w:rPr>
        <w:t>קבלת נתונים ממרכז ההשקעות לגבי תוכניות מאושרות נוספות של התאגיד(ישנות, חדשות ובקשות בצנרת).</w:t>
      </w:r>
    </w:p>
    <w:p w:rsidR="00C75F70" w:rsidRPr="0059481B" w:rsidRDefault="00C75F70" w:rsidP="00C75F70">
      <w:pPr>
        <w:ind w:left="720"/>
        <w:rPr>
          <w:rFonts w:ascii="Arial" w:hAnsi="Arial"/>
          <w:color w:val="000000"/>
          <w:sz w:val="24"/>
          <w:rtl/>
        </w:rPr>
      </w:pPr>
      <w:r w:rsidRPr="0059481B">
        <w:rPr>
          <w:rFonts w:ascii="Arial" w:hAnsi="Arial" w:hint="cs"/>
          <w:color w:val="000000"/>
          <w:sz w:val="24"/>
          <w:rtl/>
        </w:rPr>
        <w:t>הנתונים שיתקבלו לגבי כל תכנית מאושרת נוספת יהיו:</w:t>
      </w:r>
    </w:p>
    <w:p w:rsidR="00C75F70" w:rsidRPr="0059481B" w:rsidRDefault="00C75F70" w:rsidP="00C75F70">
      <w:pPr>
        <w:ind w:left="560"/>
        <w:rPr>
          <w:rtl/>
        </w:rPr>
      </w:pPr>
    </w:p>
    <w:tbl>
      <w:tblPr>
        <w:bidiVisual/>
        <w:tblW w:w="9626" w:type="dxa"/>
        <w:tblInd w:w="64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29"/>
        <w:gridCol w:w="962"/>
        <w:gridCol w:w="777"/>
        <w:gridCol w:w="738"/>
        <w:gridCol w:w="882"/>
        <w:gridCol w:w="833"/>
        <w:gridCol w:w="843"/>
        <w:gridCol w:w="849"/>
        <w:gridCol w:w="783"/>
        <w:gridCol w:w="1181"/>
        <w:gridCol w:w="849"/>
      </w:tblGrid>
      <w:tr w:rsidR="00C75F70" w:rsidRPr="0059481B" w:rsidTr="002F297E">
        <w:tc>
          <w:tcPr>
            <w:tcW w:w="92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מס'</w:t>
            </w:r>
          </w:p>
          <w:p w:rsidR="00C75F70" w:rsidRPr="0059481B" w:rsidRDefault="00C75F70" w:rsidP="002F297E">
            <w:pPr>
              <w:jc w:val="center"/>
              <w:rPr>
                <w:b/>
                <w:bCs/>
                <w:rtl/>
              </w:rPr>
            </w:pPr>
            <w:r w:rsidRPr="0059481B">
              <w:rPr>
                <w:rFonts w:hint="cs"/>
                <w:b/>
                <w:bCs/>
                <w:rtl/>
              </w:rPr>
              <w:t>תכנית</w:t>
            </w:r>
          </w:p>
        </w:tc>
        <w:tc>
          <w:tcPr>
            <w:tcW w:w="962"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תאריך</w:t>
            </w:r>
          </w:p>
          <w:p w:rsidR="00C75F70" w:rsidRPr="0059481B" w:rsidRDefault="00C75F70" w:rsidP="002F297E">
            <w:pPr>
              <w:jc w:val="center"/>
              <w:rPr>
                <w:b/>
                <w:bCs/>
                <w:rtl/>
              </w:rPr>
            </w:pPr>
            <w:r w:rsidRPr="0059481B">
              <w:rPr>
                <w:rFonts w:hint="cs"/>
                <w:b/>
                <w:bCs/>
                <w:rtl/>
              </w:rPr>
              <w:t xml:space="preserve">כ"א    </w:t>
            </w:r>
          </w:p>
        </w:tc>
        <w:tc>
          <w:tcPr>
            <w:tcW w:w="77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rPr>
                <w:b/>
                <w:bCs/>
                <w:rtl/>
              </w:rPr>
            </w:pPr>
            <w:r w:rsidRPr="0059481B">
              <w:rPr>
                <w:rFonts w:hint="cs"/>
                <w:b/>
                <w:bCs/>
                <w:rtl/>
              </w:rPr>
              <w:t>מקום</w:t>
            </w:r>
          </w:p>
        </w:tc>
        <w:tc>
          <w:tcPr>
            <w:tcW w:w="738"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אזור</w:t>
            </w:r>
          </w:p>
          <w:p w:rsidR="00C75F70" w:rsidRPr="0059481B" w:rsidRDefault="00C75F70" w:rsidP="002F297E">
            <w:pPr>
              <w:jc w:val="center"/>
              <w:rPr>
                <w:b/>
                <w:bCs/>
                <w:rtl/>
              </w:rPr>
            </w:pPr>
            <w:r w:rsidRPr="0059481B">
              <w:rPr>
                <w:rFonts w:hint="cs"/>
                <w:b/>
                <w:bCs/>
                <w:rtl/>
              </w:rPr>
              <w:t>פתוח</w:t>
            </w:r>
          </w:p>
        </w:tc>
        <w:tc>
          <w:tcPr>
            <w:tcW w:w="882"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הקמה/</w:t>
            </w:r>
          </w:p>
          <w:p w:rsidR="00C75F70" w:rsidRPr="0059481B" w:rsidRDefault="00C75F70" w:rsidP="002F297E">
            <w:pPr>
              <w:jc w:val="center"/>
              <w:rPr>
                <w:b/>
                <w:bCs/>
                <w:rtl/>
              </w:rPr>
            </w:pPr>
            <w:r w:rsidRPr="0059481B">
              <w:rPr>
                <w:rFonts w:hint="cs"/>
                <w:b/>
                <w:bCs/>
                <w:rtl/>
              </w:rPr>
              <w:t>הרחבה</w:t>
            </w:r>
          </w:p>
        </w:tc>
        <w:tc>
          <w:tcPr>
            <w:tcW w:w="83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rPr>
                <w:b/>
                <w:bCs/>
                <w:rtl/>
              </w:rPr>
            </w:pPr>
            <w:r w:rsidRPr="0059481B">
              <w:rPr>
                <w:rFonts w:hint="cs"/>
                <w:b/>
                <w:bCs/>
                <w:rtl/>
              </w:rPr>
              <w:t>מסלול</w:t>
            </w:r>
          </w:p>
        </w:tc>
        <w:tc>
          <w:tcPr>
            <w:tcW w:w="84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rPr>
                <w:b/>
                <w:bCs/>
                <w:rtl/>
              </w:rPr>
            </w:pPr>
            <w:r w:rsidRPr="0059481B">
              <w:rPr>
                <w:rFonts w:hint="cs"/>
                <w:b/>
                <w:bCs/>
                <w:rtl/>
              </w:rPr>
              <w:t xml:space="preserve">תאור </w:t>
            </w:r>
          </w:p>
          <w:p w:rsidR="00C75F70" w:rsidRPr="0059481B" w:rsidRDefault="00C75F70" w:rsidP="002F297E">
            <w:pPr>
              <w:rPr>
                <w:b/>
                <w:bCs/>
                <w:rtl/>
              </w:rPr>
            </w:pPr>
            <w:r w:rsidRPr="0059481B">
              <w:rPr>
                <w:rFonts w:hint="cs"/>
                <w:b/>
                <w:bCs/>
                <w:rtl/>
              </w:rPr>
              <w:t>המוצר</w:t>
            </w:r>
          </w:p>
        </w:tc>
        <w:tc>
          <w:tcPr>
            <w:tcW w:w="84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תקציב</w:t>
            </w:r>
          </w:p>
        </w:tc>
        <w:tc>
          <w:tcPr>
            <w:tcW w:w="78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 xml:space="preserve">בוצע </w:t>
            </w:r>
          </w:p>
          <w:p w:rsidR="00C75F70" w:rsidRPr="0059481B" w:rsidRDefault="00C75F70" w:rsidP="002F297E">
            <w:pPr>
              <w:jc w:val="center"/>
              <w:rPr>
                <w:b/>
                <w:bCs/>
                <w:rtl/>
              </w:rPr>
            </w:pPr>
            <w:r w:rsidRPr="0059481B">
              <w:rPr>
                <w:rFonts w:hint="cs"/>
                <w:b/>
                <w:bCs/>
                <w:rtl/>
              </w:rPr>
              <w:t>בפועל</w:t>
            </w:r>
          </w:p>
        </w:tc>
        <w:tc>
          <w:tcPr>
            <w:tcW w:w="1181"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סטטוס:</w:t>
            </w:r>
          </w:p>
          <w:p w:rsidR="00C75F70" w:rsidRPr="0059481B" w:rsidRDefault="00C75F70" w:rsidP="002F297E">
            <w:pPr>
              <w:jc w:val="center"/>
              <w:rPr>
                <w:b/>
                <w:bCs/>
                <w:rtl/>
              </w:rPr>
            </w:pPr>
            <w:r w:rsidRPr="0059481B">
              <w:rPr>
                <w:rFonts w:hint="cs"/>
                <w:b/>
                <w:bCs/>
                <w:rtl/>
              </w:rPr>
              <w:t>אשור/בטול</w:t>
            </w:r>
          </w:p>
        </w:tc>
        <w:tc>
          <w:tcPr>
            <w:tcW w:w="84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rtl/>
              </w:rPr>
            </w:pPr>
            <w:r w:rsidRPr="0059481B">
              <w:rPr>
                <w:rFonts w:hint="cs"/>
                <w:b/>
                <w:bCs/>
                <w:rtl/>
              </w:rPr>
              <w:t xml:space="preserve">שנת </w:t>
            </w:r>
          </w:p>
          <w:p w:rsidR="00C75F70" w:rsidRPr="0059481B" w:rsidRDefault="00C75F70" w:rsidP="002F297E">
            <w:pPr>
              <w:jc w:val="center"/>
              <w:rPr>
                <w:b/>
                <w:bCs/>
                <w:rtl/>
              </w:rPr>
            </w:pPr>
            <w:r w:rsidRPr="0059481B">
              <w:rPr>
                <w:rFonts w:hint="cs"/>
                <w:b/>
                <w:bCs/>
                <w:rtl/>
              </w:rPr>
              <w:t>הפעלה</w:t>
            </w:r>
          </w:p>
        </w:tc>
      </w:tr>
    </w:tbl>
    <w:p w:rsidR="00C75F70" w:rsidRPr="0059481B" w:rsidRDefault="00C75F70" w:rsidP="00C75F70">
      <w:pPr>
        <w:rPr>
          <w:rtl/>
        </w:rPr>
      </w:pPr>
    </w:p>
    <w:p w:rsidR="00C75F70" w:rsidRPr="0059481B" w:rsidRDefault="00C75F70" w:rsidP="00C75F70">
      <w:pPr>
        <w:ind w:left="560"/>
        <w:rPr>
          <w:rFonts w:ascii="Arial" w:hAnsi="Arial"/>
          <w:color w:val="000000"/>
          <w:sz w:val="24"/>
          <w:rtl/>
        </w:rPr>
      </w:pPr>
      <w:r w:rsidRPr="0059481B">
        <w:rPr>
          <w:rFonts w:ascii="Arial" w:hAnsi="Arial" w:hint="cs"/>
          <w:color w:val="000000"/>
          <w:sz w:val="24"/>
          <w:rtl/>
        </w:rPr>
        <w:t xml:space="preserve">התייחסות הרו"ח המבקר לתוכניות מאושרות אחרות של התאגיד להן יש השפעה על התכנית המאושרת הנבדקת  (סמיכות בביצוע ההשקעות, שנות הפעלה חופפות, מוצרים דומים או משלימים וכיו"ב):  </w:t>
      </w:r>
    </w:p>
    <w:p w:rsidR="00C75F70" w:rsidRPr="0059481B" w:rsidRDefault="00C75F70" w:rsidP="00C75F70">
      <w:pPr>
        <w:ind w:left="560"/>
        <w:rPr>
          <w:rFonts w:ascii="Arial" w:hAnsi="Arial"/>
          <w:color w:val="000000"/>
          <w:sz w:val="24"/>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ind w:firstLine="560"/>
        <w:rPr>
          <w:color w:val="008000"/>
          <w:rtl/>
        </w:rPr>
      </w:pPr>
    </w:p>
    <w:p w:rsidR="00C75F70" w:rsidRPr="0059481B" w:rsidRDefault="00C75F70" w:rsidP="00C75F70">
      <w:pPr>
        <w:ind w:left="560"/>
        <w:rPr>
          <w:rFonts w:ascii="Arial" w:hAnsi="Arial"/>
          <w:color w:val="000000"/>
          <w:sz w:val="24"/>
          <w:rtl/>
        </w:rPr>
      </w:pPr>
      <w:r w:rsidRPr="0059481B">
        <w:rPr>
          <w:rFonts w:ascii="Arial" w:hAnsi="Arial" w:hint="cs"/>
          <w:color w:val="000000"/>
          <w:sz w:val="24"/>
          <w:rtl/>
        </w:rPr>
        <w:t>האם ישנה תוכנית מאושרת הסמוכה לתוכנית המאושרת הנבדקת אשר לה השפעה ישירה על בדיקת יעדי התוכנית  הנבדקת ותנאיה ? במידה וכן פרט והסבר :</w:t>
      </w:r>
    </w:p>
    <w:p w:rsidR="00C75F70" w:rsidRPr="0059481B" w:rsidRDefault="00C75F70" w:rsidP="00C75F70">
      <w:pPr>
        <w:ind w:left="560"/>
        <w:rPr>
          <w:rFonts w:ascii="Arial" w:hAnsi="Arial"/>
          <w:color w:val="000000"/>
          <w:sz w:val="24"/>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rtl/>
        </w:rPr>
      </w:pPr>
    </w:p>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pPr>
    </w:p>
    <w:p w:rsidR="00C75F70" w:rsidRPr="00BC3A04" w:rsidRDefault="00C75F70" w:rsidP="00C75F70">
      <w:pPr>
        <w:keepNext/>
        <w:spacing w:after="0" w:line="240" w:lineRule="auto"/>
        <w:jc w:val="right"/>
        <w:outlineLvl w:val="1"/>
        <w:rPr>
          <w:rFonts w:ascii="Times New Roman" w:hAnsi="Times New Roman" w:cs="David"/>
          <w:i/>
          <w:iCs/>
          <w:color w:val="3366FF"/>
          <w:sz w:val="32"/>
          <w:szCs w:val="32"/>
          <w:rtl/>
        </w:rPr>
      </w:pPr>
      <w:r w:rsidRPr="00BC3A04">
        <w:rPr>
          <w:rFonts w:ascii="Times New Roman" w:hAnsi="Times New Roman" w:cs="David" w:hint="cs"/>
          <w:i/>
          <w:iCs/>
          <w:color w:val="3366FF"/>
          <w:sz w:val="32"/>
          <w:szCs w:val="32"/>
          <w:rtl/>
        </w:rPr>
        <w:t>פרק 4</w:t>
      </w:r>
      <w:r w:rsidRPr="00BC3A04">
        <w:rPr>
          <w:rFonts w:ascii="Times New Roman" w:hAnsi="Times New Roman" w:cs="David"/>
          <w:i/>
          <w:iCs/>
          <w:color w:val="3366FF"/>
          <w:sz w:val="28"/>
          <w:szCs w:val="28"/>
          <w:rtl/>
        </w:rPr>
        <w:t xml:space="preserve"> – </w:t>
      </w:r>
      <w:r w:rsidRPr="00BC3A04">
        <w:rPr>
          <w:rFonts w:ascii="Times New Roman" w:hAnsi="Times New Roman" w:cs="David" w:hint="cs"/>
          <w:i/>
          <w:iCs/>
          <w:color w:val="3366FF"/>
          <w:sz w:val="32"/>
          <w:szCs w:val="32"/>
          <w:rtl/>
        </w:rPr>
        <w:t>כתב האישור נשוא התכנית המאושרת:</w:t>
      </w:r>
    </w:p>
    <w:p w:rsidR="00C75F70" w:rsidRPr="0059481B" w:rsidRDefault="00C75F70" w:rsidP="00C75F70">
      <w:pPr>
        <w:rPr>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4.1. תנאים בכתב האישור ותוספותיו:</w:t>
      </w:r>
    </w:p>
    <w:p w:rsidR="00C75F70" w:rsidRPr="0059481B" w:rsidRDefault="00C75F70" w:rsidP="00C75F70">
      <w:pPr>
        <w:rPr>
          <w:rtl/>
        </w:rPr>
      </w:pPr>
    </w:p>
    <w:tbl>
      <w:tblPr>
        <w:bidiVisual/>
        <w:tblW w:w="9333" w:type="dxa"/>
        <w:tblInd w:w="64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66"/>
        <w:gridCol w:w="954"/>
        <w:gridCol w:w="6813"/>
      </w:tblGrid>
      <w:tr w:rsidR="00C75F70" w:rsidRPr="0059481B" w:rsidTr="002F297E">
        <w:tc>
          <w:tcPr>
            <w:tcW w:w="1566"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התנאי         </w:t>
            </w:r>
          </w:p>
        </w:tc>
        <w:tc>
          <w:tcPr>
            <w:tcW w:w="954"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 xml:space="preserve">יש/אין </w:t>
            </w:r>
          </w:p>
        </w:tc>
        <w:tc>
          <w:tcPr>
            <w:tcW w:w="6813"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הערות המבקר לגבי מהות התנאי ועמידת המפעל המאושר בו</w:t>
            </w:r>
          </w:p>
        </w:tc>
      </w:tr>
      <w:tr w:rsidR="00C75F70" w:rsidRPr="0059481B" w:rsidTr="002F297E">
        <w:tc>
          <w:tcPr>
            <w:tcW w:w="1566"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מבחן מחזור</w:t>
            </w:r>
          </w:p>
        </w:tc>
        <w:tc>
          <w:tcPr>
            <w:tcW w:w="954"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הנה"ח נפרדת</w:t>
            </w:r>
          </w:p>
        </w:tc>
        <w:tc>
          <w:tcPr>
            <w:tcW w:w="9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יחסי מסחר</w:t>
            </w:r>
          </w:p>
        </w:tc>
        <w:tc>
          <w:tcPr>
            <w:tcW w:w="9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הרכב בעלות</w:t>
            </w:r>
          </w:p>
        </w:tc>
        <w:tc>
          <w:tcPr>
            <w:tcW w:w="9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תנאי הון</w:t>
            </w:r>
          </w:p>
        </w:tc>
        <w:tc>
          <w:tcPr>
            <w:tcW w:w="9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עובדים</w:t>
            </w:r>
          </w:p>
        </w:tc>
        <w:tc>
          <w:tcPr>
            <w:tcW w:w="95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1566"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r w:rsidRPr="0059481B">
              <w:rPr>
                <w:rFonts w:hint="cs"/>
                <w:sz w:val="24"/>
                <w:rtl/>
              </w:rPr>
              <w:t>אחר: ______</w:t>
            </w:r>
          </w:p>
        </w:tc>
        <w:tc>
          <w:tcPr>
            <w:tcW w:w="954"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6813"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r>
    </w:tbl>
    <w:p w:rsidR="00C75F70" w:rsidRPr="0059481B" w:rsidRDefault="00C75F70" w:rsidP="00C75F70">
      <w:pPr>
        <w:rPr>
          <w:rtl/>
        </w:rPr>
      </w:pPr>
      <w:r w:rsidRPr="0059481B">
        <w:rPr>
          <w:rFonts w:hint="cs"/>
          <w:rtl/>
        </w:rPr>
        <w:t xml:space="preserve">         </w:t>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4.2. עיקרי כתב האישור ותוספותיו:</w:t>
      </w:r>
    </w:p>
    <w:p w:rsidR="00C75F70" w:rsidRPr="0059481B" w:rsidRDefault="00C75F70" w:rsidP="00C75F70">
      <w:pPr>
        <w:rPr>
          <w:rtl/>
        </w:rPr>
      </w:pPr>
    </w:p>
    <w:tbl>
      <w:tblPr>
        <w:bidiVisual/>
        <w:tblW w:w="9217" w:type="dxa"/>
        <w:tblInd w:w="64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29"/>
        <w:gridCol w:w="903"/>
        <w:gridCol w:w="962"/>
        <w:gridCol w:w="1540"/>
        <w:gridCol w:w="1009"/>
        <w:gridCol w:w="1007"/>
        <w:gridCol w:w="2867"/>
      </w:tblGrid>
      <w:tr w:rsidR="00C75F70" w:rsidRPr="0059481B" w:rsidTr="002F297E">
        <w:tc>
          <w:tcPr>
            <w:tcW w:w="92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תוספת מס.</w:t>
            </w:r>
          </w:p>
        </w:tc>
        <w:tc>
          <w:tcPr>
            <w:tcW w:w="903" w:type="dxa"/>
            <w:tcBorders>
              <w:top w:val="double" w:sz="6" w:space="0" w:color="auto"/>
              <w:left w:val="doub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תאריך</w:t>
            </w:r>
          </w:p>
          <w:p w:rsidR="00C75F70" w:rsidRPr="0059481B" w:rsidRDefault="00C75F70" w:rsidP="002F297E">
            <w:pPr>
              <w:jc w:val="center"/>
              <w:rPr>
                <w:b/>
                <w:bCs/>
                <w:sz w:val="24"/>
                <w:rtl/>
              </w:rPr>
            </w:pPr>
          </w:p>
        </w:tc>
        <w:tc>
          <w:tcPr>
            <w:tcW w:w="962"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סוג העדכון</w:t>
            </w:r>
          </w:p>
        </w:tc>
        <w:tc>
          <w:tcPr>
            <w:tcW w:w="1540"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מהות העדכון</w:t>
            </w:r>
          </w:p>
        </w:tc>
        <w:tc>
          <w:tcPr>
            <w:tcW w:w="1009"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תוספת/</w:t>
            </w:r>
          </w:p>
          <w:p w:rsidR="00C75F70" w:rsidRPr="0059481B" w:rsidRDefault="00C75F70" w:rsidP="002F297E">
            <w:pPr>
              <w:rPr>
                <w:b/>
                <w:bCs/>
                <w:sz w:val="24"/>
                <w:rtl/>
              </w:rPr>
            </w:pPr>
            <w:r w:rsidRPr="0059481B">
              <w:rPr>
                <w:rFonts w:hint="cs"/>
                <w:b/>
                <w:bCs/>
                <w:sz w:val="24"/>
                <w:rtl/>
              </w:rPr>
              <w:t xml:space="preserve"> הקטנה</w:t>
            </w:r>
          </w:p>
        </w:tc>
        <w:tc>
          <w:tcPr>
            <w:tcW w:w="100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jc w:val="center"/>
              <w:rPr>
                <w:b/>
                <w:bCs/>
                <w:sz w:val="24"/>
                <w:rtl/>
              </w:rPr>
            </w:pPr>
            <w:r w:rsidRPr="0059481B">
              <w:rPr>
                <w:rFonts w:hint="cs"/>
                <w:b/>
                <w:bCs/>
                <w:sz w:val="24"/>
                <w:rtl/>
              </w:rPr>
              <w:t>השקעה מעודכנת</w:t>
            </w:r>
          </w:p>
        </w:tc>
        <w:tc>
          <w:tcPr>
            <w:tcW w:w="2867" w:type="dxa"/>
            <w:tcBorders>
              <w:top w:val="double" w:sz="6" w:space="0" w:color="auto"/>
              <w:left w:val="single" w:sz="6" w:space="0" w:color="auto"/>
              <w:bottom w:val="double" w:sz="6" w:space="0" w:color="auto"/>
              <w:right w:val="single" w:sz="6" w:space="0" w:color="auto"/>
            </w:tcBorders>
            <w:shd w:val="clear" w:color="auto" w:fill="E6E6E6"/>
          </w:tcPr>
          <w:p w:rsidR="00C75F70" w:rsidRPr="0059481B" w:rsidRDefault="00C75F70" w:rsidP="002F297E">
            <w:pPr>
              <w:rPr>
                <w:b/>
                <w:bCs/>
                <w:sz w:val="24"/>
                <w:rtl/>
              </w:rPr>
            </w:pPr>
            <w:r w:rsidRPr="0059481B">
              <w:rPr>
                <w:rFonts w:hint="cs"/>
                <w:b/>
                <w:bCs/>
                <w:sz w:val="24"/>
                <w:rtl/>
              </w:rPr>
              <w:t xml:space="preserve">הערות המבקר                       </w:t>
            </w:r>
          </w:p>
        </w:tc>
      </w:tr>
      <w:tr w:rsidR="00C75F70" w:rsidRPr="0059481B" w:rsidTr="002F297E">
        <w:tc>
          <w:tcPr>
            <w:tcW w:w="929"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jc w:val="center"/>
              <w:rPr>
                <w:b/>
                <w:bCs/>
                <w:sz w:val="24"/>
                <w:rtl/>
              </w:rPr>
            </w:pPr>
            <w:r w:rsidRPr="0059481B">
              <w:rPr>
                <w:rFonts w:hint="cs"/>
                <w:b/>
                <w:bCs/>
                <w:sz w:val="24"/>
                <w:rtl/>
              </w:rPr>
              <w:t>כתב אישור</w:t>
            </w:r>
          </w:p>
        </w:tc>
        <w:tc>
          <w:tcPr>
            <w:tcW w:w="903" w:type="dxa"/>
            <w:tcBorders>
              <w:top w:val="double" w:sz="6" w:space="0" w:color="auto"/>
              <w:left w:val="double" w:sz="6" w:space="0" w:color="auto"/>
              <w:bottom w:val="double" w:sz="6" w:space="0" w:color="auto"/>
              <w:right w:val="single" w:sz="6" w:space="0" w:color="auto"/>
            </w:tcBorders>
            <w:shd w:val="clear" w:color="auto" w:fill="FFFFFF"/>
          </w:tcPr>
          <w:p w:rsidR="00C75F70" w:rsidRPr="0059481B" w:rsidRDefault="00C75F70" w:rsidP="002F297E">
            <w:pPr>
              <w:jc w:val="center"/>
              <w:rPr>
                <w:b/>
                <w:bCs/>
                <w:sz w:val="24"/>
                <w:rtl/>
              </w:rPr>
            </w:pPr>
          </w:p>
        </w:tc>
        <w:tc>
          <w:tcPr>
            <w:tcW w:w="962"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jc w:val="center"/>
              <w:rPr>
                <w:b/>
                <w:bCs/>
                <w:sz w:val="24"/>
                <w:rtl/>
              </w:rPr>
            </w:pPr>
            <w:r w:rsidRPr="0059481B">
              <w:rPr>
                <w:rFonts w:hint="cs"/>
                <w:b/>
                <w:bCs/>
                <w:sz w:val="24"/>
                <w:rtl/>
              </w:rPr>
              <w:t>כתב אישור</w:t>
            </w:r>
          </w:p>
        </w:tc>
        <w:tc>
          <w:tcPr>
            <w:tcW w:w="1540"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jc w:val="center"/>
              <w:rPr>
                <w:sz w:val="24"/>
                <w:rtl/>
              </w:rPr>
            </w:pPr>
          </w:p>
        </w:tc>
        <w:tc>
          <w:tcPr>
            <w:tcW w:w="1009"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jc w:val="center"/>
              <w:rPr>
                <w:sz w:val="24"/>
                <w:rtl/>
              </w:rPr>
            </w:pPr>
          </w:p>
        </w:tc>
        <w:tc>
          <w:tcPr>
            <w:tcW w:w="1007"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jc w:val="center"/>
              <w:rPr>
                <w:sz w:val="24"/>
                <w:rtl/>
              </w:rPr>
            </w:pPr>
          </w:p>
        </w:tc>
        <w:tc>
          <w:tcPr>
            <w:tcW w:w="2867" w:type="dxa"/>
            <w:tcBorders>
              <w:top w:val="double" w:sz="6" w:space="0" w:color="auto"/>
              <w:left w:val="single" w:sz="6" w:space="0" w:color="auto"/>
              <w:bottom w:val="double" w:sz="6" w:space="0" w:color="auto"/>
              <w:right w:val="single" w:sz="6" w:space="0" w:color="auto"/>
            </w:tcBorders>
            <w:shd w:val="clear" w:color="auto" w:fill="FFFFFF"/>
          </w:tcPr>
          <w:p w:rsidR="00C75F70" w:rsidRPr="0059481B" w:rsidRDefault="00C75F70" w:rsidP="002F297E">
            <w:pPr>
              <w:rPr>
                <w:sz w:val="24"/>
                <w:rtl/>
              </w:rPr>
            </w:pPr>
          </w:p>
        </w:tc>
      </w:tr>
      <w:tr w:rsidR="00C75F70" w:rsidRPr="0059481B" w:rsidTr="002F297E">
        <w:tc>
          <w:tcPr>
            <w:tcW w:w="929" w:type="dxa"/>
            <w:tcBorders>
              <w:top w:val="double" w:sz="6" w:space="0" w:color="auto"/>
              <w:left w:val="single" w:sz="6"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1</w:t>
            </w:r>
          </w:p>
        </w:tc>
        <w:tc>
          <w:tcPr>
            <w:tcW w:w="903"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962"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40"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9"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7"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67" w:type="dxa"/>
            <w:tcBorders>
              <w:top w:val="doub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929"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t>2</w:t>
            </w:r>
          </w:p>
        </w:tc>
        <w:tc>
          <w:tcPr>
            <w:tcW w:w="90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9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4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6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929"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r w:rsidRPr="0059481B">
              <w:rPr>
                <w:rFonts w:hint="cs"/>
                <w:sz w:val="24"/>
                <w:rtl/>
              </w:rPr>
              <w:lastRenderedPageBreak/>
              <w:t>3</w:t>
            </w:r>
          </w:p>
        </w:tc>
        <w:tc>
          <w:tcPr>
            <w:tcW w:w="90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9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4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6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929"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90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9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4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6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929" w:type="dxa"/>
            <w:tcBorders>
              <w:top w:val="dotted" w:sz="4" w:space="0" w:color="auto"/>
              <w:left w:val="single" w:sz="6" w:space="0" w:color="auto"/>
              <w:bottom w:val="dotted" w:sz="4" w:space="0" w:color="auto"/>
              <w:right w:val="dotted" w:sz="4" w:space="0" w:color="auto"/>
            </w:tcBorders>
          </w:tcPr>
          <w:p w:rsidR="00C75F70" w:rsidRPr="0059481B" w:rsidRDefault="00C75F70" w:rsidP="002F297E">
            <w:pPr>
              <w:rPr>
                <w:sz w:val="24"/>
                <w:rtl/>
              </w:rPr>
            </w:pPr>
          </w:p>
        </w:tc>
        <w:tc>
          <w:tcPr>
            <w:tcW w:w="90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96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54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00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286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929" w:type="dxa"/>
            <w:tcBorders>
              <w:top w:val="dotted" w:sz="4" w:space="0" w:color="auto"/>
              <w:left w:val="single" w:sz="6" w:space="0" w:color="auto"/>
              <w:bottom w:val="single" w:sz="6" w:space="0" w:color="auto"/>
              <w:right w:val="dotted" w:sz="4" w:space="0" w:color="auto"/>
            </w:tcBorders>
          </w:tcPr>
          <w:p w:rsidR="00C75F70" w:rsidRPr="0059481B" w:rsidRDefault="00C75F70" w:rsidP="002F297E">
            <w:pPr>
              <w:rPr>
                <w:sz w:val="24"/>
                <w:rtl/>
              </w:rPr>
            </w:pPr>
            <w:r w:rsidRPr="0059481B">
              <w:rPr>
                <w:rFonts w:hint="cs"/>
                <w:sz w:val="24"/>
                <w:rtl/>
              </w:rPr>
              <w:t>אחר: _____</w:t>
            </w:r>
          </w:p>
        </w:tc>
        <w:tc>
          <w:tcPr>
            <w:tcW w:w="903"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962"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540"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09"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1007"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c>
          <w:tcPr>
            <w:tcW w:w="2867" w:type="dxa"/>
            <w:tcBorders>
              <w:top w:val="dotted" w:sz="4" w:space="0" w:color="auto"/>
              <w:left w:val="dotted" w:sz="4" w:space="0" w:color="auto"/>
              <w:bottom w:val="single" w:sz="6" w:space="0" w:color="auto"/>
              <w:right w:val="dotted" w:sz="4" w:space="0" w:color="auto"/>
            </w:tcBorders>
          </w:tcPr>
          <w:p w:rsidR="00C75F70" w:rsidRPr="0059481B" w:rsidRDefault="00C75F70" w:rsidP="002F297E">
            <w:pPr>
              <w:rPr>
                <w:sz w:val="24"/>
                <w:rtl/>
              </w:rPr>
            </w:pPr>
          </w:p>
        </w:tc>
      </w:tr>
    </w:tbl>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4.3. עמידה בתנאי ההון:</w:t>
      </w:r>
      <w:r w:rsidRPr="0059481B">
        <w:rPr>
          <w:rFonts w:ascii="Times New Roman" w:hAnsi="Times New Roman" w:cs="David"/>
          <w:i/>
          <w:iCs/>
          <w:color w:val="800080"/>
          <w:sz w:val="28"/>
          <w:szCs w:val="28"/>
          <w:u w:val="single"/>
          <w:rtl/>
        </w:rPr>
        <w:br/>
      </w:r>
    </w:p>
    <w:p w:rsidR="00C75F70" w:rsidRPr="0059481B" w:rsidRDefault="00C75F70" w:rsidP="00C75F70">
      <w:pPr>
        <w:keepNext/>
        <w:tabs>
          <w:tab w:val="right" w:pos="2210"/>
        </w:tabs>
        <w:rPr>
          <w:b/>
          <w:bCs/>
          <w:color w:val="800080"/>
          <w:sz w:val="28"/>
          <w:rtl/>
        </w:rPr>
      </w:pPr>
      <w:r w:rsidRPr="0059481B">
        <w:rPr>
          <w:rFonts w:hint="cs"/>
          <w:b/>
          <w:bCs/>
          <w:color w:val="800080"/>
          <w:sz w:val="28"/>
          <w:rtl/>
        </w:rPr>
        <w:t>4.3.1</w:t>
      </w:r>
      <w:r w:rsidRPr="0059481B">
        <w:rPr>
          <w:b/>
          <w:bCs/>
          <w:color w:val="800080"/>
          <w:sz w:val="28"/>
          <w:rtl/>
        </w:rPr>
        <w:t>.</w:t>
      </w:r>
      <w:r w:rsidRPr="0059481B">
        <w:rPr>
          <w:rFonts w:hint="cs"/>
          <w:b/>
          <w:bCs/>
          <w:color w:val="800080"/>
          <w:sz w:val="28"/>
          <w:rtl/>
        </w:rPr>
        <w:t xml:space="preserve"> פירוט הקצאות לתכנית</w:t>
      </w:r>
    </w:p>
    <w:p w:rsidR="00C75F70" w:rsidRPr="0059481B" w:rsidRDefault="00C75F70" w:rsidP="00C75F70">
      <w:pPr>
        <w:keepNext/>
        <w:tabs>
          <w:tab w:val="right" w:pos="2210"/>
        </w:tabs>
        <w:rPr>
          <w:b/>
          <w:bCs/>
          <w:sz w:val="28"/>
          <w:rtl/>
        </w:rPr>
      </w:pPr>
    </w:p>
    <w:tbl>
      <w:tblPr>
        <w:bidiVisual/>
        <w:tblW w:w="921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276"/>
        <w:gridCol w:w="992"/>
        <w:gridCol w:w="992"/>
        <w:gridCol w:w="1134"/>
        <w:gridCol w:w="992"/>
        <w:gridCol w:w="993"/>
        <w:gridCol w:w="884"/>
        <w:gridCol w:w="1100"/>
      </w:tblGrid>
      <w:tr w:rsidR="00C75F70" w:rsidRPr="0059481B" w:rsidTr="002F297E">
        <w:trPr>
          <w:cantSplit/>
        </w:trPr>
        <w:tc>
          <w:tcPr>
            <w:tcW w:w="851" w:type="dxa"/>
            <w:tcBorders>
              <w:bottom w:val="single" w:sz="4" w:space="0" w:color="auto"/>
            </w:tcBorders>
            <w:shd w:val="clear" w:color="auto" w:fill="F3F3F3"/>
          </w:tcPr>
          <w:p w:rsidR="00C75F70" w:rsidRPr="0059481B" w:rsidRDefault="00C75F70" w:rsidP="002F297E">
            <w:pPr>
              <w:jc w:val="center"/>
              <w:rPr>
                <w:b/>
                <w:bCs/>
                <w:sz w:val="24"/>
              </w:rPr>
            </w:pPr>
            <w:r w:rsidRPr="0059481B">
              <w:rPr>
                <w:rFonts w:hint="cs"/>
                <w:b/>
                <w:bCs/>
                <w:sz w:val="24"/>
                <w:rtl/>
              </w:rPr>
              <w:t xml:space="preserve">שנה </w:t>
            </w:r>
          </w:p>
        </w:tc>
        <w:tc>
          <w:tcPr>
            <w:tcW w:w="1276" w:type="dxa"/>
            <w:tcBorders>
              <w:bottom w:val="single" w:sz="4" w:space="0" w:color="auto"/>
            </w:tcBorders>
            <w:shd w:val="clear" w:color="auto" w:fill="F3F3F3"/>
          </w:tcPr>
          <w:p w:rsidR="00C75F70" w:rsidRPr="0059481B" w:rsidRDefault="00C75F70" w:rsidP="002F297E">
            <w:pPr>
              <w:jc w:val="center"/>
              <w:rPr>
                <w:b/>
                <w:bCs/>
                <w:sz w:val="24"/>
              </w:rPr>
            </w:pPr>
            <w:r w:rsidRPr="0059481B">
              <w:rPr>
                <w:rFonts w:hint="cs"/>
                <w:b/>
                <w:bCs/>
                <w:sz w:val="24"/>
                <w:rtl/>
              </w:rPr>
              <w:t>סכום השקעה בשנה</w:t>
            </w:r>
          </w:p>
        </w:tc>
        <w:tc>
          <w:tcPr>
            <w:tcW w:w="992" w:type="dxa"/>
            <w:tcBorders>
              <w:bottom w:val="single" w:sz="4" w:space="0" w:color="auto"/>
            </w:tcBorders>
            <w:shd w:val="clear" w:color="auto" w:fill="F3F3F3"/>
          </w:tcPr>
          <w:p w:rsidR="00C75F70" w:rsidRPr="0059481B" w:rsidRDefault="00C75F70" w:rsidP="002F297E">
            <w:pPr>
              <w:jc w:val="center"/>
              <w:rPr>
                <w:b/>
                <w:bCs/>
                <w:sz w:val="24"/>
              </w:rPr>
            </w:pPr>
            <w:r w:rsidRPr="0059481B">
              <w:rPr>
                <w:rFonts w:hint="cs"/>
                <w:b/>
                <w:bCs/>
                <w:sz w:val="24"/>
                <w:rtl/>
              </w:rPr>
              <w:t xml:space="preserve">הון מניות נפרע במזומן </w:t>
            </w:r>
          </w:p>
        </w:tc>
        <w:tc>
          <w:tcPr>
            <w:tcW w:w="992" w:type="dxa"/>
            <w:tcBorders>
              <w:bottom w:val="single" w:sz="4" w:space="0" w:color="auto"/>
            </w:tcBorders>
            <w:shd w:val="clear" w:color="auto" w:fill="F3F3F3"/>
          </w:tcPr>
          <w:p w:rsidR="00C75F70" w:rsidRPr="0059481B" w:rsidRDefault="00C75F70" w:rsidP="002F297E">
            <w:pPr>
              <w:jc w:val="center"/>
              <w:rPr>
                <w:b/>
                <w:bCs/>
                <w:sz w:val="24"/>
                <w:rtl/>
              </w:rPr>
            </w:pPr>
            <w:r w:rsidRPr="0059481B">
              <w:rPr>
                <w:rFonts w:hint="cs"/>
                <w:b/>
                <w:bCs/>
                <w:sz w:val="24"/>
                <w:rtl/>
              </w:rPr>
              <w:t>הון מניות הטבה</w:t>
            </w:r>
          </w:p>
          <w:p w:rsidR="00C75F70" w:rsidRPr="0059481B" w:rsidRDefault="00C75F70" w:rsidP="002F297E">
            <w:pPr>
              <w:jc w:val="center"/>
              <w:rPr>
                <w:b/>
                <w:bCs/>
                <w:sz w:val="24"/>
                <w:rtl/>
              </w:rPr>
            </w:pPr>
            <w:r w:rsidRPr="0059481B">
              <w:rPr>
                <w:rFonts w:hint="cs"/>
                <w:b/>
                <w:bCs/>
                <w:sz w:val="24"/>
                <w:rtl/>
              </w:rPr>
              <w:t>(*)</w:t>
            </w:r>
          </w:p>
        </w:tc>
        <w:tc>
          <w:tcPr>
            <w:tcW w:w="1134" w:type="dxa"/>
            <w:tcBorders>
              <w:bottom w:val="single" w:sz="4" w:space="0" w:color="auto"/>
            </w:tcBorders>
            <w:shd w:val="clear" w:color="auto" w:fill="F3F3F3"/>
          </w:tcPr>
          <w:p w:rsidR="00C75F70" w:rsidRPr="0059481B" w:rsidRDefault="00C75F70" w:rsidP="002F297E">
            <w:pPr>
              <w:jc w:val="center"/>
              <w:rPr>
                <w:b/>
                <w:bCs/>
                <w:sz w:val="24"/>
                <w:rtl/>
              </w:rPr>
            </w:pPr>
            <w:r w:rsidRPr="0059481B">
              <w:rPr>
                <w:rFonts w:hint="cs"/>
                <w:b/>
                <w:bCs/>
                <w:sz w:val="24"/>
                <w:rtl/>
              </w:rPr>
              <w:t>מניות כנגד רכוש   (**)</w:t>
            </w:r>
          </w:p>
        </w:tc>
        <w:tc>
          <w:tcPr>
            <w:tcW w:w="992" w:type="dxa"/>
            <w:tcBorders>
              <w:bottom w:val="single" w:sz="4" w:space="0" w:color="auto"/>
            </w:tcBorders>
            <w:shd w:val="clear" w:color="auto" w:fill="F3F3F3"/>
          </w:tcPr>
          <w:p w:rsidR="00C75F70" w:rsidRPr="0059481B" w:rsidRDefault="00C75F70" w:rsidP="002F297E">
            <w:pPr>
              <w:jc w:val="center"/>
              <w:rPr>
                <w:b/>
                <w:bCs/>
                <w:sz w:val="24"/>
                <w:rtl/>
              </w:rPr>
            </w:pPr>
            <w:r w:rsidRPr="0059481B">
              <w:rPr>
                <w:rFonts w:hint="cs"/>
                <w:b/>
                <w:bCs/>
                <w:sz w:val="24"/>
                <w:rtl/>
              </w:rPr>
              <w:t>פרמיה על מניות</w:t>
            </w:r>
          </w:p>
        </w:tc>
        <w:tc>
          <w:tcPr>
            <w:tcW w:w="993" w:type="dxa"/>
            <w:tcBorders>
              <w:bottom w:val="single" w:sz="4" w:space="0" w:color="auto"/>
            </w:tcBorders>
            <w:shd w:val="clear" w:color="auto" w:fill="F3F3F3"/>
          </w:tcPr>
          <w:p w:rsidR="00C75F70" w:rsidRPr="0059481B" w:rsidRDefault="00C75F70" w:rsidP="002F297E">
            <w:pPr>
              <w:jc w:val="center"/>
              <w:rPr>
                <w:b/>
                <w:bCs/>
                <w:sz w:val="24"/>
                <w:rtl/>
              </w:rPr>
            </w:pPr>
            <w:r w:rsidRPr="0059481B">
              <w:rPr>
                <w:rFonts w:hint="cs"/>
                <w:b/>
                <w:bCs/>
                <w:sz w:val="24"/>
                <w:rtl/>
              </w:rPr>
              <w:t xml:space="preserve">הון מניות </w:t>
            </w:r>
          </w:p>
          <w:p w:rsidR="00C75F70" w:rsidRPr="0059481B" w:rsidRDefault="00C75F70" w:rsidP="002F297E">
            <w:pPr>
              <w:jc w:val="center"/>
              <w:rPr>
                <w:b/>
                <w:bCs/>
                <w:sz w:val="24"/>
                <w:rtl/>
              </w:rPr>
            </w:pPr>
            <w:r w:rsidRPr="0059481B">
              <w:rPr>
                <w:rFonts w:hint="cs"/>
                <w:b/>
                <w:bCs/>
                <w:sz w:val="24"/>
                <w:rtl/>
              </w:rPr>
              <w:t>+</w:t>
            </w:r>
          </w:p>
          <w:p w:rsidR="00C75F70" w:rsidRPr="0059481B" w:rsidRDefault="00C75F70" w:rsidP="002F297E">
            <w:pPr>
              <w:jc w:val="center"/>
              <w:rPr>
                <w:b/>
                <w:bCs/>
                <w:sz w:val="24"/>
                <w:rtl/>
              </w:rPr>
            </w:pPr>
            <w:r w:rsidRPr="0059481B">
              <w:rPr>
                <w:rFonts w:hint="cs"/>
                <w:b/>
                <w:bCs/>
                <w:sz w:val="24"/>
                <w:rtl/>
              </w:rPr>
              <w:t>פרמיה</w:t>
            </w:r>
          </w:p>
        </w:tc>
        <w:tc>
          <w:tcPr>
            <w:tcW w:w="884" w:type="dxa"/>
            <w:tcBorders>
              <w:bottom w:val="single" w:sz="4" w:space="0" w:color="auto"/>
            </w:tcBorders>
            <w:shd w:val="clear" w:color="auto" w:fill="F3F3F3"/>
          </w:tcPr>
          <w:p w:rsidR="00C75F70" w:rsidRPr="0059481B" w:rsidRDefault="00C75F70" w:rsidP="002F297E">
            <w:pPr>
              <w:jc w:val="center"/>
              <w:rPr>
                <w:b/>
                <w:bCs/>
                <w:sz w:val="24"/>
                <w:rtl/>
              </w:rPr>
            </w:pPr>
            <w:r w:rsidRPr="0059481B">
              <w:rPr>
                <w:rFonts w:hint="cs"/>
                <w:b/>
                <w:bCs/>
                <w:sz w:val="24"/>
                <w:rtl/>
              </w:rPr>
              <w:t>תאריך הקצאה</w:t>
            </w:r>
          </w:p>
        </w:tc>
        <w:tc>
          <w:tcPr>
            <w:tcW w:w="1100" w:type="dxa"/>
            <w:tcBorders>
              <w:bottom w:val="single" w:sz="4" w:space="0" w:color="auto"/>
            </w:tcBorders>
            <w:shd w:val="clear" w:color="auto" w:fill="F3F3F3"/>
          </w:tcPr>
          <w:p w:rsidR="00C75F70" w:rsidRPr="0059481B" w:rsidRDefault="00C75F70" w:rsidP="002F297E">
            <w:pPr>
              <w:rPr>
                <w:b/>
                <w:bCs/>
                <w:sz w:val="24"/>
                <w:rtl/>
              </w:rPr>
            </w:pPr>
            <w:r w:rsidRPr="0059481B">
              <w:rPr>
                <w:rFonts w:hint="cs"/>
                <w:b/>
                <w:bCs/>
                <w:sz w:val="24"/>
                <w:rtl/>
              </w:rPr>
              <w:t xml:space="preserve">% הון </w:t>
            </w:r>
          </w:p>
          <w:p w:rsidR="00C75F70" w:rsidRPr="0059481B" w:rsidRDefault="00C75F70" w:rsidP="002F297E">
            <w:pPr>
              <w:rPr>
                <w:b/>
                <w:bCs/>
                <w:sz w:val="24"/>
                <w:rtl/>
              </w:rPr>
            </w:pPr>
            <w:r w:rsidRPr="0059481B">
              <w:rPr>
                <w:rFonts w:hint="cs"/>
                <w:b/>
                <w:bCs/>
                <w:sz w:val="24"/>
                <w:rtl/>
              </w:rPr>
              <w:t>מהשקעה</w:t>
            </w:r>
          </w:p>
          <w:p w:rsidR="00C75F70" w:rsidRPr="0059481B" w:rsidRDefault="00C75F70" w:rsidP="002F297E">
            <w:pPr>
              <w:rPr>
                <w:b/>
                <w:bCs/>
                <w:sz w:val="24"/>
                <w:rtl/>
              </w:rPr>
            </w:pPr>
            <w:r w:rsidRPr="0059481B">
              <w:rPr>
                <w:rFonts w:hint="cs"/>
                <w:b/>
                <w:bCs/>
                <w:sz w:val="24"/>
                <w:rtl/>
              </w:rPr>
              <w:t xml:space="preserve">במצטבר  </w:t>
            </w:r>
          </w:p>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dotted" w:sz="4" w:space="0" w:color="auto"/>
              <w:bottom w:val="dotted" w:sz="4" w:space="0" w:color="auto"/>
              <w:right w:val="dotted" w:sz="4" w:space="0" w:color="auto"/>
            </w:tcBorders>
          </w:tcPr>
          <w:p w:rsidR="00C75F70" w:rsidRPr="0059481B" w:rsidRDefault="00C75F70" w:rsidP="002F297E"/>
        </w:tc>
        <w:tc>
          <w:tcPr>
            <w:tcW w:w="1276"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3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2"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993"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884" w:type="dxa"/>
            <w:tcBorders>
              <w:top w:val="dotted" w:sz="4" w:space="0" w:color="auto"/>
              <w:left w:val="dotted" w:sz="4" w:space="0" w:color="auto"/>
              <w:bottom w:val="dotted" w:sz="4" w:space="0" w:color="auto"/>
              <w:right w:val="dotted" w:sz="4" w:space="0" w:color="auto"/>
            </w:tcBorders>
          </w:tcPr>
          <w:p w:rsidR="00C75F70" w:rsidRPr="0059481B" w:rsidRDefault="00C75F70" w:rsidP="002F297E"/>
        </w:tc>
        <w:tc>
          <w:tcPr>
            <w:tcW w:w="1100" w:type="dxa"/>
            <w:tcBorders>
              <w:top w:val="dotted" w:sz="4" w:space="0" w:color="auto"/>
              <w:left w:val="dotted" w:sz="4" w:space="0" w:color="auto"/>
              <w:bottom w:val="dotted" w:sz="4" w:space="0" w:color="auto"/>
            </w:tcBorders>
          </w:tcPr>
          <w:p w:rsidR="00C75F70" w:rsidRPr="0059481B" w:rsidRDefault="00C75F70" w:rsidP="002F297E"/>
        </w:tc>
      </w:tr>
      <w:tr w:rsidR="00C75F70" w:rsidRPr="0059481B" w:rsidTr="002F297E">
        <w:trPr>
          <w:cantSplit/>
        </w:trPr>
        <w:tc>
          <w:tcPr>
            <w:tcW w:w="851" w:type="dxa"/>
            <w:tcBorders>
              <w:top w:val="single" w:sz="4" w:space="0" w:color="auto"/>
              <w:bottom w:val="single" w:sz="4" w:space="0" w:color="auto"/>
              <w:right w:val="dotted" w:sz="4" w:space="0" w:color="auto"/>
            </w:tcBorders>
          </w:tcPr>
          <w:p w:rsidR="00C75F70" w:rsidRPr="0059481B" w:rsidRDefault="00C75F70" w:rsidP="002F297E">
            <w:pPr>
              <w:rPr>
                <w:b/>
                <w:bCs/>
                <w:rtl/>
              </w:rPr>
            </w:pPr>
            <w:r w:rsidRPr="0059481B">
              <w:rPr>
                <w:rFonts w:hint="cs"/>
                <w:b/>
                <w:bCs/>
                <w:sz w:val="28"/>
                <w:rtl/>
              </w:rPr>
              <w:t>סה"כ</w:t>
            </w:r>
          </w:p>
        </w:tc>
        <w:tc>
          <w:tcPr>
            <w:tcW w:w="1276"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992"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992"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1134"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992"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993" w:type="dxa"/>
            <w:tcBorders>
              <w:top w:val="single" w:sz="4" w:space="0" w:color="auto"/>
              <w:left w:val="dotted" w:sz="4" w:space="0" w:color="auto"/>
              <w:right w:val="dotted" w:sz="4" w:space="0" w:color="auto"/>
            </w:tcBorders>
          </w:tcPr>
          <w:p w:rsidR="00C75F70" w:rsidRPr="0059481B" w:rsidRDefault="00C75F70" w:rsidP="002F297E">
            <w:pPr>
              <w:rPr>
                <w:rtl/>
              </w:rPr>
            </w:pPr>
          </w:p>
        </w:tc>
        <w:tc>
          <w:tcPr>
            <w:tcW w:w="884" w:type="dxa"/>
            <w:tcBorders>
              <w:top w:val="single" w:sz="4" w:space="0" w:color="auto"/>
              <w:left w:val="dotted" w:sz="4" w:space="0" w:color="auto"/>
              <w:bottom w:val="single" w:sz="4" w:space="0" w:color="auto"/>
              <w:right w:val="dotted" w:sz="4" w:space="0" w:color="auto"/>
            </w:tcBorders>
          </w:tcPr>
          <w:p w:rsidR="00C75F70" w:rsidRPr="0059481B" w:rsidRDefault="00C75F70" w:rsidP="002F297E">
            <w:pPr>
              <w:rPr>
                <w:rtl/>
              </w:rPr>
            </w:pPr>
          </w:p>
        </w:tc>
        <w:tc>
          <w:tcPr>
            <w:tcW w:w="1100" w:type="dxa"/>
            <w:tcBorders>
              <w:top w:val="single" w:sz="4" w:space="0" w:color="auto"/>
              <w:left w:val="dotted" w:sz="4" w:space="0" w:color="auto"/>
            </w:tcBorders>
          </w:tcPr>
          <w:p w:rsidR="00C75F70" w:rsidRPr="0059481B" w:rsidRDefault="00C75F70" w:rsidP="002F297E">
            <w:pPr>
              <w:rPr>
                <w:rtl/>
              </w:rPr>
            </w:pPr>
          </w:p>
        </w:tc>
      </w:tr>
    </w:tbl>
    <w:p w:rsidR="00C75F70" w:rsidRPr="0059481B" w:rsidRDefault="00C75F70" w:rsidP="00C75F70">
      <w:pPr>
        <w:spacing w:after="0" w:line="240" w:lineRule="auto"/>
        <w:rPr>
          <w:rFonts w:ascii="Times New Roman" w:hAnsi="Times New Roman" w:cs="David Transparent"/>
          <w:sz w:val="20"/>
          <w:szCs w:val="24"/>
          <w:rtl/>
        </w:rPr>
      </w:pPr>
    </w:p>
    <w:p w:rsidR="00C75F70" w:rsidRPr="0059481B" w:rsidRDefault="00C75F70" w:rsidP="00C75F70">
      <w:pPr>
        <w:spacing w:after="0" w:line="240" w:lineRule="auto"/>
        <w:ind w:left="353"/>
        <w:rPr>
          <w:rFonts w:ascii="Times New Roman" w:hAnsi="Times New Roman" w:cs="David Transparent"/>
          <w:b/>
          <w:bCs/>
          <w:rtl/>
        </w:rPr>
      </w:pPr>
      <w:r w:rsidRPr="0059481B">
        <w:rPr>
          <w:rFonts w:ascii="Times New Roman" w:hAnsi="Times New Roman" w:cs="David Transparent" w:hint="cs"/>
          <w:b/>
          <w:bCs/>
          <w:rtl/>
        </w:rPr>
        <w:t>(*) הון מניות הטבה = הון מניות שהונפק מרווחים מתואמים למדד שנצברו בחברה ושאינם נובעים מהתכנית הנוכחית.</w:t>
      </w:r>
    </w:p>
    <w:p w:rsidR="00C75F70" w:rsidRPr="0059481B" w:rsidRDefault="00C75F70" w:rsidP="00C75F70">
      <w:pPr>
        <w:spacing w:after="0" w:line="240" w:lineRule="auto"/>
        <w:ind w:left="353"/>
        <w:rPr>
          <w:rFonts w:ascii="Times New Roman" w:hAnsi="Times New Roman" w:cs="David Transparent"/>
          <w:sz w:val="20"/>
          <w:szCs w:val="24"/>
          <w:rtl/>
        </w:rPr>
      </w:pPr>
      <w:r w:rsidRPr="0059481B">
        <w:rPr>
          <w:rFonts w:ascii="Times New Roman" w:hAnsi="Times New Roman" w:cs="David Transparent" w:hint="cs"/>
          <w:b/>
          <w:bCs/>
          <w:rtl/>
        </w:rPr>
        <w:t>(**) מניות כנגד רכוש = מקרקעין או ציוד (מחייב אישור מראש של  מרכז השקעות).</w:t>
      </w:r>
    </w:p>
    <w:p w:rsidR="00C75F70" w:rsidRPr="0059481B" w:rsidRDefault="00C75F70" w:rsidP="00C75F70">
      <w:pPr>
        <w:spacing w:after="0" w:line="240" w:lineRule="auto"/>
        <w:ind w:left="353"/>
        <w:rPr>
          <w:rFonts w:ascii="Times New Roman" w:hAnsi="Times New Roman" w:cs="David Transparent"/>
          <w:rtl/>
        </w:rPr>
      </w:pPr>
    </w:p>
    <w:p w:rsidR="00C75F70" w:rsidRPr="0059481B" w:rsidRDefault="00C75F70" w:rsidP="00C75F70">
      <w:pPr>
        <w:spacing w:after="0" w:line="240" w:lineRule="auto"/>
        <w:rPr>
          <w:rFonts w:ascii="Times New Roman" w:hAnsi="Times New Roman" w:cs="David Transparent"/>
          <w:rtl/>
        </w:rPr>
      </w:pPr>
    </w:p>
    <w:tbl>
      <w:tblPr>
        <w:bidiVisual/>
        <w:tblW w:w="0" w:type="auto"/>
        <w:tblInd w:w="5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35"/>
        <w:gridCol w:w="929"/>
        <w:gridCol w:w="1157"/>
        <w:gridCol w:w="3600"/>
      </w:tblGrid>
      <w:tr w:rsidR="00C75F70" w:rsidRPr="0059481B" w:rsidTr="002F297E">
        <w:tc>
          <w:tcPr>
            <w:tcW w:w="3635" w:type="dxa"/>
            <w:tcBorders>
              <w:top w:val="single" w:sz="6" w:space="0" w:color="auto"/>
              <w:left w:val="single" w:sz="6" w:space="0" w:color="auto"/>
              <w:bottom w:val="single" w:sz="6" w:space="0" w:color="auto"/>
              <w:right w:val="dotted" w:sz="4" w:space="0" w:color="auto"/>
            </w:tcBorders>
            <w:shd w:val="clear" w:color="auto" w:fill="E0E0E0"/>
          </w:tcPr>
          <w:p w:rsidR="00C75F70" w:rsidRPr="0059481B" w:rsidRDefault="00C75F70" w:rsidP="002F297E">
            <w:pPr>
              <w:rPr>
                <w:b/>
                <w:bCs/>
                <w:sz w:val="24"/>
                <w:rtl/>
              </w:rPr>
            </w:pPr>
            <w:r w:rsidRPr="0059481B">
              <w:rPr>
                <w:rFonts w:hint="cs"/>
                <w:b/>
                <w:bCs/>
                <w:sz w:val="24"/>
                <w:rtl/>
              </w:rPr>
              <w:t>בדיקת הון (כולל פרמיה) לתכנית המאושרת</w:t>
            </w:r>
          </w:p>
        </w:tc>
        <w:tc>
          <w:tcPr>
            <w:tcW w:w="929" w:type="dxa"/>
            <w:tcBorders>
              <w:top w:val="single" w:sz="6" w:space="0" w:color="auto"/>
              <w:left w:val="dotted" w:sz="4" w:space="0" w:color="auto"/>
              <w:bottom w:val="single" w:sz="6" w:space="0" w:color="auto"/>
              <w:right w:val="dotted" w:sz="4" w:space="0" w:color="auto"/>
            </w:tcBorders>
            <w:shd w:val="clear" w:color="auto" w:fill="E0E0E0"/>
          </w:tcPr>
          <w:p w:rsidR="00C75F70" w:rsidRPr="0059481B" w:rsidRDefault="00C75F70" w:rsidP="002F297E">
            <w:pPr>
              <w:rPr>
                <w:b/>
                <w:bCs/>
                <w:sz w:val="24"/>
                <w:rtl/>
              </w:rPr>
            </w:pPr>
            <w:r w:rsidRPr="0059481B">
              <w:rPr>
                <w:rFonts w:hint="cs"/>
                <w:b/>
                <w:bCs/>
                <w:sz w:val="24"/>
                <w:rtl/>
              </w:rPr>
              <w:t>המועד</w:t>
            </w:r>
          </w:p>
        </w:tc>
        <w:tc>
          <w:tcPr>
            <w:tcW w:w="1157" w:type="dxa"/>
            <w:tcBorders>
              <w:top w:val="single" w:sz="6" w:space="0" w:color="auto"/>
              <w:left w:val="dotted" w:sz="4" w:space="0" w:color="auto"/>
              <w:bottom w:val="single" w:sz="6" w:space="0" w:color="auto"/>
              <w:right w:val="dotted" w:sz="4" w:space="0" w:color="auto"/>
            </w:tcBorders>
            <w:shd w:val="clear" w:color="auto" w:fill="E0E0E0"/>
          </w:tcPr>
          <w:p w:rsidR="00C75F70" w:rsidRPr="0059481B" w:rsidRDefault="00C75F70" w:rsidP="002F297E">
            <w:pPr>
              <w:rPr>
                <w:b/>
                <w:bCs/>
                <w:sz w:val="24"/>
                <w:rtl/>
              </w:rPr>
            </w:pPr>
            <w:r w:rsidRPr="0059481B">
              <w:rPr>
                <w:rFonts w:hint="cs"/>
                <w:b/>
                <w:bCs/>
                <w:sz w:val="24"/>
                <w:rtl/>
              </w:rPr>
              <w:t>באלפי ₪</w:t>
            </w:r>
          </w:p>
        </w:tc>
        <w:tc>
          <w:tcPr>
            <w:tcW w:w="3600" w:type="dxa"/>
            <w:tcBorders>
              <w:top w:val="single" w:sz="6" w:space="0" w:color="auto"/>
              <w:left w:val="dotted" w:sz="4" w:space="0" w:color="auto"/>
              <w:bottom w:val="single" w:sz="6" w:space="0" w:color="auto"/>
              <w:right w:val="single" w:sz="6" w:space="0" w:color="auto"/>
            </w:tcBorders>
            <w:shd w:val="clear" w:color="auto" w:fill="E0E0E0"/>
          </w:tcPr>
          <w:p w:rsidR="00C75F70" w:rsidRPr="0059481B" w:rsidRDefault="00C75F70" w:rsidP="002F297E">
            <w:pPr>
              <w:rPr>
                <w:b/>
                <w:bCs/>
                <w:sz w:val="24"/>
                <w:rtl/>
              </w:rPr>
            </w:pPr>
            <w:r w:rsidRPr="0059481B">
              <w:rPr>
                <w:rFonts w:hint="cs"/>
                <w:b/>
                <w:bCs/>
                <w:sz w:val="24"/>
                <w:rtl/>
              </w:rPr>
              <w:t>הערות המבקר</w:t>
            </w:r>
          </w:p>
        </w:tc>
      </w:tr>
      <w:tr w:rsidR="00C75F70" w:rsidRPr="0059481B" w:rsidTr="002F297E">
        <w:tc>
          <w:tcPr>
            <w:tcW w:w="3635" w:type="dxa"/>
            <w:tcBorders>
              <w:top w:val="single" w:sz="6"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סה"כ הון נפרע לתאגיד, למועד הדוח:</w:t>
            </w:r>
          </w:p>
        </w:tc>
        <w:tc>
          <w:tcPr>
            <w:tcW w:w="929" w:type="dxa"/>
            <w:tcBorders>
              <w:top w:val="sing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single" w:sz="6"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single" w:sz="6" w:space="0" w:color="auto"/>
              <w:left w:val="dotted" w:sz="4" w:space="0" w:color="auto"/>
              <w:bottom w:val="dotted" w:sz="4" w:space="0" w:color="auto"/>
              <w:right w:val="dotted" w:sz="4" w:space="0" w:color="auto"/>
            </w:tcBorders>
          </w:tcPr>
          <w:p w:rsidR="00C75F70" w:rsidRPr="0059481B" w:rsidRDefault="00C75F70" w:rsidP="002F297E">
            <w:pPr>
              <w:ind w:right="720"/>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בניכוי- סה"כ הון נפרע, למועד הבקשה:</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יתרה- סה"כ הון שנפרע בתקופה:</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הסבר:</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lastRenderedPageBreak/>
              <w:t>סה"כ הון נפרע ששימש לתכנית המאושרת:</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סה"כ הון נפרע ששימש לתכניות אחרות:</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r w:rsidR="00C75F70" w:rsidRPr="0059481B" w:rsidTr="002F297E">
        <w:tc>
          <w:tcPr>
            <w:tcW w:w="3635" w:type="dxa"/>
            <w:tcBorders>
              <w:top w:val="dotted" w:sz="4" w:space="0" w:color="auto"/>
              <w:left w:val="single" w:sz="6" w:space="0" w:color="auto"/>
              <w:bottom w:val="dotted" w:sz="4" w:space="0" w:color="auto"/>
              <w:right w:val="dotted" w:sz="4" w:space="0" w:color="auto"/>
            </w:tcBorders>
            <w:shd w:val="clear" w:color="auto" w:fill="E6E6E6"/>
          </w:tcPr>
          <w:p w:rsidR="00C75F70" w:rsidRPr="0059481B" w:rsidRDefault="00C75F70" w:rsidP="002F297E">
            <w:pPr>
              <w:rPr>
                <w:sz w:val="24"/>
                <w:rtl/>
              </w:rPr>
            </w:pPr>
            <w:r w:rsidRPr="0059481B">
              <w:rPr>
                <w:rFonts w:hint="cs"/>
                <w:sz w:val="24"/>
                <w:rtl/>
              </w:rPr>
              <w:t>סה"כ הון פנוי:</w:t>
            </w:r>
          </w:p>
        </w:tc>
        <w:tc>
          <w:tcPr>
            <w:tcW w:w="92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115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c>
          <w:tcPr>
            <w:tcW w:w="360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rPr>
                <w:sz w:val="24"/>
                <w:rtl/>
              </w:rPr>
            </w:pPr>
          </w:p>
        </w:tc>
      </w:tr>
    </w:tbl>
    <w:p w:rsidR="00C75F70" w:rsidRPr="0059481B" w:rsidRDefault="00C75F70" w:rsidP="00C75F70">
      <w:pPr>
        <w:rPr>
          <w:vanish/>
        </w:rPr>
      </w:pPr>
    </w:p>
    <w:tbl>
      <w:tblPr>
        <w:tblpPr w:leftFromText="180" w:rightFromText="180" w:vertAnchor="text" w:horzAnchor="margin" w:tblpY="509"/>
        <w:bidiVisual/>
        <w:tblW w:w="0" w:type="auto"/>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67"/>
      </w:tblGrid>
      <w:tr w:rsidR="00C75F70" w:rsidRPr="0059481B" w:rsidTr="002F297E">
        <w:tc>
          <w:tcPr>
            <w:tcW w:w="9267" w:type="dxa"/>
          </w:tcPr>
          <w:p w:rsidR="00C75F70" w:rsidRPr="0059481B" w:rsidRDefault="00C75F70" w:rsidP="002F297E">
            <w:pPr>
              <w:rPr>
                <w:sz w:val="24"/>
              </w:rPr>
            </w:pPr>
          </w:p>
        </w:tc>
      </w:tr>
      <w:tr w:rsidR="00C75F70" w:rsidRPr="0059481B" w:rsidTr="002F297E">
        <w:tc>
          <w:tcPr>
            <w:tcW w:w="9267" w:type="dxa"/>
          </w:tcPr>
          <w:p w:rsidR="00C75F70" w:rsidRPr="0059481B" w:rsidRDefault="00C75F70" w:rsidP="002F297E">
            <w:pPr>
              <w:rPr>
                <w:sz w:val="24"/>
              </w:rPr>
            </w:pPr>
          </w:p>
        </w:tc>
      </w:tr>
    </w:tbl>
    <w:p w:rsidR="00C75F70" w:rsidRPr="0059481B" w:rsidRDefault="00C75F70" w:rsidP="00C75F70">
      <w:r w:rsidRPr="0059481B">
        <w:rPr>
          <w:rFonts w:hint="cs"/>
          <w:sz w:val="24"/>
          <w:rtl/>
        </w:rPr>
        <w:br/>
      </w:r>
      <w:r w:rsidRPr="0059481B">
        <w:rPr>
          <w:rFonts w:hint="cs"/>
          <w:b/>
          <w:bCs/>
          <w:rtl/>
        </w:rPr>
        <w:t xml:space="preserve">       </w:t>
      </w:r>
      <w:r w:rsidRPr="0059481B">
        <w:rPr>
          <w:rFonts w:hint="cs"/>
          <w:sz w:val="24"/>
          <w:rtl/>
        </w:rPr>
        <w:t xml:space="preserve">   האם נדרשה הנפקת מניות כנגד מזומן או כנגד רווחים ראויים לחלוקה (רר"ל):</w:t>
      </w:r>
    </w:p>
    <w:p w:rsidR="00C75F70" w:rsidRPr="0059481B" w:rsidRDefault="00C75F70" w:rsidP="00C75F70">
      <w:pPr>
        <w:tabs>
          <w:tab w:val="left" w:pos="367"/>
          <w:tab w:val="left" w:pos="651"/>
          <w:tab w:val="left" w:pos="934"/>
        </w:tabs>
        <w:rPr>
          <w:sz w:val="24"/>
          <w:rtl/>
        </w:rPr>
      </w:pPr>
    </w:p>
    <w:p w:rsidR="00C75F70" w:rsidRPr="0059481B" w:rsidRDefault="00C75F70" w:rsidP="00C75F70">
      <w:pPr>
        <w:tabs>
          <w:tab w:val="left" w:pos="367"/>
          <w:tab w:val="left" w:pos="651"/>
          <w:tab w:val="left" w:pos="934"/>
        </w:tabs>
        <w:rPr>
          <w:b/>
          <w:bCs/>
          <w:sz w:val="24"/>
          <w:rtl/>
        </w:rPr>
      </w:pPr>
      <w:r w:rsidRPr="0059481B">
        <w:rPr>
          <w:rFonts w:hint="cs"/>
          <w:b/>
          <w:bCs/>
          <w:color w:val="800080"/>
          <w:sz w:val="28"/>
          <w:rtl/>
        </w:rPr>
        <w:t xml:space="preserve">   4.3.2 יתרות עם צדדים קשורים ומהותם</w:t>
      </w:r>
      <w:r w:rsidRPr="0059481B">
        <w:rPr>
          <w:rFonts w:hint="cs"/>
          <w:b/>
          <w:bCs/>
          <w:sz w:val="24"/>
          <w:rtl/>
        </w:rPr>
        <w:t xml:space="preserve">: </w:t>
      </w:r>
    </w:p>
    <w:p w:rsidR="00C75F70" w:rsidRPr="0059481B" w:rsidRDefault="00C75F70" w:rsidP="00C75F70">
      <w:pPr>
        <w:keepNext/>
        <w:tabs>
          <w:tab w:val="right" w:pos="2210"/>
        </w:tabs>
        <w:rPr>
          <w:sz w:val="24"/>
          <w:rtl/>
        </w:rPr>
      </w:pPr>
    </w:p>
    <w:p w:rsidR="00C75F70" w:rsidRPr="0059481B" w:rsidRDefault="00C75F70" w:rsidP="00C75F70">
      <w:pPr>
        <w:keepNext/>
        <w:tabs>
          <w:tab w:val="right" w:pos="1613"/>
        </w:tabs>
        <w:rPr>
          <w:sz w:val="24"/>
          <w:rtl/>
        </w:rPr>
      </w:pPr>
    </w:p>
    <w:tbl>
      <w:tblPr>
        <w:tblpPr w:leftFromText="180" w:rightFromText="180" w:vertAnchor="text" w:horzAnchor="margin" w:tblpY="-1"/>
        <w:bidiVisual/>
        <w:tblW w:w="9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440"/>
        <w:gridCol w:w="983"/>
        <w:gridCol w:w="1049"/>
        <w:gridCol w:w="1254"/>
        <w:gridCol w:w="1192"/>
        <w:gridCol w:w="1101"/>
        <w:gridCol w:w="2161"/>
      </w:tblGrid>
      <w:tr w:rsidR="00C75F70" w:rsidRPr="0059481B" w:rsidTr="002F297E">
        <w:trPr>
          <w:trHeight w:val="899"/>
        </w:trPr>
        <w:tc>
          <w:tcPr>
            <w:tcW w:w="1440" w:type="dxa"/>
            <w:tcBorders>
              <w:top w:val="single" w:sz="12" w:space="0" w:color="000000"/>
              <w:left w:val="single" w:sz="12" w:space="0" w:color="000000"/>
              <w:bottom w:val="double" w:sz="6" w:space="0" w:color="000000"/>
              <w:right w:val="single" w:sz="6" w:space="0" w:color="000000"/>
            </w:tcBorders>
            <w:shd w:val="clear" w:color="auto" w:fill="E6E6E6"/>
          </w:tcPr>
          <w:p w:rsidR="00C75F70" w:rsidRPr="0059481B" w:rsidRDefault="00C75F70" w:rsidP="002F297E">
            <w:pPr>
              <w:keepNext/>
              <w:tabs>
                <w:tab w:val="right" w:pos="2210"/>
              </w:tabs>
              <w:rPr>
                <w:b/>
                <w:bCs/>
                <w:sz w:val="24"/>
                <w:rtl/>
              </w:rPr>
            </w:pPr>
            <w:r w:rsidRPr="0059481B">
              <w:rPr>
                <w:b/>
                <w:bCs/>
                <w:sz w:val="24"/>
                <w:rtl/>
              </w:rPr>
              <w:t xml:space="preserve">שם </w:t>
            </w:r>
            <w:r w:rsidRPr="0059481B">
              <w:rPr>
                <w:rFonts w:hint="cs"/>
                <w:b/>
                <w:bCs/>
                <w:sz w:val="24"/>
                <w:rtl/>
              </w:rPr>
              <w:t xml:space="preserve"> הגורם </w:t>
            </w:r>
            <w:r w:rsidRPr="0059481B">
              <w:rPr>
                <w:b/>
                <w:bCs/>
                <w:sz w:val="24"/>
                <w:rtl/>
              </w:rPr>
              <w:br/>
            </w:r>
            <w:r w:rsidRPr="0059481B">
              <w:rPr>
                <w:rFonts w:hint="cs"/>
                <w:b/>
                <w:bCs/>
                <w:sz w:val="24"/>
                <w:rtl/>
              </w:rPr>
              <w:t>הקשור</w:t>
            </w:r>
          </w:p>
        </w:tc>
        <w:tc>
          <w:tcPr>
            <w:tcW w:w="983" w:type="dxa"/>
            <w:tcBorders>
              <w:top w:val="single" w:sz="12" w:space="0" w:color="000000"/>
              <w:left w:val="single" w:sz="6" w:space="0" w:color="000000"/>
              <w:bottom w:val="double" w:sz="6" w:space="0" w:color="000000"/>
              <w:right w:val="single" w:sz="6" w:space="0" w:color="000000"/>
            </w:tcBorders>
            <w:shd w:val="clear" w:color="auto" w:fill="E6E6E6"/>
          </w:tcPr>
          <w:p w:rsidR="00C75F70" w:rsidRPr="0059481B" w:rsidRDefault="00C75F70" w:rsidP="002F297E">
            <w:pPr>
              <w:keepNext/>
              <w:tabs>
                <w:tab w:val="right" w:pos="2210"/>
              </w:tabs>
              <w:rPr>
                <w:b/>
                <w:bCs/>
                <w:sz w:val="24"/>
                <w:rtl/>
              </w:rPr>
            </w:pPr>
            <w:r w:rsidRPr="0059481B">
              <w:rPr>
                <w:rFonts w:hint="cs"/>
                <w:b/>
                <w:bCs/>
                <w:sz w:val="24"/>
                <w:rtl/>
              </w:rPr>
              <w:t>ס</w:t>
            </w:r>
            <w:r w:rsidRPr="0059481B">
              <w:rPr>
                <w:b/>
                <w:bCs/>
                <w:sz w:val="24"/>
                <w:rtl/>
              </w:rPr>
              <w:t>ו</w:t>
            </w:r>
            <w:r w:rsidRPr="0059481B">
              <w:rPr>
                <w:rFonts w:hint="cs"/>
                <w:b/>
                <w:bCs/>
                <w:sz w:val="24"/>
                <w:rtl/>
              </w:rPr>
              <w:t>ג הקשר (*)</w:t>
            </w:r>
          </w:p>
        </w:tc>
        <w:tc>
          <w:tcPr>
            <w:tcW w:w="2303" w:type="dxa"/>
            <w:gridSpan w:val="2"/>
            <w:tcBorders>
              <w:top w:val="single" w:sz="12" w:space="0" w:color="000000"/>
              <w:left w:val="single" w:sz="6" w:space="0" w:color="000000"/>
              <w:bottom w:val="double" w:sz="6" w:space="0" w:color="000000"/>
              <w:right w:val="single" w:sz="6" w:space="0" w:color="000000"/>
            </w:tcBorders>
            <w:shd w:val="clear" w:color="auto" w:fill="E6E6E6"/>
          </w:tcPr>
          <w:p w:rsidR="00C75F70" w:rsidRPr="0059481B" w:rsidRDefault="00C75F70" w:rsidP="002F297E">
            <w:pPr>
              <w:keepNext/>
              <w:tabs>
                <w:tab w:val="right" w:pos="2210"/>
              </w:tabs>
              <w:rPr>
                <w:b/>
                <w:bCs/>
                <w:sz w:val="24"/>
                <w:rtl/>
              </w:rPr>
            </w:pPr>
            <w:r w:rsidRPr="0059481B">
              <w:rPr>
                <w:b/>
                <w:bCs/>
                <w:sz w:val="24"/>
                <w:rtl/>
              </w:rPr>
              <w:t>יתר</w:t>
            </w:r>
            <w:r w:rsidRPr="0059481B">
              <w:rPr>
                <w:rFonts w:hint="cs"/>
                <w:b/>
                <w:bCs/>
                <w:sz w:val="24"/>
                <w:rtl/>
              </w:rPr>
              <w:t>ות חובה</w:t>
            </w:r>
          </w:p>
          <w:p w:rsidR="00C75F70" w:rsidRPr="0059481B" w:rsidRDefault="00C75F70" w:rsidP="002F297E">
            <w:pPr>
              <w:keepNext/>
              <w:tabs>
                <w:tab w:val="right" w:pos="2210"/>
              </w:tabs>
              <w:rPr>
                <w:b/>
                <w:bCs/>
                <w:sz w:val="24"/>
                <w:rtl/>
              </w:rPr>
            </w:pPr>
            <w:r w:rsidRPr="0059481B">
              <w:rPr>
                <w:rFonts w:hint="cs"/>
                <w:b/>
                <w:bCs/>
                <w:sz w:val="24"/>
                <w:rtl/>
              </w:rPr>
              <w:t>(זכות)</w:t>
            </w:r>
          </w:p>
          <w:p w:rsidR="00C75F70" w:rsidRPr="0059481B" w:rsidRDefault="00C75F70" w:rsidP="002F297E">
            <w:pPr>
              <w:keepNext/>
              <w:tabs>
                <w:tab w:val="right" w:pos="2210"/>
              </w:tabs>
              <w:rPr>
                <w:b/>
                <w:bCs/>
                <w:sz w:val="24"/>
                <w:rtl/>
              </w:rPr>
            </w:pPr>
            <w:r w:rsidRPr="0059481B">
              <w:rPr>
                <w:rFonts w:hint="cs"/>
                <w:b/>
                <w:bCs/>
                <w:sz w:val="24"/>
                <w:rtl/>
              </w:rPr>
              <w:t>בשנת הבקשה</w:t>
            </w:r>
          </w:p>
          <w:p w:rsidR="00C75F70" w:rsidRPr="0059481B" w:rsidRDefault="00C75F70" w:rsidP="002F297E">
            <w:pPr>
              <w:keepNext/>
              <w:tabs>
                <w:tab w:val="right" w:pos="2210"/>
              </w:tabs>
              <w:rPr>
                <w:b/>
                <w:bCs/>
                <w:sz w:val="24"/>
                <w:rtl/>
              </w:rPr>
            </w:pPr>
            <w:r w:rsidRPr="0059481B">
              <w:rPr>
                <w:rFonts w:hint="cs"/>
                <w:b/>
                <w:bCs/>
                <w:sz w:val="24"/>
                <w:rtl/>
              </w:rPr>
              <w:t xml:space="preserve"> </w:t>
            </w:r>
          </w:p>
        </w:tc>
        <w:tc>
          <w:tcPr>
            <w:tcW w:w="2293" w:type="dxa"/>
            <w:gridSpan w:val="2"/>
            <w:tcBorders>
              <w:top w:val="single" w:sz="12" w:space="0" w:color="000000"/>
              <w:left w:val="single" w:sz="6" w:space="0" w:color="000000"/>
              <w:bottom w:val="double" w:sz="6" w:space="0" w:color="000000"/>
              <w:right w:val="single" w:sz="6" w:space="0" w:color="000000"/>
            </w:tcBorders>
            <w:shd w:val="clear" w:color="auto" w:fill="E6E6E6"/>
          </w:tcPr>
          <w:p w:rsidR="00C75F70" w:rsidRPr="0059481B" w:rsidRDefault="00C75F70" w:rsidP="002F297E">
            <w:pPr>
              <w:keepNext/>
              <w:tabs>
                <w:tab w:val="right" w:pos="2210"/>
              </w:tabs>
              <w:rPr>
                <w:b/>
                <w:bCs/>
                <w:sz w:val="24"/>
                <w:rtl/>
              </w:rPr>
            </w:pPr>
            <w:r w:rsidRPr="0059481B">
              <w:rPr>
                <w:b/>
                <w:bCs/>
                <w:sz w:val="24"/>
                <w:rtl/>
              </w:rPr>
              <w:t>יתר</w:t>
            </w:r>
            <w:r w:rsidRPr="0059481B">
              <w:rPr>
                <w:rFonts w:hint="cs"/>
                <w:b/>
                <w:bCs/>
                <w:sz w:val="24"/>
                <w:rtl/>
              </w:rPr>
              <w:t>ות חובה</w:t>
            </w:r>
          </w:p>
          <w:p w:rsidR="00C75F70" w:rsidRPr="0059481B" w:rsidRDefault="00C75F70" w:rsidP="002F297E">
            <w:pPr>
              <w:keepNext/>
              <w:tabs>
                <w:tab w:val="right" w:pos="2210"/>
              </w:tabs>
              <w:rPr>
                <w:b/>
                <w:bCs/>
                <w:sz w:val="24"/>
                <w:u w:val="single"/>
                <w:rtl/>
              </w:rPr>
            </w:pPr>
            <w:r w:rsidRPr="0059481B">
              <w:rPr>
                <w:rFonts w:hint="cs"/>
                <w:b/>
                <w:bCs/>
                <w:sz w:val="24"/>
                <w:rtl/>
              </w:rPr>
              <w:t>(זכות)</w:t>
            </w:r>
          </w:p>
          <w:p w:rsidR="00C75F70" w:rsidRPr="0059481B" w:rsidRDefault="00C75F70" w:rsidP="002F297E">
            <w:pPr>
              <w:spacing w:before="240" w:after="60" w:line="240" w:lineRule="auto"/>
              <w:outlineLvl w:val="7"/>
              <w:rPr>
                <w:rFonts w:ascii="Times New Roman" w:hAnsi="Times New Roman" w:cs="Times New Roman"/>
                <w:i/>
                <w:iCs/>
                <w:sz w:val="24"/>
                <w:szCs w:val="24"/>
                <w:rtl/>
              </w:rPr>
            </w:pPr>
            <w:r w:rsidRPr="0059481B">
              <w:rPr>
                <w:rFonts w:ascii="Times New Roman" w:hAnsi="Times New Roman" w:cs="Times New Roman" w:hint="cs"/>
                <w:i/>
                <w:iCs/>
                <w:sz w:val="24"/>
                <w:szCs w:val="24"/>
                <w:rtl/>
              </w:rPr>
              <w:t xml:space="preserve">בשנה המבוקרת האחרונה       </w:t>
            </w:r>
          </w:p>
        </w:tc>
        <w:tc>
          <w:tcPr>
            <w:tcW w:w="2161" w:type="dxa"/>
            <w:tcBorders>
              <w:top w:val="single" w:sz="12" w:space="0" w:color="000000"/>
              <w:left w:val="single" w:sz="6" w:space="0" w:color="000000"/>
              <w:bottom w:val="double" w:sz="6" w:space="0" w:color="000000"/>
              <w:right w:val="single" w:sz="12" w:space="0" w:color="000000"/>
            </w:tcBorders>
            <w:shd w:val="clear" w:color="auto" w:fill="E6E6E6"/>
          </w:tcPr>
          <w:p w:rsidR="00C75F70" w:rsidRPr="0059481B" w:rsidRDefault="00C75F70" w:rsidP="002F297E">
            <w:pPr>
              <w:keepNext/>
              <w:tabs>
                <w:tab w:val="right" w:pos="2210"/>
              </w:tabs>
              <w:rPr>
                <w:b/>
                <w:bCs/>
                <w:sz w:val="24"/>
                <w:rtl/>
              </w:rPr>
            </w:pPr>
            <w:r w:rsidRPr="0059481B">
              <w:rPr>
                <w:b/>
                <w:bCs/>
                <w:sz w:val="24"/>
                <w:rtl/>
              </w:rPr>
              <w:t>מהו</w:t>
            </w:r>
            <w:r w:rsidRPr="0059481B">
              <w:rPr>
                <w:rFonts w:hint="cs"/>
                <w:b/>
                <w:bCs/>
                <w:sz w:val="24"/>
                <w:rtl/>
              </w:rPr>
              <w:t xml:space="preserve">ת העסקאות </w:t>
            </w:r>
          </w:p>
          <w:p w:rsidR="00C75F70" w:rsidRPr="0059481B" w:rsidRDefault="00C75F70" w:rsidP="002F297E">
            <w:pPr>
              <w:keepNext/>
              <w:tabs>
                <w:tab w:val="right" w:pos="2210"/>
              </w:tabs>
              <w:rPr>
                <w:b/>
                <w:bCs/>
                <w:sz w:val="24"/>
                <w:rtl/>
              </w:rPr>
            </w:pPr>
            <w:r w:rsidRPr="0059481B">
              <w:rPr>
                <w:rFonts w:hint="cs"/>
                <w:b/>
                <w:bCs/>
                <w:sz w:val="24"/>
                <w:rtl/>
              </w:rPr>
              <w:t>והיתרות</w:t>
            </w:r>
          </w:p>
        </w:tc>
      </w:tr>
      <w:tr w:rsidR="00C75F70" w:rsidRPr="0059481B" w:rsidTr="002F297E">
        <w:trPr>
          <w:trHeight w:val="706"/>
        </w:trPr>
        <w:tc>
          <w:tcPr>
            <w:tcW w:w="1440" w:type="dxa"/>
            <w:tcBorders>
              <w:top w:val="double" w:sz="6" w:space="0" w:color="000000"/>
              <w:left w:val="single" w:sz="12" w:space="0" w:color="000000"/>
              <w:bottom w:val="double" w:sz="6" w:space="0" w:color="000000"/>
              <w:right w:val="dotted" w:sz="4" w:space="0" w:color="auto"/>
            </w:tcBorders>
            <w:shd w:val="clear" w:color="auto" w:fill="E0E0E0"/>
          </w:tcPr>
          <w:p w:rsidR="00C75F70" w:rsidRPr="0059481B" w:rsidRDefault="00C75F70" w:rsidP="002F297E">
            <w:pPr>
              <w:keepNext/>
              <w:tabs>
                <w:tab w:val="right" w:pos="2210"/>
              </w:tabs>
              <w:rPr>
                <w:b/>
                <w:bCs/>
                <w:sz w:val="24"/>
                <w:rtl/>
              </w:rPr>
            </w:pPr>
          </w:p>
        </w:tc>
        <w:tc>
          <w:tcPr>
            <w:tcW w:w="983" w:type="dxa"/>
            <w:tcBorders>
              <w:top w:val="double" w:sz="6" w:space="0" w:color="000000"/>
              <w:left w:val="dotted" w:sz="4" w:space="0" w:color="auto"/>
              <w:bottom w:val="double" w:sz="6" w:space="0" w:color="000000"/>
              <w:right w:val="dotted" w:sz="4" w:space="0" w:color="auto"/>
            </w:tcBorders>
            <w:shd w:val="clear" w:color="auto" w:fill="E0E0E0"/>
          </w:tcPr>
          <w:p w:rsidR="00C75F70" w:rsidRPr="0059481B" w:rsidRDefault="00C75F70" w:rsidP="002F297E">
            <w:pPr>
              <w:keepNext/>
              <w:tabs>
                <w:tab w:val="right" w:pos="2210"/>
              </w:tabs>
              <w:rPr>
                <w:b/>
                <w:bCs/>
                <w:sz w:val="24"/>
                <w:rtl/>
              </w:rPr>
            </w:pPr>
          </w:p>
        </w:tc>
        <w:tc>
          <w:tcPr>
            <w:tcW w:w="1049" w:type="dxa"/>
            <w:tcBorders>
              <w:top w:val="double" w:sz="6" w:space="0" w:color="000000"/>
              <w:left w:val="dotted" w:sz="4" w:space="0" w:color="auto"/>
              <w:bottom w:val="double" w:sz="6" w:space="0" w:color="000000"/>
              <w:right w:val="dotted" w:sz="4" w:space="0" w:color="auto"/>
            </w:tcBorders>
            <w:shd w:val="clear" w:color="auto" w:fill="E0E0E0"/>
          </w:tcPr>
          <w:p w:rsidR="00C75F70" w:rsidRPr="0059481B" w:rsidRDefault="00C75F70" w:rsidP="002F297E">
            <w:pPr>
              <w:keepNext/>
              <w:tabs>
                <w:tab w:val="right" w:pos="2210"/>
              </w:tabs>
              <w:rPr>
                <w:sz w:val="24"/>
                <w:rtl/>
              </w:rPr>
            </w:pPr>
            <w:r w:rsidRPr="0059481B">
              <w:rPr>
                <w:rFonts w:hint="cs"/>
                <w:sz w:val="24"/>
                <w:rtl/>
              </w:rPr>
              <w:t>כספק/</w:t>
            </w:r>
          </w:p>
          <w:p w:rsidR="00C75F70" w:rsidRPr="0059481B" w:rsidRDefault="00C75F70" w:rsidP="002F297E">
            <w:pPr>
              <w:keepNext/>
              <w:tabs>
                <w:tab w:val="right" w:pos="2210"/>
              </w:tabs>
              <w:rPr>
                <w:sz w:val="24"/>
                <w:rtl/>
              </w:rPr>
            </w:pPr>
            <w:r w:rsidRPr="0059481B">
              <w:rPr>
                <w:rFonts w:hint="cs"/>
                <w:sz w:val="24"/>
                <w:rtl/>
              </w:rPr>
              <w:t xml:space="preserve">לקוח </w:t>
            </w:r>
          </w:p>
        </w:tc>
        <w:tc>
          <w:tcPr>
            <w:tcW w:w="1254" w:type="dxa"/>
            <w:tcBorders>
              <w:top w:val="double" w:sz="6" w:space="0" w:color="000000"/>
              <w:left w:val="dotted" w:sz="4" w:space="0" w:color="auto"/>
              <w:bottom w:val="double" w:sz="6" w:space="0" w:color="000000"/>
              <w:right w:val="thinThickSmallGap" w:sz="24" w:space="0" w:color="auto"/>
            </w:tcBorders>
            <w:shd w:val="clear" w:color="auto" w:fill="E0E0E0"/>
          </w:tcPr>
          <w:p w:rsidR="00C75F70" w:rsidRPr="0059481B" w:rsidRDefault="00C75F70" w:rsidP="002F297E">
            <w:pPr>
              <w:keepNext/>
              <w:tabs>
                <w:tab w:val="right" w:pos="2210"/>
              </w:tabs>
              <w:rPr>
                <w:sz w:val="24"/>
                <w:rtl/>
              </w:rPr>
            </w:pPr>
            <w:r w:rsidRPr="0059481B">
              <w:rPr>
                <w:rFonts w:hint="cs"/>
                <w:sz w:val="24"/>
                <w:rtl/>
              </w:rPr>
              <w:t xml:space="preserve">שלא </w:t>
            </w:r>
            <w:r w:rsidRPr="0059481B">
              <w:rPr>
                <w:sz w:val="24"/>
                <w:rtl/>
              </w:rPr>
              <w:br/>
            </w:r>
            <w:r w:rsidRPr="0059481B">
              <w:rPr>
                <w:rFonts w:hint="cs"/>
                <w:sz w:val="24"/>
                <w:rtl/>
              </w:rPr>
              <w:t xml:space="preserve">כספק/ לקוח </w:t>
            </w:r>
          </w:p>
        </w:tc>
        <w:tc>
          <w:tcPr>
            <w:tcW w:w="1192" w:type="dxa"/>
            <w:tcBorders>
              <w:top w:val="double" w:sz="6" w:space="0" w:color="000000"/>
              <w:left w:val="thinThickSmallGap" w:sz="24" w:space="0" w:color="auto"/>
              <w:bottom w:val="double" w:sz="6" w:space="0" w:color="000000"/>
              <w:right w:val="dotted" w:sz="4" w:space="0" w:color="auto"/>
            </w:tcBorders>
            <w:shd w:val="clear" w:color="auto" w:fill="E0E0E0"/>
          </w:tcPr>
          <w:p w:rsidR="00C75F70" w:rsidRPr="0059481B" w:rsidRDefault="00C75F70" w:rsidP="002F297E">
            <w:pPr>
              <w:keepNext/>
              <w:tabs>
                <w:tab w:val="right" w:pos="2210"/>
              </w:tabs>
              <w:rPr>
                <w:sz w:val="24"/>
                <w:rtl/>
              </w:rPr>
            </w:pPr>
            <w:r w:rsidRPr="0059481B">
              <w:rPr>
                <w:rFonts w:hint="cs"/>
                <w:sz w:val="24"/>
                <w:rtl/>
              </w:rPr>
              <w:t xml:space="preserve">כספק/ </w:t>
            </w:r>
            <w:r w:rsidRPr="0059481B">
              <w:rPr>
                <w:sz w:val="24"/>
                <w:rtl/>
              </w:rPr>
              <w:br/>
            </w:r>
            <w:r w:rsidRPr="0059481B">
              <w:rPr>
                <w:rFonts w:hint="cs"/>
                <w:sz w:val="24"/>
                <w:rtl/>
              </w:rPr>
              <w:t>לקוח</w:t>
            </w:r>
          </w:p>
        </w:tc>
        <w:tc>
          <w:tcPr>
            <w:tcW w:w="1101" w:type="dxa"/>
            <w:tcBorders>
              <w:top w:val="double" w:sz="6" w:space="0" w:color="000000"/>
              <w:left w:val="dotted" w:sz="4" w:space="0" w:color="auto"/>
              <w:bottom w:val="double" w:sz="6" w:space="0" w:color="000000"/>
              <w:right w:val="dotted" w:sz="4" w:space="0" w:color="auto"/>
            </w:tcBorders>
            <w:shd w:val="clear" w:color="auto" w:fill="E0E0E0"/>
          </w:tcPr>
          <w:p w:rsidR="00C75F70" w:rsidRPr="0059481B" w:rsidRDefault="00C75F70" w:rsidP="002F297E">
            <w:pPr>
              <w:keepNext/>
              <w:tabs>
                <w:tab w:val="right" w:pos="2210"/>
              </w:tabs>
              <w:rPr>
                <w:sz w:val="24"/>
                <w:rtl/>
              </w:rPr>
            </w:pPr>
            <w:r w:rsidRPr="0059481B">
              <w:rPr>
                <w:rFonts w:hint="cs"/>
                <w:sz w:val="24"/>
                <w:rtl/>
              </w:rPr>
              <w:t>שלא כספק/</w:t>
            </w:r>
            <w:r w:rsidRPr="0059481B">
              <w:rPr>
                <w:sz w:val="24"/>
                <w:rtl/>
              </w:rPr>
              <w:br/>
            </w:r>
            <w:r w:rsidRPr="0059481B">
              <w:rPr>
                <w:rFonts w:hint="cs"/>
                <w:sz w:val="24"/>
                <w:rtl/>
              </w:rPr>
              <w:t xml:space="preserve"> לקוח</w:t>
            </w:r>
          </w:p>
        </w:tc>
        <w:tc>
          <w:tcPr>
            <w:tcW w:w="2161" w:type="dxa"/>
            <w:tcBorders>
              <w:top w:val="double" w:sz="6" w:space="0" w:color="000000"/>
              <w:left w:val="dotted" w:sz="4" w:space="0" w:color="auto"/>
              <w:bottom w:val="double" w:sz="6" w:space="0" w:color="000000"/>
              <w:right w:val="single" w:sz="12" w:space="0" w:color="000000"/>
            </w:tcBorders>
            <w:shd w:val="clear" w:color="auto" w:fill="E0E0E0"/>
          </w:tcPr>
          <w:p w:rsidR="00C75F70" w:rsidRPr="0059481B" w:rsidRDefault="00C75F70" w:rsidP="002F297E">
            <w:pPr>
              <w:keepNext/>
              <w:tabs>
                <w:tab w:val="right" w:pos="2210"/>
              </w:tabs>
              <w:rPr>
                <w:b/>
                <w:bCs/>
                <w:sz w:val="24"/>
                <w:rtl/>
              </w:rPr>
            </w:pPr>
          </w:p>
        </w:tc>
      </w:tr>
      <w:tr w:rsidR="00C75F70" w:rsidRPr="0059481B" w:rsidTr="002F297E">
        <w:trPr>
          <w:trHeight w:val="236"/>
        </w:trPr>
        <w:tc>
          <w:tcPr>
            <w:tcW w:w="1440" w:type="dxa"/>
            <w:tcBorders>
              <w:top w:val="double" w:sz="6" w:space="0" w:color="000000"/>
              <w:left w:val="single" w:sz="12" w:space="0" w:color="000000"/>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983" w:type="dxa"/>
            <w:tcBorders>
              <w:top w:val="double" w:sz="6" w:space="0" w:color="000000"/>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049" w:type="dxa"/>
            <w:tcBorders>
              <w:top w:val="double" w:sz="6" w:space="0" w:color="000000"/>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254" w:type="dxa"/>
            <w:tcBorders>
              <w:top w:val="double" w:sz="6" w:space="0" w:color="000000"/>
              <w:left w:val="dotted" w:sz="4" w:space="0" w:color="auto"/>
              <w:bottom w:val="dotted" w:sz="4" w:space="0" w:color="auto"/>
              <w:right w:val="thinThickSmallGap" w:sz="24" w:space="0" w:color="auto"/>
            </w:tcBorders>
          </w:tcPr>
          <w:p w:rsidR="00C75F70" w:rsidRPr="0059481B" w:rsidRDefault="00C75F70" w:rsidP="002F297E">
            <w:pPr>
              <w:keepNext/>
              <w:tabs>
                <w:tab w:val="right" w:pos="2210"/>
              </w:tabs>
              <w:rPr>
                <w:sz w:val="24"/>
                <w:rtl/>
              </w:rPr>
            </w:pPr>
          </w:p>
        </w:tc>
        <w:tc>
          <w:tcPr>
            <w:tcW w:w="1192" w:type="dxa"/>
            <w:tcBorders>
              <w:top w:val="double" w:sz="6" w:space="0" w:color="000000"/>
              <w:left w:val="thinThickSmallGap" w:sz="2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101" w:type="dxa"/>
            <w:tcBorders>
              <w:top w:val="double" w:sz="6" w:space="0" w:color="000000"/>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2161" w:type="dxa"/>
            <w:tcBorders>
              <w:top w:val="double" w:sz="6" w:space="0" w:color="000000"/>
              <w:left w:val="dotted" w:sz="4" w:space="0" w:color="auto"/>
              <w:bottom w:val="dotted" w:sz="4" w:space="0" w:color="auto"/>
              <w:right w:val="single" w:sz="12" w:space="0" w:color="000000"/>
            </w:tcBorders>
          </w:tcPr>
          <w:p w:rsidR="00C75F70" w:rsidRPr="0059481B" w:rsidRDefault="00C75F70" w:rsidP="002F297E">
            <w:pPr>
              <w:keepNext/>
              <w:tabs>
                <w:tab w:val="right" w:pos="2210"/>
              </w:tabs>
              <w:rPr>
                <w:sz w:val="24"/>
                <w:rtl/>
              </w:rPr>
            </w:pPr>
          </w:p>
        </w:tc>
      </w:tr>
      <w:tr w:rsidR="00C75F70" w:rsidRPr="0059481B" w:rsidTr="002F297E">
        <w:trPr>
          <w:trHeight w:val="236"/>
        </w:trPr>
        <w:tc>
          <w:tcPr>
            <w:tcW w:w="1440"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98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04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254" w:type="dxa"/>
            <w:tcBorders>
              <w:top w:val="dotted" w:sz="4" w:space="0" w:color="auto"/>
              <w:left w:val="dotted" w:sz="4" w:space="0" w:color="auto"/>
              <w:bottom w:val="dotted" w:sz="4" w:space="0" w:color="auto"/>
              <w:right w:val="thinThickSmallGap" w:sz="24" w:space="0" w:color="auto"/>
            </w:tcBorders>
          </w:tcPr>
          <w:p w:rsidR="00C75F70" w:rsidRPr="0059481B" w:rsidRDefault="00C75F70" w:rsidP="002F297E">
            <w:pPr>
              <w:keepNext/>
              <w:tabs>
                <w:tab w:val="right" w:pos="2210"/>
              </w:tabs>
              <w:rPr>
                <w:sz w:val="24"/>
                <w:rtl/>
              </w:rPr>
            </w:pPr>
          </w:p>
        </w:tc>
        <w:tc>
          <w:tcPr>
            <w:tcW w:w="1192" w:type="dxa"/>
            <w:tcBorders>
              <w:top w:val="dotted" w:sz="4" w:space="0" w:color="auto"/>
              <w:left w:val="thinThickSmallGap" w:sz="2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10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2161"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keepNext/>
              <w:tabs>
                <w:tab w:val="right" w:pos="2210"/>
              </w:tabs>
              <w:rPr>
                <w:sz w:val="24"/>
                <w:rtl/>
              </w:rPr>
            </w:pPr>
          </w:p>
        </w:tc>
      </w:tr>
      <w:tr w:rsidR="00C75F70" w:rsidRPr="0059481B" w:rsidTr="002F297E">
        <w:trPr>
          <w:trHeight w:val="236"/>
        </w:trPr>
        <w:tc>
          <w:tcPr>
            <w:tcW w:w="1440"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98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04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254" w:type="dxa"/>
            <w:tcBorders>
              <w:top w:val="dotted" w:sz="4" w:space="0" w:color="auto"/>
              <w:left w:val="dotted" w:sz="4" w:space="0" w:color="auto"/>
              <w:bottom w:val="dotted" w:sz="4" w:space="0" w:color="auto"/>
              <w:right w:val="thinThickSmallGap" w:sz="24" w:space="0" w:color="auto"/>
            </w:tcBorders>
          </w:tcPr>
          <w:p w:rsidR="00C75F70" w:rsidRPr="0059481B" w:rsidRDefault="00C75F70" w:rsidP="002F297E">
            <w:pPr>
              <w:keepNext/>
              <w:tabs>
                <w:tab w:val="right" w:pos="2210"/>
              </w:tabs>
              <w:rPr>
                <w:sz w:val="24"/>
                <w:rtl/>
              </w:rPr>
            </w:pPr>
          </w:p>
        </w:tc>
        <w:tc>
          <w:tcPr>
            <w:tcW w:w="1192" w:type="dxa"/>
            <w:tcBorders>
              <w:top w:val="dotted" w:sz="4" w:space="0" w:color="auto"/>
              <w:left w:val="thinThickSmallGap" w:sz="2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10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2161"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keepNext/>
              <w:tabs>
                <w:tab w:val="right" w:pos="2210"/>
              </w:tabs>
              <w:rPr>
                <w:sz w:val="24"/>
                <w:rtl/>
              </w:rPr>
            </w:pPr>
          </w:p>
        </w:tc>
      </w:tr>
      <w:tr w:rsidR="00C75F70" w:rsidRPr="0059481B" w:rsidTr="002F297E">
        <w:trPr>
          <w:trHeight w:val="220"/>
        </w:trPr>
        <w:tc>
          <w:tcPr>
            <w:tcW w:w="1440"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983"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049"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254" w:type="dxa"/>
            <w:tcBorders>
              <w:top w:val="dotted" w:sz="4" w:space="0" w:color="auto"/>
              <w:left w:val="dotted" w:sz="4" w:space="0" w:color="auto"/>
              <w:bottom w:val="dotted" w:sz="4" w:space="0" w:color="auto"/>
              <w:right w:val="thinThickSmallGap" w:sz="24" w:space="0" w:color="auto"/>
            </w:tcBorders>
          </w:tcPr>
          <w:p w:rsidR="00C75F70" w:rsidRPr="0059481B" w:rsidRDefault="00C75F70" w:rsidP="002F297E">
            <w:pPr>
              <w:keepNext/>
              <w:tabs>
                <w:tab w:val="right" w:pos="2210"/>
              </w:tabs>
              <w:rPr>
                <w:sz w:val="24"/>
                <w:rtl/>
              </w:rPr>
            </w:pPr>
          </w:p>
        </w:tc>
        <w:tc>
          <w:tcPr>
            <w:tcW w:w="1192" w:type="dxa"/>
            <w:tcBorders>
              <w:top w:val="dotted" w:sz="4" w:space="0" w:color="auto"/>
              <w:left w:val="thinThickSmallGap" w:sz="2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1101"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keepNext/>
              <w:tabs>
                <w:tab w:val="right" w:pos="2210"/>
              </w:tabs>
              <w:rPr>
                <w:sz w:val="24"/>
                <w:rtl/>
              </w:rPr>
            </w:pPr>
          </w:p>
        </w:tc>
        <w:tc>
          <w:tcPr>
            <w:tcW w:w="2161"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keepNext/>
              <w:tabs>
                <w:tab w:val="right" w:pos="2210"/>
              </w:tabs>
              <w:rPr>
                <w:sz w:val="24"/>
                <w:rtl/>
              </w:rPr>
            </w:pPr>
          </w:p>
        </w:tc>
      </w:tr>
      <w:tr w:rsidR="00C75F70" w:rsidRPr="0059481B" w:rsidTr="002F297E">
        <w:trPr>
          <w:trHeight w:val="236"/>
        </w:trPr>
        <w:tc>
          <w:tcPr>
            <w:tcW w:w="1440" w:type="dxa"/>
            <w:tcBorders>
              <w:top w:val="dotted" w:sz="4" w:space="0" w:color="auto"/>
              <w:left w:val="single" w:sz="12" w:space="0" w:color="000000"/>
              <w:bottom w:val="single" w:sz="12" w:space="0" w:color="000000"/>
              <w:right w:val="dotted" w:sz="4" w:space="0" w:color="auto"/>
            </w:tcBorders>
          </w:tcPr>
          <w:p w:rsidR="00C75F70" w:rsidRPr="0059481B" w:rsidRDefault="00C75F70" w:rsidP="002F297E">
            <w:pPr>
              <w:keepNext/>
              <w:tabs>
                <w:tab w:val="right" w:pos="2210"/>
              </w:tabs>
              <w:rPr>
                <w:sz w:val="24"/>
                <w:rtl/>
              </w:rPr>
            </w:pPr>
          </w:p>
        </w:tc>
        <w:tc>
          <w:tcPr>
            <w:tcW w:w="983"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keepNext/>
              <w:tabs>
                <w:tab w:val="right" w:pos="2210"/>
              </w:tabs>
              <w:rPr>
                <w:sz w:val="24"/>
                <w:rtl/>
              </w:rPr>
            </w:pPr>
          </w:p>
        </w:tc>
        <w:tc>
          <w:tcPr>
            <w:tcW w:w="1049"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keepNext/>
              <w:tabs>
                <w:tab w:val="right" w:pos="2210"/>
              </w:tabs>
              <w:rPr>
                <w:sz w:val="24"/>
                <w:rtl/>
              </w:rPr>
            </w:pPr>
          </w:p>
        </w:tc>
        <w:tc>
          <w:tcPr>
            <w:tcW w:w="1254" w:type="dxa"/>
            <w:tcBorders>
              <w:top w:val="dotted" w:sz="4" w:space="0" w:color="auto"/>
              <w:left w:val="dotted" w:sz="4" w:space="0" w:color="auto"/>
              <w:bottom w:val="single" w:sz="12" w:space="0" w:color="000000"/>
              <w:right w:val="thinThickSmallGap" w:sz="24" w:space="0" w:color="auto"/>
            </w:tcBorders>
          </w:tcPr>
          <w:p w:rsidR="00C75F70" w:rsidRPr="0059481B" w:rsidRDefault="00C75F70" w:rsidP="002F297E">
            <w:pPr>
              <w:keepNext/>
              <w:tabs>
                <w:tab w:val="right" w:pos="2210"/>
              </w:tabs>
              <w:rPr>
                <w:sz w:val="24"/>
                <w:rtl/>
              </w:rPr>
            </w:pPr>
          </w:p>
        </w:tc>
        <w:tc>
          <w:tcPr>
            <w:tcW w:w="1192" w:type="dxa"/>
            <w:tcBorders>
              <w:top w:val="dotted" w:sz="4" w:space="0" w:color="auto"/>
              <w:left w:val="thinThickSmallGap" w:sz="24" w:space="0" w:color="auto"/>
              <w:bottom w:val="single" w:sz="12" w:space="0" w:color="000000"/>
              <w:right w:val="dotted" w:sz="4" w:space="0" w:color="auto"/>
            </w:tcBorders>
          </w:tcPr>
          <w:p w:rsidR="00C75F70" w:rsidRPr="0059481B" w:rsidRDefault="00C75F70" w:rsidP="002F297E">
            <w:pPr>
              <w:keepNext/>
              <w:tabs>
                <w:tab w:val="right" w:pos="2210"/>
              </w:tabs>
              <w:rPr>
                <w:sz w:val="24"/>
                <w:rtl/>
              </w:rPr>
            </w:pPr>
          </w:p>
        </w:tc>
        <w:tc>
          <w:tcPr>
            <w:tcW w:w="1101"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keepNext/>
              <w:tabs>
                <w:tab w:val="right" w:pos="2210"/>
              </w:tabs>
              <w:rPr>
                <w:sz w:val="24"/>
                <w:rtl/>
              </w:rPr>
            </w:pPr>
          </w:p>
        </w:tc>
        <w:tc>
          <w:tcPr>
            <w:tcW w:w="2161" w:type="dxa"/>
            <w:tcBorders>
              <w:top w:val="dotted" w:sz="4" w:space="0" w:color="auto"/>
              <w:left w:val="dotted" w:sz="4" w:space="0" w:color="auto"/>
              <w:bottom w:val="single" w:sz="12" w:space="0" w:color="000000"/>
              <w:right w:val="single" w:sz="12" w:space="0" w:color="000000"/>
            </w:tcBorders>
          </w:tcPr>
          <w:p w:rsidR="00C75F70" w:rsidRPr="0059481B" w:rsidRDefault="00C75F70" w:rsidP="002F297E">
            <w:pPr>
              <w:keepNext/>
              <w:tabs>
                <w:tab w:val="right" w:pos="2210"/>
              </w:tabs>
              <w:rPr>
                <w:sz w:val="24"/>
                <w:rtl/>
              </w:rPr>
            </w:pPr>
          </w:p>
        </w:tc>
      </w:tr>
    </w:tbl>
    <w:p w:rsidR="00C75F70" w:rsidRPr="0059481B" w:rsidRDefault="00C75F70" w:rsidP="00C75F70">
      <w:pPr>
        <w:keepNext/>
        <w:tabs>
          <w:tab w:val="right" w:pos="1613"/>
        </w:tabs>
        <w:ind w:firstLine="532"/>
        <w:rPr>
          <w:b/>
          <w:bCs/>
          <w:sz w:val="24"/>
          <w:rtl/>
        </w:rPr>
      </w:pPr>
    </w:p>
    <w:p w:rsidR="00C75F70" w:rsidRPr="0059481B" w:rsidRDefault="00C75F70" w:rsidP="00C75F70">
      <w:pPr>
        <w:keepNext/>
        <w:tabs>
          <w:tab w:val="right" w:pos="1613"/>
        </w:tabs>
        <w:ind w:firstLine="532"/>
        <w:rPr>
          <w:b/>
          <w:bCs/>
          <w:rtl/>
        </w:rPr>
      </w:pPr>
      <w:r>
        <w:rPr>
          <w:rFonts w:hint="cs"/>
          <w:b/>
          <w:bCs/>
          <w:sz w:val="24"/>
          <w:rtl/>
        </w:rPr>
        <w:t>(</w:t>
      </w:r>
      <w:r w:rsidRPr="0059481B">
        <w:rPr>
          <w:rFonts w:hint="cs"/>
          <w:b/>
          <w:bCs/>
          <w:sz w:val="24"/>
          <w:rtl/>
        </w:rPr>
        <w:t>*)</w:t>
      </w:r>
      <w:r w:rsidRPr="0059481B">
        <w:rPr>
          <w:rFonts w:hint="cs"/>
          <w:b/>
          <w:bCs/>
          <w:rtl/>
        </w:rPr>
        <w:t>ח</w:t>
      </w:r>
      <w:r w:rsidRPr="0059481B">
        <w:rPr>
          <w:b/>
          <w:bCs/>
          <w:rtl/>
        </w:rPr>
        <w:t>ב</w:t>
      </w:r>
      <w:r w:rsidRPr="0059481B">
        <w:rPr>
          <w:rFonts w:hint="cs"/>
          <w:b/>
          <w:bCs/>
          <w:rtl/>
        </w:rPr>
        <w:t xml:space="preserve">רה אם/בת/אחות, </w:t>
      </w:r>
      <w:r w:rsidRPr="0059481B">
        <w:rPr>
          <w:b/>
          <w:bCs/>
          <w:rtl/>
        </w:rPr>
        <w:t>בע</w:t>
      </w:r>
      <w:r w:rsidRPr="0059481B">
        <w:rPr>
          <w:rFonts w:hint="cs"/>
          <w:b/>
          <w:bCs/>
          <w:rtl/>
        </w:rPr>
        <w:t>ל שליטה, וכיו"ב.</w:t>
      </w:r>
    </w:p>
    <w:p w:rsidR="00C75F70" w:rsidRPr="0059481B" w:rsidRDefault="00C75F70" w:rsidP="00C75F70">
      <w:pPr>
        <w:keepNext/>
        <w:tabs>
          <w:tab w:val="right" w:pos="1613"/>
        </w:tabs>
        <w:ind w:firstLine="532"/>
        <w:rPr>
          <w:b/>
          <w:bCs/>
          <w:rtl/>
        </w:rPr>
      </w:pPr>
      <w:r w:rsidRPr="0059481B">
        <w:rPr>
          <w:b/>
          <w:bCs/>
          <w:rtl/>
        </w:rPr>
        <w:t>צ</w:t>
      </w:r>
      <w:r w:rsidRPr="0059481B">
        <w:rPr>
          <w:rFonts w:hint="cs"/>
          <w:b/>
          <w:bCs/>
          <w:rtl/>
        </w:rPr>
        <w:t>ד</w:t>
      </w:r>
      <w:r w:rsidRPr="0059481B">
        <w:rPr>
          <w:b/>
          <w:bCs/>
          <w:rtl/>
        </w:rPr>
        <w:t>ד</w:t>
      </w:r>
      <w:r w:rsidRPr="0059481B">
        <w:rPr>
          <w:rFonts w:hint="cs"/>
          <w:b/>
          <w:bCs/>
          <w:rtl/>
        </w:rPr>
        <w:t xml:space="preserve">ים קשורים - כהגדרה וכנדרש על פי  ג.ד. 29 של לשכת רואי החשבון </w:t>
      </w:r>
    </w:p>
    <w:p w:rsidR="00C75F70" w:rsidRPr="0059481B" w:rsidRDefault="00C75F70" w:rsidP="00C75F70">
      <w:pPr>
        <w:keepNext/>
        <w:tabs>
          <w:tab w:val="right" w:pos="1613"/>
        </w:tabs>
        <w:ind w:firstLine="532"/>
        <w:rPr>
          <w:b/>
          <w:bCs/>
          <w:rtl/>
        </w:rPr>
      </w:pPr>
      <w:r w:rsidRPr="0059481B">
        <w:rPr>
          <w:b/>
          <w:bCs/>
          <w:rtl/>
        </w:rPr>
        <w:t>לג</w:t>
      </w:r>
      <w:r w:rsidRPr="0059481B">
        <w:rPr>
          <w:rFonts w:hint="cs"/>
          <w:b/>
          <w:bCs/>
          <w:rtl/>
        </w:rPr>
        <w:t>בי חברות ציבוריות  - המידע הנדרש על פי תקנות ניירות ערך.</w:t>
      </w:r>
    </w:p>
    <w:p w:rsidR="00C75F70" w:rsidRPr="0059481B" w:rsidRDefault="00C75F70" w:rsidP="00C75F70">
      <w:pPr>
        <w:keepNext/>
        <w:tabs>
          <w:tab w:val="right" w:pos="1613"/>
        </w:tabs>
        <w:ind w:firstLine="532"/>
        <w:rPr>
          <w:b/>
          <w:bCs/>
          <w:rtl/>
        </w:rPr>
      </w:pPr>
      <w:r w:rsidRPr="0059481B">
        <w:rPr>
          <w:b/>
          <w:bCs/>
          <w:rtl/>
        </w:rPr>
        <w:t>כ</w:t>
      </w:r>
      <w:r w:rsidRPr="0059481B">
        <w:rPr>
          <w:rFonts w:hint="cs"/>
          <w:b/>
          <w:bCs/>
          <w:rtl/>
        </w:rPr>
        <w:t>ל</w:t>
      </w:r>
      <w:r w:rsidRPr="0059481B">
        <w:rPr>
          <w:b/>
          <w:bCs/>
          <w:rtl/>
        </w:rPr>
        <w:t xml:space="preserve"> </w:t>
      </w:r>
      <w:r w:rsidRPr="0059481B">
        <w:rPr>
          <w:rFonts w:hint="cs"/>
          <w:b/>
          <w:bCs/>
          <w:rtl/>
        </w:rPr>
        <w:t>האמור לעיל, לרבות הגדרת "חברה קשורה" כאמור בהוראות הנוהל של מרכז ההשקעות.</w:t>
      </w:r>
    </w:p>
    <w:p w:rsidR="00C75F70" w:rsidRPr="0059481B" w:rsidRDefault="00C75F70" w:rsidP="00C75F70">
      <w:pPr>
        <w:keepNext/>
        <w:tabs>
          <w:tab w:val="right" w:pos="2210"/>
        </w:tabs>
        <w:ind w:firstLine="533"/>
        <w:jc w:val="both"/>
        <w:rPr>
          <w:sz w:val="24"/>
          <w:rtl/>
        </w:rPr>
      </w:pPr>
      <w:r w:rsidRPr="0059481B">
        <w:rPr>
          <w:rFonts w:hint="cs"/>
          <w:sz w:val="24"/>
          <w:rtl/>
        </w:rPr>
        <w:t xml:space="preserve">      </w:t>
      </w:r>
    </w:p>
    <w:p w:rsidR="00C75F70" w:rsidRPr="0059481B" w:rsidRDefault="00C75F70" w:rsidP="00C75F70">
      <w:pPr>
        <w:keepNext/>
        <w:tabs>
          <w:tab w:val="right" w:pos="1613"/>
        </w:tabs>
        <w:ind w:firstLine="532"/>
        <w:rPr>
          <w:sz w:val="24"/>
          <w:rtl/>
        </w:rPr>
      </w:pPr>
      <w:r w:rsidRPr="0059481B">
        <w:rPr>
          <w:rFonts w:hint="cs"/>
          <w:sz w:val="24"/>
          <w:rtl/>
        </w:rPr>
        <w:t xml:space="preserve"> האם קיימות יתרות חובה מהותיות מול צדדים קשורים: לא / כן . </w:t>
      </w:r>
    </w:p>
    <w:p w:rsidR="00C75F70" w:rsidRPr="0059481B" w:rsidRDefault="00C75F70" w:rsidP="00C75F70">
      <w:pPr>
        <w:keepNext/>
        <w:tabs>
          <w:tab w:val="right" w:pos="1613"/>
        </w:tabs>
        <w:ind w:firstLine="532"/>
        <w:rPr>
          <w:sz w:val="24"/>
          <w:rtl/>
        </w:rPr>
      </w:pPr>
      <w:r w:rsidRPr="0059481B">
        <w:rPr>
          <w:rFonts w:hint="cs"/>
          <w:sz w:val="24"/>
          <w:rtl/>
        </w:rPr>
        <w:t>במידה וכן:  האם יתרות אלו מהוות הקטנת הון על פי החוק? כן/לא, פרט והסבר:</w:t>
      </w:r>
    </w:p>
    <w:p w:rsidR="00C75F70" w:rsidRPr="0059481B" w:rsidRDefault="00C75F70" w:rsidP="00C75F70">
      <w:pPr>
        <w:keepNext/>
        <w:tabs>
          <w:tab w:val="right" w:pos="1613"/>
        </w:tabs>
        <w:ind w:firstLine="532"/>
        <w:rPr>
          <w:sz w:val="24"/>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keepNext/>
        <w:tabs>
          <w:tab w:val="right" w:pos="1613"/>
        </w:tabs>
        <w:rPr>
          <w:sz w:val="24"/>
          <w:rtl/>
        </w:rPr>
      </w:pPr>
    </w:p>
    <w:p w:rsidR="00C75F70" w:rsidRPr="0059481B" w:rsidRDefault="00C75F70" w:rsidP="00C75F70">
      <w:pPr>
        <w:keepNext/>
        <w:tabs>
          <w:tab w:val="right" w:pos="1613"/>
        </w:tabs>
        <w:ind w:firstLine="532"/>
        <w:rPr>
          <w:sz w:val="24"/>
          <w:rtl/>
        </w:rPr>
      </w:pPr>
    </w:p>
    <w:p w:rsidR="00C75F70" w:rsidRPr="0059481B" w:rsidRDefault="00C75F70" w:rsidP="00C75F70">
      <w:pPr>
        <w:keepNext/>
        <w:tabs>
          <w:tab w:val="right" w:pos="1613"/>
        </w:tabs>
        <w:ind w:firstLine="532"/>
        <w:rPr>
          <w:sz w:val="24"/>
          <w:rtl/>
        </w:rPr>
      </w:pPr>
      <w:r w:rsidRPr="0059481B">
        <w:rPr>
          <w:rFonts w:hint="cs"/>
          <w:sz w:val="24"/>
          <w:rtl/>
        </w:rPr>
        <w:t xml:space="preserve"> מסקנות והמלצות לגבי הצדדים הקשורים, אופי פעילותם בכלל ועם התאגיד המאושר בפרט:</w:t>
      </w:r>
    </w:p>
    <w:p w:rsidR="00C75F70" w:rsidRPr="0059481B" w:rsidRDefault="00C75F70" w:rsidP="00C75F70">
      <w:pPr>
        <w:keepNext/>
        <w:tabs>
          <w:tab w:val="right" w:pos="1613"/>
        </w:tabs>
        <w:ind w:firstLine="532"/>
        <w:rPr>
          <w:sz w:val="24"/>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keepNext/>
        <w:tabs>
          <w:tab w:val="right" w:pos="2210"/>
        </w:tabs>
        <w:rPr>
          <w:sz w:val="24"/>
          <w:u w:val="single"/>
          <w:rtl/>
        </w:rPr>
      </w:pPr>
    </w:p>
    <w:p w:rsidR="00C75F70" w:rsidRPr="0059481B" w:rsidRDefault="00C75F70" w:rsidP="00C75F70">
      <w:pPr>
        <w:keepNext/>
        <w:tabs>
          <w:tab w:val="right" w:pos="2210"/>
        </w:tabs>
        <w:rPr>
          <w:b/>
          <w:bCs/>
          <w:color w:val="800080"/>
          <w:sz w:val="28"/>
          <w:rtl/>
        </w:rPr>
      </w:pPr>
      <w:r w:rsidRPr="0059481B">
        <w:rPr>
          <w:rFonts w:hint="cs"/>
          <w:b/>
          <w:bCs/>
          <w:color w:val="800080"/>
          <w:sz w:val="28"/>
          <w:rtl/>
        </w:rPr>
        <w:t>4.3.3</w:t>
      </w:r>
      <w:r w:rsidRPr="0059481B">
        <w:rPr>
          <w:b/>
          <w:bCs/>
          <w:color w:val="800080"/>
          <w:sz w:val="28"/>
          <w:rtl/>
        </w:rPr>
        <w:t>.</w:t>
      </w:r>
      <w:r w:rsidRPr="0059481B">
        <w:rPr>
          <w:rFonts w:hint="cs"/>
          <w:b/>
          <w:bCs/>
          <w:color w:val="800080"/>
          <w:sz w:val="28"/>
          <w:rtl/>
        </w:rPr>
        <w:t xml:space="preserve"> בדיקת עמידת התאגיד בתנאי ההון עבור התכנית המאושרת</w:t>
      </w:r>
    </w:p>
    <w:p w:rsidR="00C75F70" w:rsidRPr="0059481B" w:rsidRDefault="00C75F70" w:rsidP="00C75F70">
      <w:pPr>
        <w:tabs>
          <w:tab w:val="left" w:pos="367"/>
          <w:tab w:val="left" w:pos="651"/>
          <w:tab w:val="left" w:pos="934"/>
        </w:tabs>
        <w:rPr>
          <w:sz w:val="24"/>
          <w:rtl/>
        </w:rPr>
      </w:pPr>
    </w:p>
    <w:p w:rsidR="00C75F70" w:rsidRPr="0059481B" w:rsidRDefault="00C75F70" w:rsidP="00C75F70">
      <w:pPr>
        <w:ind w:left="720"/>
        <w:rPr>
          <w:sz w:val="24"/>
          <w:rtl/>
        </w:rPr>
      </w:pPr>
      <w:r w:rsidRPr="0059481B">
        <w:rPr>
          <w:rFonts w:hint="cs"/>
          <w:sz w:val="24"/>
          <w:rtl/>
        </w:rPr>
        <w:t>סיכום מסקנות המבקר לגבי עמידת התאגיד המאושר בתנאי ההון לרבות התייחסו</w:t>
      </w:r>
      <w:r w:rsidRPr="0059481B">
        <w:rPr>
          <w:rFonts w:hint="eastAsia"/>
          <w:sz w:val="24"/>
          <w:rtl/>
        </w:rPr>
        <w:t>ת</w:t>
      </w:r>
      <w:r w:rsidRPr="0059481B">
        <w:rPr>
          <w:rFonts w:hint="cs"/>
          <w:sz w:val="24"/>
          <w:rtl/>
        </w:rPr>
        <w:t xml:space="preserve"> ליתרות חובה מהותיות  המהוות הקטנת הון על פי סעיף 40 (ג) (4)  ובהתאם לביצוע השקעות בפועל.      </w:t>
      </w:r>
    </w:p>
    <w:p w:rsidR="00C75F70" w:rsidRPr="0059481B" w:rsidRDefault="00C75F70" w:rsidP="00C75F70">
      <w:pPr>
        <w:ind w:left="720"/>
        <w:rPr>
          <w:sz w:val="24"/>
          <w:rtl/>
        </w:rPr>
      </w:pPr>
      <w:r w:rsidRPr="0059481B">
        <w:rPr>
          <w:rFonts w:hint="cs"/>
          <w:sz w:val="24"/>
          <w:rtl/>
        </w:rPr>
        <w:t xml:space="preserve">  </w:t>
      </w: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pPr>
    </w:p>
    <w:p w:rsidR="00C75F70" w:rsidRPr="0059481B" w:rsidRDefault="00C75F70" w:rsidP="00C75F70">
      <w:pPr>
        <w:rPr>
          <w:color w:val="3366FF"/>
          <w:sz w:val="32"/>
          <w:szCs w:val="32"/>
          <w:rtl/>
        </w:rPr>
      </w:pPr>
    </w:p>
    <w:p w:rsidR="00C75F70" w:rsidRPr="0059481B" w:rsidRDefault="00C75F70" w:rsidP="00C75F70">
      <w:pPr>
        <w:rPr>
          <w:rtl/>
        </w:rPr>
      </w:pPr>
    </w:p>
    <w:p w:rsidR="00C75F70" w:rsidRPr="0059481B" w:rsidRDefault="00C75F70" w:rsidP="00C75F70">
      <w:pPr>
        <w:keepNext/>
        <w:spacing w:after="0" w:line="240" w:lineRule="auto"/>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lastRenderedPageBreak/>
        <w:t>פרק 5</w:t>
      </w:r>
      <w:r w:rsidRPr="0059481B">
        <w:rPr>
          <w:rFonts w:ascii="Times New Roman" w:hAnsi="Times New Roman" w:cs="David"/>
          <w:i/>
          <w:iCs/>
          <w:color w:val="3366FF"/>
          <w:sz w:val="32"/>
          <w:szCs w:val="32"/>
          <w:u w:val="single"/>
          <w:rtl/>
        </w:rPr>
        <w:t xml:space="preserve"> – </w:t>
      </w:r>
      <w:r w:rsidRPr="0059481B">
        <w:rPr>
          <w:rFonts w:ascii="Times New Roman" w:hAnsi="Times New Roman" w:cs="David" w:hint="cs"/>
          <w:i/>
          <w:iCs/>
          <w:color w:val="3366FF"/>
          <w:sz w:val="32"/>
          <w:szCs w:val="32"/>
          <w:u w:val="single"/>
          <w:rtl/>
        </w:rPr>
        <w:t>יעדי התכנית המאושרת ובדיקתם:</w:t>
      </w:r>
    </w:p>
    <w:p w:rsidR="00C75F70" w:rsidRPr="0059481B" w:rsidRDefault="00C75F70" w:rsidP="00C75F70">
      <w:pPr>
        <w:keepNext/>
        <w:spacing w:after="0" w:line="240" w:lineRule="auto"/>
        <w:jc w:val="right"/>
        <w:outlineLvl w:val="1"/>
        <w:rPr>
          <w:rFonts w:ascii="Times New Roman" w:hAnsi="Times New Roman" w:cs="David"/>
          <w:b/>
          <w:bCs/>
          <w:i/>
          <w:iCs/>
          <w:color w:val="800080"/>
          <w:sz w:val="28"/>
          <w:szCs w:val="28"/>
          <w:u w:val="single"/>
          <w:rtl/>
        </w:rPr>
      </w:pPr>
      <w:r w:rsidRPr="0059481B">
        <w:rPr>
          <w:rFonts w:ascii="Times New Roman" w:hAnsi="Times New Roman" w:cs="David" w:hint="cs"/>
          <w:b/>
          <w:bCs/>
          <w:i/>
          <w:iCs/>
          <w:color w:val="800080"/>
          <w:sz w:val="28"/>
          <w:szCs w:val="28"/>
          <w:u w:val="single"/>
          <w:rtl/>
        </w:rPr>
        <w:t xml:space="preserve"> </w:t>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5.1. יעדי התוכנית כפי שנרשמו בעת הגשת התכנית:</w:t>
      </w:r>
    </w:p>
    <w:p w:rsidR="00C75F70" w:rsidRPr="0059481B" w:rsidRDefault="00C75F70" w:rsidP="00C75F70">
      <w:pPr>
        <w:rPr>
          <w:rtl/>
        </w:rPr>
      </w:pPr>
    </w:p>
    <w:p w:rsidR="00C75F70" w:rsidRPr="0059481B" w:rsidRDefault="00C75F70" w:rsidP="00C75F70">
      <w:pPr>
        <w:rPr>
          <w:b/>
          <w:bCs/>
          <w:sz w:val="24"/>
          <w:u w:val="single"/>
          <w:rtl/>
        </w:rPr>
      </w:pPr>
      <w:r w:rsidRPr="0059481B">
        <w:rPr>
          <w:rFonts w:hint="cs"/>
          <w:b/>
          <w:bCs/>
          <w:sz w:val="24"/>
          <w:rtl/>
        </w:rPr>
        <w:t xml:space="preserve">          </w:t>
      </w:r>
      <w:r w:rsidRPr="0059481B">
        <w:rPr>
          <w:rFonts w:hint="cs"/>
          <w:b/>
          <w:bCs/>
          <w:sz w:val="24"/>
          <w:u w:val="single"/>
          <w:rtl/>
        </w:rPr>
        <w:t>מחזור המכירות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2391"/>
        <w:gridCol w:w="2220"/>
        <w:gridCol w:w="2579"/>
      </w:tblGrid>
      <w:tr w:rsidR="00C75F70" w:rsidRPr="0059481B" w:rsidTr="002F297E">
        <w:trPr>
          <w:trHeight w:val="707"/>
        </w:trPr>
        <w:tc>
          <w:tcPr>
            <w:tcW w:w="992" w:type="dxa"/>
            <w:shd w:val="clear" w:color="auto" w:fill="auto"/>
            <w:noWrap/>
            <w:hideMark/>
          </w:tcPr>
          <w:p w:rsidR="00C75F70" w:rsidRPr="0059481B" w:rsidRDefault="00C75F70" w:rsidP="002F297E">
            <w:pPr>
              <w:keepNext/>
              <w:tabs>
                <w:tab w:val="right" w:pos="2210"/>
              </w:tabs>
              <w:rPr>
                <w:b/>
                <w:bCs/>
                <w:sz w:val="24"/>
                <w:rtl/>
              </w:rPr>
            </w:pPr>
            <w:r w:rsidRPr="0059481B">
              <w:rPr>
                <w:rFonts w:hint="cs"/>
                <w:b/>
                <w:bCs/>
                <w:sz w:val="24"/>
                <w:rtl/>
              </w:rPr>
              <w:t>באלפי / מיליוני</w:t>
            </w:r>
          </w:p>
          <w:p w:rsidR="00C75F70" w:rsidRPr="0059481B" w:rsidRDefault="00C75F70" w:rsidP="002F297E">
            <w:pPr>
              <w:rPr>
                <w:b/>
                <w:bCs/>
                <w:sz w:val="24"/>
              </w:rPr>
            </w:pPr>
            <w:r w:rsidRPr="0059481B">
              <w:rPr>
                <w:rFonts w:hint="cs"/>
                <w:b/>
                <w:bCs/>
                <w:sz w:val="24"/>
                <w:rtl/>
              </w:rPr>
              <w:t>בש"ח</w:t>
            </w:r>
          </w:p>
        </w:tc>
        <w:tc>
          <w:tcPr>
            <w:tcW w:w="2391"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Pr>
            </w:pPr>
            <w:r w:rsidRPr="0059481B">
              <w:rPr>
                <w:rFonts w:hint="cs"/>
                <w:b/>
                <w:bCs/>
                <w:rtl/>
              </w:rPr>
              <w:t>(*) מפעל קיים שנת  _____________</w:t>
            </w:r>
          </w:p>
        </w:tc>
        <w:tc>
          <w:tcPr>
            <w:tcW w:w="2220"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Pr>
            </w:pPr>
            <w:r w:rsidRPr="0059481B">
              <w:rPr>
                <w:rFonts w:hint="cs"/>
                <w:b/>
                <w:bCs/>
                <w:rtl/>
              </w:rPr>
              <w:t>תוספת מכירות</w:t>
            </w:r>
          </w:p>
        </w:tc>
        <w:tc>
          <w:tcPr>
            <w:tcW w:w="2579"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Pr>
            </w:pPr>
            <w:r w:rsidRPr="0059481B">
              <w:rPr>
                <w:rFonts w:hint="cs"/>
                <w:b/>
                <w:bCs/>
                <w:rtl/>
              </w:rPr>
              <w:t>סה"כ יעד מכירות</w:t>
            </w:r>
          </w:p>
        </w:tc>
      </w:tr>
      <w:tr w:rsidR="00C75F70" w:rsidRPr="0059481B" w:rsidTr="002F297E">
        <w:trPr>
          <w:trHeight w:val="919"/>
        </w:trPr>
        <w:tc>
          <w:tcPr>
            <w:tcW w:w="992" w:type="dxa"/>
            <w:shd w:val="clear" w:color="auto" w:fill="auto"/>
            <w:noWrap/>
            <w:hideMark/>
          </w:tcPr>
          <w:p w:rsidR="00C75F70" w:rsidRPr="0059481B" w:rsidRDefault="00C75F70" w:rsidP="002F297E">
            <w:pPr>
              <w:rPr>
                <w:b/>
                <w:bCs/>
                <w:rtl/>
              </w:rPr>
            </w:pPr>
          </w:p>
          <w:p w:rsidR="00C75F70" w:rsidRPr="0059481B" w:rsidRDefault="00C75F70" w:rsidP="002F297E">
            <w:pPr>
              <w:rPr>
                <w:b/>
                <w:bCs/>
              </w:rPr>
            </w:pPr>
            <w:r w:rsidRPr="0059481B">
              <w:rPr>
                <w:rFonts w:hint="cs"/>
                <w:b/>
                <w:bCs/>
                <w:rtl/>
              </w:rPr>
              <w:t xml:space="preserve">מחזור מכירות  </w:t>
            </w:r>
          </w:p>
        </w:tc>
        <w:tc>
          <w:tcPr>
            <w:tcW w:w="2391" w:type="dxa"/>
            <w:shd w:val="clear" w:color="auto" w:fill="auto"/>
            <w:noWrap/>
            <w:hideMark/>
          </w:tcPr>
          <w:p w:rsidR="00C75F70" w:rsidRPr="0059481B" w:rsidRDefault="00C75F70" w:rsidP="002F297E">
            <w:pPr>
              <w:rPr>
                <w:rtl/>
              </w:rPr>
            </w:pPr>
            <w:r w:rsidRPr="0059481B">
              <w:rPr>
                <w:rFonts w:hint="cs"/>
              </w:rPr>
              <w:t xml:space="preserve">                            </w:t>
            </w:r>
          </w:p>
        </w:tc>
        <w:tc>
          <w:tcPr>
            <w:tcW w:w="2220" w:type="dxa"/>
            <w:shd w:val="clear" w:color="auto" w:fill="auto"/>
            <w:noWrap/>
            <w:hideMark/>
          </w:tcPr>
          <w:p w:rsidR="00C75F70" w:rsidRPr="0059481B" w:rsidRDefault="00C75F70" w:rsidP="002F297E">
            <w:r w:rsidRPr="0059481B">
              <w:rPr>
                <w:rFonts w:hint="cs"/>
              </w:rPr>
              <w:t xml:space="preserve">                      </w:t>
            </w:r>
          </w:p>
        </w:tc>
        <w:tc>
          <w:tcPr>
            <w:tcW w:w="2579" w:type="dxa"/>
            <w:shd w:val="clear" w:color="auto" w:fill="auto"/>
            <w:noWrap/>
            <w:hideMark/>
          </w:tcPr>
          <w:p w:rsidR="00C75F70" w:rsidRPr="0059481B" w:rsidRDefault="00C75F70" w:rsidP="002F297E">
            <w:pPr>
              <w:rPr>
                <w:b/>
                <w:bCs/>
              </w:rPr>
            </w:pPr>
            <w:r w:rsidRPr="0059481B">
              <w:rPr>
                <w:rFonts w:hint="cs"/>
                <w:b/>
                <w:bCs/>
              </w:rPr>
              <w:t xml:space="preserve">                             </w:t>
            </w:r>
          </w:p>
        </w:tc>
      </w:tr>
    </w:tbl>
    <w:p w:rsidR="00C75F70" w:rsidRPr="0059481B" w:rsidRDefault="00C75F70" w:rsidP="00C75F70">
      <w:pPr>
        <w:rPr>
          <w:rtl/>
        </w:rPr>
      </w:pPr>
    </w:p>
    <w:p w:rsidR="00C75F70" w:rsidRPr="0059481B" w:rsidRDefault="00C75F70" w:rsidP="00C75F70">
      <w:pPr>
        <w:rPr>
          <w:b/>
          <w:bCs/>
          <w:rtl/>
        </w:rPr>
      </w:pPr>
      <w:r w:rsidRPr="0059481B">
        <w:rPr>
          <w:rFonts w:hint="cs"/>
          <w:b/>
          <w:bCs/>
          <w:rtl/>
        </w:rPr>
        <w:t xml:space="preserve">           (*) מפעל קיים </w:t>
      </w:r>
      <w:r w:rsidRPr="0059481B">
        <w:rPr>
          <w:b/>
          <w:bCs/>
          <w:rtl/>
        </w:rPr>
        <w:t>–</w:t>
      </w:r>
      <w:r w:rsidRPr="0059481B">
        <w:rPr>
          <w:rFonts w:hint="cs"/>
          <w:b/>
          <w:bCs/>
          <w:rtl/>
        </w:rPr>
        <w:t xml:space="preserve"> נתוני המכירות לפי הדוח הכספי סולו  לתום השנה שקדמה לשנת הבקשה  </w:t>
      </w:r>
    </w:p>
    <w:p w:rsidR="00C75F70" w:rsidRPr="0059481B" w:rsidRDefault="00C75F70" w:rsidP="00C75F70">
      <w:pPr>
        <w:rPr>
          <w:b/>
          <w:bCs/>
          <w:sz w:val="24"/>
          <w:rtl/>
        </w:rPr>
      </w:pPr>
    </w:p>
    <w:p w:rsidR="00C75F70" w:rsidRPr="0059481B" w:rsidRDefault="00C75F70" w:rsidP="00C75F70">
      <w:pPr>
        <w:rPr>
          <w:b/>
          <w:bCs/>
          <w:sz w:val="24"/>
          <w:u w:val="single"/>
          <w:rtl/>
        </w:rPr>
      </w:pPr>
      <w:r w:rsidRPr="0059481B">
        <w:rPr>
          <w:rFonts w:hint="cs"/>
          <w:b/>
          <w:bCs/>
          <w:sz w:val="24"/>
          <w:rtl/>
        </w:rPr>
        <w:t xml:space="preserve">          </w:t>
      </w:r>
      <w:r w:rsidRPr="0059481B">
        <w:rPr>
          <w:rFonts w:hint="cs"/>
          <w:b/>
          <w:bCs/>
          <w:sz w:val="24"/>
          <w:u w:val="single"/>
          <w:rtl/>
        </w:rPr>
        <w:t xml:space="preserve">מועסקים :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2391"/>
        <w:gridCol w:w="2220"/>
        <w:gridCol w:w="2579"/>
      </w:tblGrid>
      <w:tr w:rsidR="00C75F70" w:rsidRPr="0059481B" w:rsidTr="002F297E">
        <w:trPr>
          <w:trHeight w:val="707"/>
        </w:trPr>
        <w:tc>
          <w:tcPr>
            <w:tcW w:w="992" w:type="dxa"/>
            <w:shd w:val="clear" w:color="auto" w:fill="auto"/>
            <w:noWrap/>
            <w:hideMark/>
          </w:tcPr>
          <w:p w:rsidR="00C75F70" w:rsidRPr="0059481B" w:rsidRDefault="00C75F70" w:rsidP="002F297E">
            <w:pPr>
              <w:rPr>
                <w:b/>
                <w:bCs/>
                <w:sz w:val="24"/>
                <w:rtl/>
              </w:rPr>
            </w:pPr>
          </w:p>
          <w:p w:rsidR="00C75F70" w:rsidRPr="0059481B" w:rsidRDefault="00C75F70" w:rsidP="002F297E">
            <w:pPr>
              <w:rPr>
                <w:b/>
                <w:bCs/>
                <w:sz w:val="24"/>
              </w:rPr>
            </w:pPr>
          </w:p>
        </w:tc>
        <w:tc>
          <w:tcPr>
            <w:tcW w:w="2391"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tl/>
              </w:rPr>
            </w:pPr>
            <w:r w:rsidRPr="0059481B">
              <w:rPr>
                <w:rFonts w:hint="cs"/>
                <w:b/>
                <w:bCs/>
                <w:rtl/>
              </w:rPr>
              <w:t>(*) מפעל קיים שנת _____________</w:t>
            </w:r>
          </w:p>
        </w:tc>
        <w:tc>
          <w:tcPr>
            <w:tcW w:w="2220"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Pr>
            </w:pPr>
            <w:r w:rsidRPr="0059481B">
              <w:rPr>
                <w:rFonts w:hint="cs"/>
                <w:b/>
                <w:bCs/>
                <w:rtl/>
              </w:rPr>
              <w:t xml:space="preserve">תוספת עובדים במונחי משרה מלאה </w:t>
            </w:r>
          </w:p>
        </w:tc>
        <w:tc>
          <w:tcPr>
            <w:tcW w:w="2579" w:type="dxa"/>
            <w:shd w:val="clear" w:color="auto" w:fill="auto"/>
            <w:noWrap/>
            <w:hideMark/>
          </w:tcPr>
          <w:p w:rsidR="00C75F70" w:rsidRPr="0059481B" w:rsidRDefault="00C75F70" w:rsidP="002F297E">
            <w:pPr>
              <w:rPr>
                <w:b/>
                <w:bCs/>
                <w:rtl/>
              </w:rPr>
            </w:pPr>
          </w:p>
          <w:p w:rsidR="00C75F70" w:rsidRPr="0059481B" w:rsidRDefault="00C75F70" w:rsidP="002F297E">
            <w:pPr>
              <w:jc w:val="center"/>
              <w:rPr>
                <w:b/>
                <w:bCs/>
              </w:rPr>
            </w:pPr>
            <w:r w:rsidRPr="0059481B">
              <w:rPr>
                <w:rFonts w:hint="cs"/>
                <w:b/>
                <w:bCs/>
                <w:rtl/>
              </w:rPr>
              <w:t>סה"כ יעד עובדים</w:t>
            </w:r>
          </w:p>
        </w:tc>
      </w:tr>
      <w:tr w:rsidR="00C75F70" w:rsidRPr="0059481B" w:rsidTr="002F297E">
        <w:trPr>
          <w:trHeight w:val="919"/>
        </w:trPr>
        <w:tc>
          <w:tcPr>
            <w:tcW w:w="992" w:type="dxa"/>
            <w:shd w:val="clear" w:color="auto" w:fill="auto"/>
            <w:noWrap/>
            <w:hideMark/>
          </w:tcPr>
          <w:p w:rsidR="00C75F70" w:rsidRPr="0059481B" w:rsidRDefault="00C75F70" w:rsidP="002F297E">
            <w:pPr>
              <w:rPr>
                <w:b/>
                <w:bCs/>
                <w:rtl/>
              </w:rPr>
            </w:pPr>
          </w:p>
          <w:p w:rsidR="00C75F70" w:rsidRPr="0059481B" w:rsidRDefault="00C75F70" w:rsidP="002F297E">
            <w:pPr>
              <w:rPr>
                <w:b/>
                <w:bCs/>
              </w:rPr>
            </w:pPr>
            <w:r w:rsidRPr="0059481B">
              <w:rPr>
                <w:rFonts w:hint="cs"/>
                <w:b/>
                <w:bCs/>
                <w:rtl/>
              </w:rPr>
              <w:t xml:space="preserve">עובדים   </w:t>
            </w:r>
          </w:p>
        </w:tc>
        <w:tc>
          <w:tcPr>
            <w:tcW w:w="2391" w:type="dxa"/>
            <w:shd w:val="clear" w:color="auto" w:fill="auto"/>
            <w:noWrap/>
            <w:hideMark/>
          </w:tcPr>
          <w:p w:rsidR="00C75F70" w:rsidRPr="0059481B" w:rsidRDefault="00C75F70" w:rsidP="002F297E">
            <w:pPr>
              <w:rPr>
                <w:rtl/>
              </w:rPr>
            </w:pPr>
            <w:r w:rsidRPr="0059481B">
              <w:rPr>
                <w:rFonts w:hint="cs"/>
              </w:rPr>
              <w:t xml:space="preserve">                            </w:t>
            </w:r>
          </w:p>
        </w:tc>
        <w:tc>
          <w:tcPr>
            <w:tcW w:w="2220" w:type="dxa"/>
            <w:shd w:val="clear" w:color="auto" w:fill="auto"/>
            <w:noWrap/>
            <w:hideMark/>
          </w:tcPr>
          <w:p w:rsidR="00C75F70" w:rsidRPr="0059481B" w:rsidRDefault="00C75F70" w:rsidP="002F297E">
            <w:r w:rsidRPr="0059481B">
              <w:rPr>
                <w:rFonts w:hint="cs"/>
              </w:rPr>
              <w:t xml:space="preserve">                      </w:t>
            </w:r>
          </w:p>
        </w:tc>
        <w:tc>
          <w:tcPr>
            <w:tcW w:w="2579" w:type="dxa"/>
            <w:shd w:val="clear" w:color="auto" w:fill="auto"/>
            <w:noWrap/>
            <w:hideMark/>
          </w:tcPr>
          <w:p w:rsidR="00C75F70" w:rsidRPr="0059481B" w:rsidRDefault="00C75F70" w:rsidP="002F297E">
            <w:pPr>
              <w:rPr>
                <w:b/>
                <w:bCs/>
              </w:rPr>
            </w:pPr>
            <w:r w:rsidRPr="0059481B">
              <w:rPr>
                <w:rFonts w:hint="cs"/>
                <w:b/>
                <w:bCs/>
              </w:rPr>
              <w:t xml:space="preserve">                             </w:t>
            </w:r>
          </w:p>
        </w:tc>
      </w:tr>
    </w:tbl>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           (*)מפעל קיים </w:t>
      </w:r>
      <w:r w:rsidRPr="0059481B">
        <w:rPr>
          <w:b/>
          <w:bCs/>
          <w:rtl/>
        </w:rPr>
        <w:t>–</w:t>
      </w:r>
      <w:r w:rsidRPr="0059481B">
        <w:rPr>
          <w:rFonts w:hint="cs"/>
          <w:b/>
          <w:bCs/>
          <w:rtl/>
        </w:rPr>
        <w:t xml:space="preserve"> נתוני מספר העובדים לשנת הבקשה</w:t>
      </w:r>
    </w:p>
    <w:p w:rsidR="00C75F70" w:rsidRDefault="00C75F70" w:rsidP="00C75F70">
      <w:pPr>
        <w:rPr>
          <w:b/>
          <w:bCs/>
          <w:rtl/>
        </w:rPr>
      </w:pPr>
    </w:p>
    <w:p w:rsidR="00C75F70" w:rsidRDefault="00C75F70" w:rsidP="00C75F70">
      <w:pPr>
        <w:rPr>
          <w:b/>
          <w:bCs/>
          <w:rtl/>
        </w:rPr>
      </w:pPr>
    </w:p>
    <w:p w:rsidR="00C75F70" w:rsidRDefault="00C75F70" w:rsidP="00C75F70">
      <w:pPr>
        <w:rPr>
          <w:b/>
          <w:bCs/>
          <w:rtl/>
        </w:rPr>
      </w:pPr>
    </w:p>
    <w:p w:rsidR="00C75F70" w:rsidRDefault="00C75F70" w:rsidP="00C75F70">
      <w:pPr>
        <w:rPr>
          <w:b/>
          <w:bCs/>
          <w:rtl/>
        </w:rPr>
      </w:pPr>
    </w:p>
    <w:p w:rsidR="00C75F70" w:rsidRDefault="00C75F70" w:rsidP="00C75F70">
      <w:pPr>
        <w:rPr>
          <w:b/>
          <w:bCs/>
          <w:rtl/>
        </w:rPr>
      </w:pPr>
    </w:p>
    <w:p w:rsidR="00C75F70" w:rsidRDefault="00C75F70" w:rsidP="00C75F70">
      <w:pPr>
        <w:rPr>
          <w:b/>
          <w:bCs/>
          <w:rtl/>
        </w:rPr>
      </w:pPr>
    </w:p>
    <w:p w:rsidR="00C75F70" w:rsidRDefault="00C75F70" w:rsidP="00C75F70">
      <w:pPr>
        <w:rPr>
          <w:b/>
          <w:bCs/>
          <w:rtl/>
        </w:rPr>
      </w:pPr>
    </w:p>
    <w:p w:rsidR="00C75F70" w:rsidRPr="0059481B" w:rsidRDefault="00C75F70" w:rsidP="00C75F70">
      <w:pPr>
        <w:rPr>
          <w:b/>
          <w:bCs/>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lastRenderedPageBreak/>
        <w:t>5.2. נתוני הביצוע בפועל</w:t>
      </w:r>
    </w:p>
    <w:p w:rsidR="00C75F70" w:rsidRPr="0059481B" w:rsidRDefault="00C75F70" w:rsidP="00C75F70">
      <w:pPr>
        <w:rPr>
          <w:rtl/>
        </w:rPr>
      </w:pPr>
    </w:p>
    <w:p w:rsidR="00C75F70" w:rsidRPr="0059481B" w:rsidRDefault="00C75F70" w:rsidP="00C75F70">
      <w:pPr>
        <w:rPr>
          <w:b/>
          <w:bCs/>
          <w:sz w:val="24"/>
          <w:rtl/>
        </w:rPr>
      </w:pPr>
      <w:r w:rsidRPr="0059481B">
        <w:rPr>
          <w:rFonts w:hint="cs"/>
          <w:b/>
          <w:bCs/>
          <w:sz w:val="24"/>
          <w:rtl/>
        </w:rPr>
        <w:t>שנת הפעלה משוערת(בהתאם לנוהל שנת הפעלה ):____________</w:t>
      </w:r>
    </w:p>
    <w:p w:rsidR="00C75F70" w:rsidRPr="0059481B" w:rsidRDefault="00C75F70" w:rsidP="00C75F70">
      <w:pPr>
        <w:rPr>
          <w:b/>
          <w:bCs/>
          <w:sz w:val="24"/>
          <w:rtl/>
        </w:rPr>
      </w:pPr>
    </w:p>
    <w:p w:rsidR="00C75F70" w:rsidRPr="0059481B" w:rsidRDefault="00C75F70" w:rsidP="00C75F70">
      <w:pPr>
        <w:rPr>
          <w:b/>
          <w:bCs/>
          <w:sz w:val="24"/>
          <w:u w:val="single"/>
          <w:rtl/>
        </w:rPr>
      </w:pPr>
      <w:r w:rsidRPr="0059481B">
        <w:rPr>
          <w:rFonts w:hint="cs"/>
          <w:b/>
          <w:bCs/>
          <w:sz w:val="24"/>
          <w:u w:val="single"/>
          <w:rtl/>
        </w:rPr>
        <w:t>מחזור המכירות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
        <w:gridCol w:w="1280"/>
        <w:gridCol w:w="880"/>
        <w:gridCol w:w="880"/>
        <w:gridCol w:w="768"/>
        <w:gridCol w:w="768"/>
        <w:gridCol w:w="768"/>
        <w:gridCol w:w="768"/>
        <w:gridCol w:w="1082"/>
        <w:gridCol w:w="1235"/>
      </w:tblGrid>
      <w:tr w:rsidR="00C75F70" w:rsidRPr="0059481B" w:rsidTr="002F297E">
        <w:trPr>
          <w:trHeight w:val="1428"/>
        </w:trPr>
        <w:tc>
          <w:tcPr>
            <w:tcW w:w="1473" w:type="dxa"/>
            <w:shd w:val="clear" w:color="auto" w:fill="auto"/>
            <w:noWrap/>
            <w:hideMark/>
          </w:tcPr>
          <w:p w:rsidR="00C75F70" w:rsidRPr="0059481B" w:rsidRDefault="00C75F70" w:rsidP="002F297E">
            <w:pPr>
              <w:jc w:val="center"/>
              <w:rPr>
                <w:b/>
                <w:bCs/>
                <w:sz w:val="24"/>
                <w:rtl/>
              </w:rPr>
            </w:pPr>
          </w:p>
          <w:p w:rsidR="00C75F70" w:rsidRPr="0059481B" w:rsidRDefault="00C75F70" w:rsidP="002F297E">
            <w:pPr>
              <w:keepNext/>
              <w:tabs>
                <w:tab w:val="right" w:pos="2210"/>
              </w:tabs>
              <w:jc w:val="center"/>
              <w:rPr>
                <w:b/>
                <w:bCs/>
                <w:sz w:val="28"/>
                <w:rtl/>
              </w:rPr>
            </w:pPr>
            <w:r w:rsidRPr="0059481B">
              <w:rPr>
                <w:rFonts w:hint="cs"/>
                <w:b/>
                <w:bCs/>
                <w:sz w:val="28"/>
                <w:rtl/>
              </w:rPr>
              <w:t>באלפי / מיליוני</w:t>
            </w:r>
          </w:p>
          <w:p w:rsidR="00C75F70" w:rsidRPr="0059481B" w:rsidRDefault="00C75F70" w:rsidP="002F297E">
            <w:pPr>
              <w:rPr>
                <w:b/>
                <w:bCs/>
                <w:sz w:val="24"/>
              </w:rPr>
            </w:pPr>
            <w:r w:rsidRPr="0059481B">
              <w:rPr>
                <w:rFonts w:hint="cs"/>
                <w:b/>
                <w:bCs/>
                <w:sz w:val="28"/>
                <w:rtl/>
              </w:rPr>
              <w:t xml:space="preserve">      ש"ח</w:t>
            </w:r>
          </w:p>
        </w:tc>
        <w:tc>
          <w:tcPr>
            <w:tcW w:w="1280" w:type="dxa"/>
            <w:shd w:val="clear" w:color="auto" w:fill="auto"/>
            <w:noWrap/>
            <w:hideMark/>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 xml:space="preserve">(*)מפעל     קיים שנת </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______</w:t>
            </w:r>
          </w:p>
        </w:tc>
        <w:tc>
          <w:tcPr>
            <w:tcW w:w="880" w:type="dxa"/>
            <w:shd w:val="clear" w:color="auto" w:fill="auto"/>
            <w:hideMark/>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_____</w:t>
            </w:r>
          </w:p>
        </w:tc>
        <w:tc>
          <w:tcPr>
            <w:tcW w:w="880"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_____</w:t>
            </w:r>
          </w:p>
        </w:tc>
        <w:tc>
          <w:tcPr>
            <w:tcW w:w="768"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w:t>
            </w:r>
          </w:p>
        </w:tc>
        <w:tc>
          <w:tcPr>
            <w:tcW w:w="768"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768"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768"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____</w:t>
            </w:r>
          </w:p>
          <w:p w:rsidR="00C75F70" w:rsidRPr="0059481B" w:rsidRDefault="00C75F70" w:rsidP="002F297E">
            <w:pPr>
              <w:jc w:val="center"/>
              <w:rPr>
                <w:b/>
                <w:bCs/>
                <w:sz w:val="24"/>
                <w:rtl/>
              </w:rPr>
            </w:pPr>
          </w:p>
          <w:p w:rsidR="00C75F70" w:rsidRPr="0059481B" w:rsidRDefault="00C75F70" w:rsidP="002F297E">
            <w:pPr>
              <w:jc w:val="center"/>
              <w:rPr>
                <w:b/>
                <w:bCs/>
                <w:sz w:val="24"/>
              </w:rPr>
            </w:pPr>
          </w:p>
        </w:tc>
        <w:tc>
          <w:tcPr>
            <w:tcW w:w="1082" w:type="dxa"/>
            <w:shd w:val="clear" w:color="auto" w:fill="auto"/>
            <w:noWrap/>
            <w:hideMark/>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 נוכחית</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_______</w:t>
            </w:r>
          </w:p>
        </w:tc>
        <w:tc>
          <w:tcPr>
            <w:tcW w:w="1235" w:type="dxa"/>
          </w:tcPr>
          <w:p w:rsidR="00C75F70" w:rsidRPr="0059481B" w:rsidRDefault="00C75F70" w:rsidP="002F297E">
            <w:pPr>
              <w:rPr>
                <w:b/>
                <w:bCs/>
                <w:sz w:val="24"/>
                <w:rtl/>
              </w:rPr>
            </w:pPr>
          </w:p>
          <w:p w:rsidR="00C75F70" w:rsidRPr="0059481B" w:rsidRDefault="00C75F70" w:rsidP="002F297E">
            <w:pPr>
              <w:jc w:val="center"/>
              <w:rPr>
                <w:b/>
                <w:bCs/>
                <w:sz w:val="28"/>
                <w:rtl/>
              </w:rPr>
            </w:pPr>
            <w:r w:rsidRPr="0059481B">
              <w:rPr>
                <w:rFonts w:hint="cs"/>
                <w:b/>
                <w:bCs/>
                <w:sz w:val="28"/>
                <w:rtl/>
              </w:rPr>
              <w:t xml:space="preserve">ממוצע משנת הפעלה </w:t>
            </w:r>
          </w:p>
          <w:p w:rsidR="00C75F70" w:rsidRPr="0059481B" w:rsidRDefault="00C75F70" w:rsidP="002F297E">
            <w:pPr>
              <w:jc w:val="center"/>
              <w:rPr>
                <w:b/>
                <w:bCs/>
                <w:sz w:val="28"/>
                <w:rtl/>
              </w:rPr>
            </w:pPr>
            <w:r w:rsidRPr="0059481B">
              <w:rPr>
                <w:rFonts w:hint="cs"/>
                <w:b/>
                <w:bCs/>
                <w:sz w:val="28"/>
                <w:rtl/>
              </w:rPr>
              <w:t>_______</w:t>
            </w:r>
          </w:p>
          <w:p w:rsidR="00C75F70" w:rsidRPr="0059481B" w:rsidRDefault="00C75F70" w:rsidP="002F297E">
            <w:pPr>
              <w:jc w:val="center"/>
              <w:rPr>
                <w:b/>
                <w:bCs/>
                <w:sz w:val="24"/>
                <w:rtl/>
              </w:rPr>
            </w:pPr>
            <w:r w:rsidRPr="0059481B">
              <w:rPr>
                <w:rFonts w:hint="cs"/>
                <w:b/>
                <w:bCs/>
                <w:sz w:val="28"/>
                <w:rtl/>
              </w:rPr>
              <w:t>והלאה</w:t>
            </w:r>
          </w:p>
        </w:tc>
      </w:tr>
      <w:tr w:rsidR="00C75F70" w:rsidRPr="0059481B" w:rsidTr="002F297E">
        <w:trPr>
          <w:trHeight w:val="907"/>
        </w:trPr>
        <w:tc>
          <w:tcPr>
            <w:tcW w:w="1473" w:type="dxa"/>
            <w:shd w:val="clear" w:color="auto" w:fill="auto"/>
            <w:noWrap/>
            <w:hideMark/>
          </w:tcPr>
          <w:p w:rsidR="00C75F70" w:rsidRPr="0059481B" w:rsidRDefault="00C75F70" w:rsidP="002F297E">
            <w:pPr>
              <w:rPr>
                <w:b/>
                <w:bCs/>
                <w:rtl/>
              </w:rPr>
            </w:pPr>
            <w:r w:rsidRPr="0059481B">
              <w:rPr>
                <w:rFonts w:hint="cs"/>
                <w:b/>
                <w:bCs/>
                <w:rtl/>
              </w:rPr>
              <w:t xml:space="preserve"> </w:t>
            </w:r>
          </w:p>
          <w:p w:rsidR="00C75F70" w:rsidRPr="0059481B" w:rsidRDefault="00C75F70" w:rsidP="002F297E">
            <w:r w:rsidRPr="0059481B">
              <w:rPr>
                <w:rFonts w:hint="cs"/>
                <w:rtl/>
              </w:rPr>
              <w:t>מחזור מכירות</w:t>
            </w:r>
          </w:p>
        </w:tc>
        <w:tc>
          <w:tcPr>
            <w:tcW w:w="1280" w:type="dxa"/>
            <w:shd w:val="clear" w:color="auto" w:fill="auto"/>
            <w:noWrap/>
            <w:hideMark/>
          </w:tcPr>
          <w:p w:rsidR="00C75F70" w:rsidRPr="0059481B" w:rsidRDefault="00C75F70" w:rsidP="002F297E"/>
        </w:tc>
        <w:tc>
          <w:tcPr>
            <w:tcW w:w="880" w:type="dxa"/>
            <w:shd w:val="clear" w:color="auto" w:fill="auto"/>
            <w:noWrap/>
            <w:hideMark/>
          </w:tcPr>
          <w:p w:rsidR="00C75F70" w:rsidRPr="0059481B" w:rsidRDefault="00C75F70" w:rsidP="002F297E">
            <w:pPr>
              <w:rPr>
                <w:rtl/>
              </w:rPr>
            </w:pPr>
          </w:p>
        </w:tc>
        <w:tc>
          <w:tcPr>
            <w:tcW w:w="880"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1082" w:type="dxa"/>
            <w:shd w:val="clear" w:color="auto" w:fill="auto"/>
            <w:noWrap/>
            <w:hideMark/>
          </w:tcPr>
          <w:p w:rsidR="00C75F70" w:rsidRPr="0059481B" w:rsidRDefault="00C75F70" w:rsidP="002F297E">
            <w:pPr>
              <w:rPr>
                <w:b/>
                <w:bCs/>
              </w:rPr>
            </w:pPr>
          </w:p>
        </w:tc>
        <w:tc>
          <w:tcPr>
            <w:tcW w:w="1235" w:type="dxa"/>
          </w:tcPr>
          <w:p w:rsidR="00C75F70" w:rsidRPr="0059481B" w:rsidRDefault="00C75F70" w:rsidP="002F297E">
            <w:pPr>
              <w:rPr>
                <w:b/>
                <w:bCs/>
              </w:rPr>
            </w:pPr>
          </w:p>
        </w:tc>
      </w:tr>
      <w:tr w:rsidR="00C75F70" w:rsidRPr="0059481B" w:rsidTr="002F297E">
        <w:trPr>
          <w:trHeight w:val="907"/>
        </w:trPr>
        <w:tc>
          <w:tcPr>
            <w:tcW w:w="1473" w:type="dxa"/>
            <w:shd w:val="clear" w:color="auto" w:fill="auto"/>
            <w:noWrap/>
          </w:tcPr>
          <w:p w:rsidR="00C75F70" w:rsidRPr="0059481B" w:rsidRDefault="00C75F70" w:rsidP="002F297E">
            <w:pPr>
              <w:rPr>
                <w:b/>
                <w:bCs/>
                <w:rtl/>
              </w:rPr>
            </w:pPr>
          </w:p>
          <w:p w:rsidR="00C75F70" w:rsidRPr="0059481B" w:rsidRDefault="00C75F70" w:rsidP="002F297E">
            <w:pPr>
              <w:rPr>
                <w:b/>
                <w:bCs/>
                <w:rtl/>
              </w:rPr>
            </w:pPr>
            <w:r w:rsidRPr="0059481B">
              <w:rPr>
                <w:rFonts w:hint="cs"/>
                <w:b/>
                <w:bCs/>
                <w:rtl/>
              </w:rPr>
              <w:t>הפרש שנתי מכירות (**)</w:t>
            </w:r>
          </w:p>
        </w:tc>
        <w:tc>
          <w:tcPr>
            <w:tcW w:w="1280" w:type="dxa"/>
            <w:shd w:val="clear" w:color="auto" w:fill="auto"/>
            <w:noWrap/>
          </w:tcPr>
          <w:p w:rsidR="00C75F70" w:rsidRPr="0059481B" w:rsidRDefault="00C75F70" w:rsidP="002F297E"/>
        </w:tc>
        <w:tc>
          <w:tcPr>
            <w:tcW w:w="880" w:type="dxa"/>
            <w:shd w:val="clear" w:color="auto" w:fill="auto"/>
            <w:noWrap/>
          </w:tcPr>
          <w:p w:rsidR="00C75F70" w:rsidRPr="0059481B" w:rsidRDefault="00C75F70" w:rsidP="002F297E">
            <w:pPr>
              <w:rPr>
                <w:rtl/>
              </w:rPr>
            </w:pPr>
          </w:p>
        </w:tc>
        <w:tc>
          <w:tcPr>
            <w:tcW w:w="880"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768" w:type="dxa"/>
            <w:shd w:val="clear" w:color="auto" w:fill="auto"/>
          </w:tcPr>
          <w:p w:rsidR="00C75F70" w:rsidRPr="0059481B" w:rsidRDefault="00C75F70" w:rsidP="002F297E">
            <w:pPr>
              <w:rPr>
                <w:rtl/>
              </w:rPr>
            </w:pPr>
          </w:p>
        </w:tc>
        <w:tc>
          <w:tcPr>
            <w:tcW w:w="1082" w:type="dxa"/>
            <w:shd w:val="clear" w:color="auto" w:fill="auto"/>
            <w:noWrap/>
          </w:tcPr>
          <w:p w:rsidR="00C75F70" w:rsidRPr="0059481B" w:rsidRDefault="00C75F70" w:rsidP="002F297E">
            <w:pPr>
              <w:rPr>
                <w:b/>
                <w:bCs/>
              </w:rPr>
            </w:pPr>
          </w:p>
        </w:tc>
        <w:tc>
          <w:tcPr>
            <w:tcW w:w="1235" w:type="dxa"/>
          </w:tcPr>
          <w:p w:rsidR="00C75F70" w:rsidRPr="0059481B" w:rsidRDefault="00C75F70" w:rsidP="002F297E">
            <w:pPr>
              <w:rPr>
                <w:b/>
                <w:bCs/>
              </w:rPr>
            </w:pPr>
          </w:p>
        </w:tc>
      </w:tr>
    </w:tbl>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 מפעל קיים </w:t>
      </w:r>
      <w:r w:rsidRPr="0059481B">
        <w:rPr>
          <w:b/>
          <w:bCs/>
          <w:rtl/>
        </w:rPr>
        <w:t>–</w:t>
      </w:r>
      <w:r w:rsidRPr="0059481B">
        <w:rPr>
          <w:rFonts w:hint="cs"/>
          <w:b/>
          <w:bCs/>
          <w:rtl/>
        </w:rPr>
        <w:t xml:space="preserve"> נתוני המכירות לפי הדוח הכספי סולו  לתום השנה שקדמה לשנת הבקשה  </w:t>
      </w:r>
    </w:p>
    <w:p w:rsidR="00C75F70" w:rsidRPr="0059481B" w:rsidRDefault="00C75F70" w:rsidP="00C75F70">
      <w:pPr>
        <w:rPr>
          <w:b/>
          <w:bCs/>
          <w:rtl/>
        </w:rPr>
      </w:pPr>
    </w:p>
    <w:p w:rsidR="00C75F70" w:rsidRPr="00BC3A04" w:rsidRDefault="00C75F70" w:rsidP="00C75F70">
      <w:pPr>
        <w:rPr>
          <w:b/>
          <w:bCs/>
          <w:rtl/>
        </w:rPr>
      </w:pPr>
      <w:r w:rsidRPr="0059481B">
        <w:rPr>
          <w:rFonts w:hint="cs"/>
          <w:b/>
          <w:bCs/>
          <w:rtl/>
        </w:rPr>
        <w:t xml:space="preserve">(**) הפרש שנתי </w:t>
      </w:r>
      <w:r w:rsidRPr="0059481B">
        <w:rPr>
          <w:b/>
          <w:bCs/>
          <w:rtl/>
        </w:rPr>
        <w:t>–</w:t>
      </w:r>
      <w:r w:rsidRPr="0059481B">
        <w:rPr>
          <w:rFonts w:hint="cs"/>
          <w:b/>
          <w:bCs/>
          <w:rtl/>
        </w:rPr>
        <w:t xml:space="preserve"> כל שנה משנת הפ</w:t>
      </w:r>
      <w:r>
        <w:rPr>
          <w:rFonts w:hint="cs"/>
          <w:b/>
          <w:bCs/>
          <w:rtl/>
        </w:rPr>
        <w:t>עלה והלאה  בניכוי שנת מפעל קיים</w:t>
      </w:r>
    </w:p>
    <w:p w:rsidR="00C75F70" w:rsidRDefault="00C75F70" w:rsidP="00C75F70">
      <w:pPr>
        <w:bidi w:val="0"/>
        <w:rPr>
          <w:b/>
          <w:bCs/>
          <w:sz w:val="24"/>
          <w:u w:val="single"/>
          <w:rtl/>
        </w:rPr>
      </w:pPr>
      <w:r>
        <w:rPr>
          <w:b/>
          <w:bCs/>
          <w:sz w:val="24"/>
          <w:u w:val="single"/>
          <w:rtl/>
        </w:rPr>
        <w:br w:type="page"/>
      </w:r>
    </w:p>
    <w:p w:rsidR="00C75F70" w:rsidRPr="0059481B" w:rsidRDefault="00C75F70" w:rsidP="00C75F70">
      <w:pPr>
        <w:rPr>
          <w:b/>
          <w:bCs/>
          <w:sz w:val="24"/>
          <w:u w:val="single"/>
          <w:rtl/>
        </w:rPr>
      </w:pPr>
    </w:p>
    <w:p w:rsidR="00C75F70" w:rsidRPr="0059481B" w:rsidRDefault="00C75F70" w:rsidP="00C75F70">
      <w:pPr>
        <w:rPr>
          <w:b/>
          <w:bCs/>
          <w:sz w:val="24"/>
          <w:u w:val="single"/>
          <w:rtl/>
        </w:rPr>
      </w:pPr>
      <w:r w:rsidRPr="0059481B">
        <w:rPr>
          <w:rFonts w:hint="cs"/>
          <w:b/>
          <w:bCs/>
          <w:sz w:val="24"/>
          <w:u w:val="single"/>
          <w:rtl/>
        </w:rPr>
        <w:t xml:space="preserve">מועסקים :         </w:t>
      </w:r>
    </w:p>
    <w:tbl>
      <w:tblPr>
        <w:bidiVisual/>
        <w:tblW w:w="10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3"/>
        <w:gridCol w:w="1240"/>
        <w:gridCol w:w="857"/>
        <w:gridCol w:w="857"/>
        <w:gridCol w:w="751"/>
        <w:gridCol w:w="751"/>
        <w:gridCol w:w="751"/>
        <w:gridCol w:w="751"/>
        <w:gridCol w:w="923"/>
        <w:gridCol w:w="1231"/>
      </w:tblGrid>
      <w:tr w:rsidR="00C75F70" w:rsidRPr="0059481B" w:rsidTr="002F297E">
        <w:trPr>
          <w:trHeight w:val="883"/>
        </w:trPr>
        <w:tc>
          <w:tcPr>
            <w:tcW w:w="2123" w:type="dxa"/>
            <w:shd w:val="clear" w:color="auto" w:fill="auto"/>
            <w:noWrap/>
            <w:hideMark/>
          </w:tcPr>
          <w:p w:rsidR="00C75F70" w:rsidRPr="0059481B" w:rsidRDefault="00C75F70" w:rsidP="002F297E">
            <w:pPr>
              <w:rPr>
                <w:b/>
                <w:bCs/>
                <w:sz w:val="24"/>
                <w:rtl/>
              </w:rPr>
            </w:pPr>
            <w:r w:rsidRPr="0059481B">
              <w:rPr>
                <w:rFonts w:hint="cs"/>
                <w:b/>
                <w:bCs/>
                <w:sz w:val="24"/>
                <w:rtl/>
              </w:rPr>
              <w:t xml:space="preserve"> </w:t>
            </w:r>
          </w:p>
          <w:p w:rsidR="00C75F70" w:rsidRPr="0059481B" w:rsidRDefault="00C75F70" w:rsidP="002F297E">
            <w:pPr>
              <w:rPr>
                <w:b/>
                <w:bCs/>
                <w:sz w:val="24"/>
              </w:rPr>
            </w:pPr>
          </w:p>
        </w:tc>
        <w:tc>
          <w:tcPr>
            <w:tcW w:w="1240" w:type="dxa"/>
            <w:shd w:val="clear" w:color="auto" w:fill="auto"/>
            <w:noWrap/>
            <w:hideMark/>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(*)מפעל קיים</w:t>
            </w:r>
          </w:p>
          <w:p w:rsidR="00C75F70" w:rsidRPr="0059481B" w:rsidRDefault="00C75F70" w:rsidP="002F297E">
            <w:pPr>
              <w:jc w:val="center"/>
              <w:rPr>
                <w:b/>
                <w:bCs/>
                <w:sz w:val="24"/>
              </w:rPr>
            </w:pPr>
            <w:r w:rsidRPr="0059481B">
              <w:rPr>
                <w:rFonts w:hint="cs"/>
                <w:b/>
                <w:bCs/>
                <w:sz w:val="24"/>
                <w:rtl/>
              </w:rPr>
              <w:t>שנת ______</w:t>
            </w:r>
          </w:p>
        </w:tc>
        <w:tc>
          <w:tcPr>
            <w:tcW w:w="857" w:type="dxa"/>
            <w:shd w:val="clear" w:color="auto" w:fill="auto"/>
            <w:hideMark/>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_____</w:t>
            </w:r>
          </w:p>
        </w:tc>
        <w:tc>
          <w:tcPr>
            <w:tcW w:w="857"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_____</w:t>
            </w:r>
          </w:p>
        </w:tc>
        <w:tc>
          <w:tcPr>
            <w:tcW w:w="751"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751"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751"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751" w:type="dxa"/>
            <w:shd w:val="clear" w:color="auto" w:fill="auto"/>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w:t>
            </w:r>
          </w:p>
          <w:p w:rsidR="00C75F70" w:rsidRPr="0059481B" w:rsidRDefault="00C75F70" w:rsidP="002F297E">
            <w:pPr>
              <w:jc w:val="center"/>
              <w:rPr>
                <w:b/>
                <w:bCs/>
                <w:sz w:val="24"/>
                <w:rtl/>
              </w:rPr>
            </w:pP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w:t>
            </w:r>
          </w:p>
        </w:tc>
        <w:tc>
          <w:tcPr>
            <w:tcW w:w="923" w:type="dxa"/>
            <w:shd w:val="clear" w:color="auto" w:fill="auto"/>
            <w:noWrap/>
            <w:hideMark/>
          </w:tcPr>
          <w:p w:rsidR="00C75F70" w:rsidRPr="0059481B" w:rsidRDefault="00C75F70" w:rsidP="002F297E">
            <w:pPr>
              <w:jc w:val="center"/>
              <w:rPr>
                <w:b/>
                <w:bCs/>
                <w:sz w:val="24"/>
                <w:rtl/>
              </w:rPr>
            </w:pPr>
          </w:p>
          <w:p w:rsidR="00C75F70" w:rsidRPr="0059481B" w:rsidRDefault="00C75F70" w:rsidP="002F297E">
            <w:pPr>
              <w:jc w:val="center"/>
              <w:rPr>
                <w:b/>
                <w:bCs/>
                <w:sz w:val="24"/>
                <w:rtl/>
              </w:rPr>
            </w:pPr>
            <w:r w:rsidRPr="0059481B">
              <w:rPr>
                <w:rFonts w:hint="cs"/>
                <w:b/>
                <w:bCs/>
                <w:sz w:val="24"/>
                <w:rtl/>
              </w:rPr>
              <w:t>שנה נוכחית</w:t>
            </w:r>
          </w:p>
          <w:p w:rsidR="00C75F70" w:rsidRPr="0059481B" w:rsidRDefault="00C75F70" w:rsidP="002F297E">
            <w:pPr>
              <w:jc w:val="center"/>
              <w:rPr>
                <w:b/>
                <w:bCs/>
                <w:sz w:val="24"/>
                <w:rtl/>
              </w:rPr>
            </w:pPr>
          </w:p>
          <w:p w:rsidR="00C75F70" w:rsidRPr="0059481B" w:rsidRDefault="00C75F70" w:rsidP="002F297E">
            <w:pPr>
              <w:jc w:val="center"/>
              <w:rPr>
                <w:b/>
                <w:bCs/>
                <w:sz w:val="24"/>
              </w:rPr>
            </w:pPr>
            <w:r w:rsidRPr="0059481B">
              <w:rPr>
                <w:rFonts w:hint="cs"/>
                <w:b/>
                <w:bCs/>
                <w:sz w:val="24"/>
                <w:rtl/>
              </w:rPr>
              <w:t>_____</w:t>
            </w:r>
          </w:p>
        </w:tc>
        <w:tc>
          <w:tcPr>
            <w:tcW w:w="1231" w:type="dxa"/>
          </w:tcPr>
          <w:p w:rsidR="00C75F70" w:rsidRPr="0059481B" w:rsidRDefault="00C75F70" w:rsidP="002F297E">
            <w:pPr>
              <w:jc w:val="center"/>
              <w:rPr>
                <w:b/>
                <w:bCs/>
                <w:sz w:val="24"/>
                <w:rtl/>
              </w:rPr>
            </w:pPr>
            <w:r w:rsidRPr="0059481B">
              <w:rPr>
                <w:rFonts w:hint="cs"/>
                <w:b/>
                <w:bCs/>
                <w:sz w:val="28"/>
                <w:rtl/>
              </w:rPr>
              <w:t>ממוצע משנת הפעלה _______והלאה</w:t>
            </w:r>
          </w:p>
        </w:tc>
      </w:tr>
      <w:tr w:rsidR="00C75F70" w:rsidRPr="0059481B" w:rsidTr="002F297E">
        <w:trPr>
          <w:trHeight w:val="883"/>
        </w:trPr>
        <w:tc>
          <w:tcPr>
            <w:tcW w:w="2123" w:type="dxa"/>
            <w:shd w:val="clear" w:color="auto" w:fill="auto"/>
            <w:noWrap/>
            <w:hideMark/>
          </w:tcPr>
          <w:p w:rsidR="00C75F70" w:rsidRPr="0059481B" w:rsidRDefault="00C75F70" w:rsidP="002F297E">
            <w:pPr>
              <w:rPr>
                <w:b/>
                <w:bCs/>
                <w:rtl/>
              </w:rPr>
            </w:pPr>
            <w:r w:rsidRPr="0059481B">
              <w:rPr>
                <w:rFonts w:hint="cs"/>
                <w:b/>
                <w:bCs/>
                <w:rtl/>
              </w:rPr>
              <w:t xml:space="preserve"> </w:t>
            </w:r>
          </w:p>
          <w:p w:rsidR="00C75F70" w:rsidRPr="0059481B" w:rsidRDefault="00C75F70" w:rsidP="002F297E">
            <w:r w:rsidRPr="0059481B">
              <w:rPr>
                <w:rFonts w:hint="cs"/>
                <w:rtl/>
              </w:rPr>
              <w:t>(**) עובדים   ישירים</w:t>
            </w:r>
          </w:p>
        </w:tc>
        <w:tc>
          <w:tcPr>
            <w:tcW w:w="1240" w:type="dxa"/>
            <w:shd w:val="clear" w:color="auto" w:fill="auto"/>
            <w:noWrap/>
            <w:hideMark/>
          </w:tcPr>
          <w:p w:rsidR="00C75F70" w:rsidRPr="0059481B" w:rsidRDefault="00C75F70" w:rsidP="002F297E"/>
        </w:tc>
        <w:tc>
          <w:tcPr>
            <w:tcW w:w="857" w:type="dxa"/>
            <w:shd w:val="clear" w:color="auto" w:fill="auto"/>
            <w:noWrap/>
            <w:hideMark/>
          </w:tcPr>
          <w:p w:rsidR="00C75F70" w:rsidRPr="0059481B" w:rsidRDefault="00C75F70" w:rsidP="002F297E">
            <w:pPr>
              <w:rPr>
                <w:rtl/>
              </w:rPr>
            </w:pPr>
          </w:p>
        </w:tc>
        <w:tc>
          <w:tcPr>
            <w:tcW w:w="857"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923" w:type="dxa"/>
            <w:shd w:val="clear" w:color="auto" w:fill="auto"/>
            <w:noWrap/>
            <w:hideMark/>
          </w:tcPr>
          <w:p w:rsidR="00C75F70" w:rsidRPr="0059481B" w:rsidRDefault="00C75F70" w:rsidP="002F297E">
            <w:pPr>
              <w:rPr>
                <w:b/>
                <w:bCs/>
              </w:rPr>
            </w:pPr>
          </w:p>
        </w:tc>
        <w:tc>
          <w:tcPr>
            <w:tcW w:w="1231" w:type="dxa"/>
          </w:tcPr>
          <w:p w:rsidR="00C75F70" w:rsidRPr="0059481B" w:rsidRDefault="00C75F70" w:rsidP="002F297E">
            <w:pPr>
              <w:rPr>
                <w:b/>
                <w:bCs/>
              </w:rPr>
            </w:pPr>
          </w:p>
        </w:tc>
      </w:tr>
      <w:tr w:rsidR="00C75F70" w:rsidRPr="0059481B" w:rsidTr="002F297E">
        <w:trPr>
          <w:trHeight w:val="883"/>
        </w:trPr>
        <w:tc>
          <w:tcPr>
            <w:tcW w:w="2123" w:type="dxa"/>
            <w:shd w:val="clear" w:color="auto" w:fill="auto"/>
            <w:noWrap/>
          </w:tcPr>
          <w:p w:rsidR="00C75F70" w:rsidRPr="0059481B" w:rsidRDefault="00C75F70" w:rsidP="002F297E">
            <w:pPr>
              <w:rPr>
                <w:b/>
                <w:bCs/>
                <w:rtl/>
              </w:rPr>
            </w:pPr>
          </w:p>
          <w:p w:rsidR="00C75F70" w:rsidRPr="0059481B" w:rsidRDefault="00C75F70" w:rsidP="002F297E">
            <w:pPr>
              <w:rPr>
                <w:b/>
                <w:bCs/>
                <w:rtl/>
              </w:rPr>
            </w:pPr>
            <w:r w:rsidRPr="0059481B">
              <w:rPr>
                <w:rFonts w:hint="cs"/>
                <w:b/>
                <w:bCs/>
                <w:rtl/>
              </w:rPr>
              <w:t>(***)הפרש שנתי</w:t>
            </w:r>
          </w:p>
          <w:p w:rsidR="00C75F70" w:rsidRPr="0059481B" w:rsidRDefault="00C75F70" w:rsidP="002F297E">
            <w:pPr>
              <w:rPr>
                <w:b/>
                <w:bCs/>
                <w:rtl/>
              </w:rPr>
            </w:pPr>
            <w:r w:rsidRPr="0059481B">
              <w:rPr>
                <w:rFonts w:hint="cs"/>
                <w:b/>
                <w:bCs/>
                <w:rtl/>
              </w:rPr>
              <w:t xml:space="preserve">         עובדים</w:t>
            </w:r>
          </w:p>
        </w:tc>
        <w:tc>
          <w:tcPr>
            <w:tcW w:w="1240" w:type="dxa"/>
            <w:shd w:val="clear" w:color="auto" w:fill="auto"/>
            <w:noWrap/>
          </w:tcPr>
          <w:p w:rsidR="00C75F70" w:rsidRPr="0059481B" w:rsidRDefault="00C75F70" w:rsidP="002F297E"/>
        </w:tc>
        <w:tc>
          <w:tcPr>
            <w:tcW w:w="857" w:type="dxa"/>
            <w:shd w:val="clear" w:color="auto" w:fill="auto"/>
            <w:noWrap/>
          </w:tcPr>
          <w:p w:rsidR="00C75F70" w:rsidRPr="0059481B" w:rsidRDefault="00C75F70" w:rsidP="002F297E">
            <w:pPr>
              <w:rPr>
                <w:rtl/>
              </w:rPr>
            </w:pPr>
          </w:p>
        </w:tc>
        <w:tc>
          <w:tcPr>
            <w:tcW w:w="857"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923" w:type="dxa"/>
            <w:shd w:val="clear" w:color="auto" w:fill="auto"/>
            <w:noWrap/>
          </w:tcPr>
          <w:p w:rsidR="00C75F70" w:rsidRPr="0059481B" w:rsidRDefault="00C75F70" w:rsidP="002F297E">
            <w:pPr>
              <w:rPr>
                <w:b/>
                <w:bCs/>
              </w:rPr>
            </w:pPr>
          </w:p>
        </w:tc>
        <w:tc>
          <w:tcPr>
            <w:tcW w:w="1231" w:type="dxa"/>
          </w:tcPr>
          <w:p w:rsidR="00C75F70" w:rsidRPr="0059481B" w:rsidRDefault="00C75F70" w:rsidP="002F297E">
            <w:pPr>
              <w:rPr>
                <w:b/>
                <w:bCs/>
              </w:rPr>
            </w:pPr>
          </w:p>
        </w:tc>
      </w:tr>
      <w:tr w:rsidR="00C75F70" w:rsidRPr="0059481B" w:rsidTr="002F297E">
        <w:trPr>
          <w:trHeight w:val="883"/>
        </w:trPr>
        <w:tc>
          <w:tcPr>
            <w:tcW w:w="2123" w:type="dxa"/>
            <w:shd w:val="clear" w:color="auto" w:fill="auto"/>
            <w:noWrap/>
          </w:tcPr>
          <w:p w:rsidR="00C75F70" w:rsidRPr="0059481B" w:rsidRDefault="00C75F70" w:rsidP="002F297E">
            <w:pPr>
              <w:rPr>
                <w:b/>
                <w:bCs/>
                <w:rtl/>
              </w:rPr>
            </w:pPr>
          </w:p>
          <w:p w:rsidR="00C75F70" w:rsidRPr="0059481B" w:rsidRDefault="00C75F70" w:rsidP="002F297E">
            <w:pPr>
              <w:rPr>
                <w:rtl/>
              </w:rPr>
            </w:pPr>
            <w:r w:rsidRPr="0059481B">
              <w:rPr>
                <w:rFonts w:hint="cs"/>
                <w:rtl/>
              </w:rPr>
              <w:t>סה"כ עלויות שכר בש"ח</w:t>
            </w:r>
          </w:p>
        </w:tc>
        <w:tc>
          <w:tcPr>
            <w:tcW w:w="1240" w:type="dxa"/>
            <w:shd w:val="clear" w:color="auto" w:fill="auto"/>
            <w:noWrap/>
          </w:tcPr>
          <w:p w:rsidR="00C75F70" w:rsidRPr="0059481B" w:rsidRDefault="00C75F70" w:rsidP="002F297E"/>
        </w:tc>
        <w:tc>
          <w:tcPr>
            <w:tcW w:w="857" w:type="dxa"/>
            <w:shd w:val="clear" w:color="auto" w:fill="auto"/>
            <w:noWrap/>
          </w:tcPr>
          <w:p w:rsidR="00C75F70" w:rsidRPr="0059481B" w:rsidRDefault="00C75F70" w:rsidP="002F297E">
            <w:pPr>
              <w:rPr>
                <w:rtl/>
              </w:rPr>
            </w:pPr>
          </w:p>
        </w:tc>
        <w:tc>
          <w:tcPr>
            <w:tcW w:w="857"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751" w:type="dxa"/>
            <w:shd w:val="clear" w:color="auto" w:fill="auto"/>
          </w:tcPr>
          <w:p w:rsidR="00C75F70" w:rsidRPr="0059481B" w:rsidRDefault="00C75F70" w:rsidP="002F297E">
            <w:pPr>
              <w:rPr>
                <w:rtl/>
              </w:rPr>
            </w:pPr>
          </w:p>
        </w:tc>
        <w:tc>
          <w:tcPr>
            <w:tcW w:w="923" w:type="dxa"/>
            <w:shd w:val="clear" w:color="auto" w:fill="auto"/>
            <w:noWrap/>
          </w:tcPr>
          <w:p w:rsidR="00C75F70" w:rsidRPr="0059481B" w:rsidRDefault="00C75F70" w:rsidP="002F297E">
            <w:pPr>
              <w:rPr>
                <w:b/>
                <w:bCs/>
              </w:rPr>
            </w:pPr>
          </w:p>
        </w:tc>
        <w:tc>
          <w:tcPr>
            <w:tcW w:w="1231" w:type="dxa"/>
          </w:tcPr>
          <w:p w:rsidR="00C75F70" w:rsidRPr="0059481B" w:rsidRDefault="00C75F70" w:rsidP="002F297E">
            <w:pPr>
              <w:rPr>
                <w:b/>
                <w:bCs/>
              </w:rPr>
            </w:pPr>
          </w:p>
        </w:tc>
      </w:tr>
    </w:tbl>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 (*)מפעל קיים </w:t>
      </w:r>
      <w:r w:rsidRPr="0059481B">
        <w:rPr>
          <w:b/>
          <w:bCs/>
          <w:rtl/>
        </w:rPr>
        <w:t>–</w:t>
      </w:r>
      <w:r w:rsidRPr="0059481B">
        <w:rPr>
          <w:rFonts w:hint="cs"/>
          <w:b/>
          <w:bCs/>
          <w:rtl/>
        </w:rPr>
        <w:t xml:space="preserve"> נתוני מספר העובדים לשנת הבקשה  </w:t>
      </w:r>
    </w:p>
    <w:p w:rsidR="00C75F70" w:rsidRPr="0059481B" w:rsidRDefault="00C75F70" w:rsidP="00C75F70">
      <w:pPr>
        <w:rPr>
          <w:b/>
          <w:bCs/>
          <w:rtl/>
        </w:rPr>
      </w:pPr>
    </w:p>
    <w:p w:rsidR="00C75F70" w:rsidRPr="0059481B" w:rsidRDefault="00C75F70" w:rsidP="00C75F70">
      <w:pPr>
        <w:rPr>
          <w:b/>
          <w:bCs/>
          <w:rtl/>
        </w:rPr>
      </w:pPr>
      <w:r w:rsidRPr="0059481B">
        <w:rPr>
          <w:rFonts w:hint="cs"/>
          <w:b/>
          <w:bCs/>
          <w:rtl/>
        </w:rPr>
        <w:t>(**) עובדים ישירים במשרה מלאה ובממוצע שנתי ע"פ טופס 126</w:t>
      </w:r>
    </w:p>
    <w:p w:rsidR="00C75F70" w:rsidRPr="0059481B" w:rsidRDefault="00C75F70" w:rsidP="00C75F70">
      <w:pPr>
        <w:rPr>
          <w:b/>
          <w:bCs/>
          <w:rtl/>
        </w:rPr>
      </w:pPr>
    </w:p>
    <w:p w:rsidR="00C75F70" w:rsidRPr="0059481B" w:rsidRDefault="00C75F70" w:rsidP="00C75F70">
      <w:pPr>
        <w:rPr>
          <w:b/>
          <w:bCs/>
          <w:rtl/>
        </w:rPr>
      </w:pPr>
      <w:r w:rsidRPr="0059481B">
        <w:rPr>
          <w:rFonts w:hint="cs"/>
          <w:b/>
          <w:bCs/>
          <w:sz w:val="18"/>
          <w:szCs w:val="20"/>
          <w:rtl/>
        </w:rPr>
        <w:t>(***)</w:t>
      </w:r>
      <w:r w:rsidRPr="0059481B">
        <w:rPr>
          <w:rFonts w:hint="cs"/>
          <w:b/>
          <w:bCs/>
          <w:rtl/>
        </w:rPr>
        <w:t xml:space="preserve"> הפרש שנתי </w:t>
      </w:r>
      <w:r w:rsidRPr="0059481B">
        <w:rPr>
          <w:b/>
          <w:bCs/>
          <w:rtl/>
        </w:rPr>
        <w:t>–</w:t>
      </w:r>
      <w:r w:rsidRPr="0059481B">
        <w:rPr>
          <w:rFonts w:hint="cs"/>
          <w:b/>
          <w:bCs/>
          <w:rtl/>
        </w:rPr>
        <w:t xml:space="preserve"> כל שנה משנת הפעלה והלאה בניכוי שנת מפעל קיים.</w:t>
      </w:r>
    </w:p>
    <w:p w:rsidR="00C75F70" w:rsidRPr="0059481B" w:rsidRDefault="00C75F70" w:rsidP="00C75F70">
      <w:pPr>
        <w:rPr>
          <w:b/>
          <w:bCs/>
          <w:rtl/>
        </w:rPr>
      </w:pPr>
    </w:p>
    <w:p w:rsidR="00C75F70" w:rsidRPr="0059481B" w:rsidRDefault="00C75F70" w:rsidP="00C75F70">
      <w:pPr>
        <w:rPr>
          <w:b/>
          <w:bCs/>
          <w:u w:val="single"/>
          <w:rtl/>
        </w:rPr>
      </w:pPr>
      <w:r w:rsidRPr="0059481B">
        <w:rPr>
          <w:rFonts w:hint="cs"/>
          <w:b/>
          <w:bCs/>
          <w:sz w:val="24"/>
          <w:u w:val="single"/>
          <w:rtl/>
        </w:rPr>
        <w:t>תנאי מפעל בר תחרות :</w:t>
      </w:r>
    </w:p>
    <w:tbl>
      <w:tblPr>
        <w:bidiVisual/>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2"/>
        <w:gridCol w:w="1559"/>
        <w:gridCol w:w="1134"/>
        <w:gridCol w:w="993"/>
        <w:gridCol w:w="992"/>
        <w:gridCol w:w="986"/>
        <w:gridCol w:w="897"/>
        <w:gridCol w:w="952"/>
        <w:gridCol w:w="1276"/>
      </w:tblGrid>
      <w:tr w:rsidR="00C75F70" w:rsidRPr="0059481B" w:rsidTr="002F297E">
        <w:trPr>
          <w:trHeight w:val="761"/>
        </w:trPr>
        <w:tc>
          <w:tcPr>
            <w:tcW w:w="1072" w:type="dxa"/>
            <w:shd w:val="clear" w:color="auto" w:fill="auto"/>
            <w:noWrap/>
            <w:hideMark/>
          </w:tcPr>
          <w:p w:rsidR="00C75F70" w:rsidRPr="0059481B" w:rsidRDefault="00C75F70" w:rsidP="002F297E">
            <w:pPr>
              <w:rPr>
                <w:b/>
                <w:bCs/>
                <w:sz w:val="24"/>
                <w:rtl/>
              </w:rPr>
            </w:pPr>
          </w:p>
          <w:p w:rsidR="00C75F70" w:rsidRPr="0059481B" w:rsidRDefault="00C75F70" w:rsidP="002F297E">
            <w:pPr>
              <w:keepNext/>
              <w:tabs>
                <w:tab w:val="right" w:pos="2210"/>
              </w:tabs>
              <w:rPr>
                <w:b/>
                <w:bCs/>
                <w:sz w:val="24"/>
                <w:rtl/>
              </w:rPr>
            </w:pPr>
            <w:r w:rsidRPr="0059481B">
              <w:rPr>
                <w:rFonts w:hint="cs"/>
                <w:b/>
                <w:bCs/>
                <w:sz w:val="24"/>
                <w:rtl/>
              </w:rPr>
              <w:t>באלפי / מיליוני</w:t>
            </w:r>
          </w:p>
          <w:p w:rsidR="00C75F70" w:rsidRPr="0059481B" w:rsidRDefault="00C75F70" w:rsidP="002F297E">
            <w:pPr>
              <w:rPr>
                <w:b/>
                <w:bCs/>
                <w:sz w:val="24"/>
              </w:rPr>
            </w:pPr>
            <w:r w:rsidRPr="0059481B">
              <w:rPr>
                <w:rFonts w:hint="cs"/>
                <w:b/>
                <w:bCs/>
                <w:sz w:val="24"/>
                <w:rtl/>
              </w:rPr>
              <w:t>בש"ח</w:t>
            </w:r>
          </w:p>
        </w:tc>
        <w:tc>
          <w:tcPr>
            <w:tcW w:w="1559" w:type="dxa"/>
            <w:shd w:val="clear" w:color="auto" w:fill="auto"/>
            <w:noWrap/>
            <w:hideMark/>
          </w:tcPr>
          <w:p w:rsidR="00C75F70" w:rsidRPr="0059481B" w:rsidRDefault="00C75F70" w:rsidP="002F297E">
            <w:pPr>
              <w:rPr>
                <w:b/>
                <w:bCs/>
                <w:sz w:val="24"/>
                <w:rtl/>
              </w:rPr>
            </w:pPr>
            <w:r w:rsidRPr="0059481B">
              <w:rPr>
                <w:rFonts w:hint="cs"/>
                <w:b/>
                <w:bCs/>
                <w:sz w:val="24"/>
                <w:rtl/>
              </w:rPr>
              <w:t xml:space="preserve"> </w:t>
            </w:r>
          </w:p>
          <w:p w:rsidR="00C75F70" w:rsidRPr="0059481B" w:rsidRDefault="00C75F70" w:rsidP="002F297E">
            <w:pPr>
              <w:rPr>
                <w:b/>
                <w:bCs/>
                <w:sz w:val="24"/>
              </w:rPr>
            </w:pPr>
            <w:r w:rsidRPr="0059481B">
              <w:rPr>
                <w:rFonts w:hint="cs"/>
                <w:b/>
                <w:bCs/>
                <w:sz w:val="24"/>
                <w:rtl/>
              </w:rPr>
              <w:t>ממוצע שלוש השנים שלפני שנת ההפעלה _________</w:t>
            </w:r>
          </w:p>
        </w:tc>
        <w:tc>
          <w:tcPr>
            <w:tcW w:w="1134" w:type="dxa"/>
            <w:shd w:val="clear" w:color="auto" w:fill="auto"/>
            <w:hideMark/>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 xml:space="preserve">שנה </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______</w:t>
            </w:r>
          </w:p>
        </w:tc>
        <w:tc>
          <w:tcPr>
            <w:tcW w:w="993" w:type="dxa"/>
            <w:shd w:val="clear" w:color="auto" w:fill="auto"/>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שנה</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______</w:t>
            </w:r>
          </w:p>
        </w:tc>
        <w:tc>
          <w:tcPr>
            <w:tcW w:w="992" w:type="dxa"/>
            <w:shd w:val="clear" w:color="auto" w:fill="auto"/>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 xml:space="preserve">שנה </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_____</w:t>
            </w:r>
          </w:p>
        </w:tc>
        <w:tc>
          <w:tcPr>
            <w:tcW w:w="986" w:type="dxa"/>
            <w:shd w:val="clear" w:color="auto" w:fill="auto"/>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 xml:space="preserve">שנה  </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____</w:t>
            </w:r>
          </w:p>
        </w:tc>
        <w:tc>
          <w:tcPr>
            <w:tcW w:w="897" w:type="dxa"/>
            <w:shd w:val="clear" w:color="auto" w:fill="auto"/>
          </w:tcPr>
          <w:p w:rsidR="00C75F70" w:rsidRPr="0059481B" w:rsidRDefault="00C75F70" w:rsidP="002F297E">
            <w:pPr>
              <w:rPr>
                <w:b/>
                <w:bCs/>
                <w:sz w:val="24"/>
                <w:rtl/>
              </w:rPr>
            </w:pPr>
          </w:p>
          <w:p w:rsidR="00C75F70" w:rsidRPr="0059481B" w:rsidRDefault="00C75F70" w:rsidP="002F297E">
            <w:pPr>
              <w:rPr>
                <w:b/>
                <w:bCs/>
                <w:sz w:val="24"/>
                <w:rtl/>
              </w:rPr>
            </w:pPr>
            <w:r w:rsidRPr="0059481B">
              <w:rPr>
                <w:rFonts w:hint="cs"/>
                <w:b/>
                <w:bCs/>
                <w:sz w:val="24"/>
                <w:rtl/>
              </w:rPr>
              <w:t xml:space="preserve">שנה </w:t>
            </w:r>
          </w:p>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 xml:space="preserve">_____ </w:t>
            </w:r>
          </w:p>
        </w:tc>
        <w:tc>
          <w:tcPr>
            <w:tcW w:w="952" w:type="dxa"/>
            <w:shd w:val="clear" w:color="auto" w:fill="auto"/>
            <w:noWrap/>
            <w:hideMark/>
          </w:tcPr>
          <w:p w:rsidR="00C75F70" w:rsidRPr="0059481B" w:rsidRDefault="00C75F70" w:rsidP="002F297E">
            <w:pPr>
              <w:rPr>
                <w:b/>
                <w:bCs/>
                <w:sz w:val="24"/>
                <w:rtl/>
              </w:rPr>
            </w:pPr>
          </w:p>
          <w:p w:rsidR="00C75F70" w:rsidRPr="0059481B" w:rsidRDefault="00C75F70" w:rsidP="002F297E">
            <w:pPr>
              <w:rPr>
                <w:b/>
                <w:bCs/>
                <w:sz w:val="24"/>
              </w:rPr>
            </w:pPr>
            <w:r w:rsidRPr="0059481B">
              <w:rPr>
                <w:rFonts w:hint="cs"/>
                <w:b/>
                <w:bCs/>
                <w:sz w:val="24"/>
                <w:rtl/>
              </w:rPr>
              <w:t>שנה נוכחית ______</w:t>
            </w:r>
          </w:p>
        </w:tc>
        <w:tc>
          <w:tcPr>
            <w:tcW w:w="1276" w:type="dxa"/>
          </w:tcPr>
          <w:p w:rsidR="00C75F70" w:rsidRPr="0059481B" w:rsidRDefault="00C75F70" w:rsidP="002F297E">
            <w:pPr>
              <w:rPr>
                <w:b/>
                <w:bCs/>
                <w:sz w:val="24"/>
                <w:rtl/>
              </w:rPr>
            </w:pPr>
            <w:r w:rsidRPr="0059481B">
              <w:rPr>
                <w:rFonts w:hint="cs"/>
                <w:b/>
                <w:bCs/>
                <w:sz w:val="24"/>
                <w:rtl/>
              </w:rPr>
              <w:t>ממוצע משנת הפעלה _______ והלאה</w:t>
            </w:r>
          </w:p>
        </w:tc>
      </w:tr>
      <w:tr w:rsidR="00C75F70" w:rsidRPr="0059481B" w:rsidTr="002F297E">
        <w:trPr>
          <w:trHeight w:val="761"/>
        </w:trPr>
        <w:tc>
          <w:tcPr>
            <w:tcW w:w="1072" w:type="dxa"/>
            <w:shd w:val="clear" w:color="auto" w:fill="auto"/>
            <w:noWrap/>
          </w:tcPr>
          <w:p w:rsidR="00C75F70" w:rsidRPr="0059481B" w:rsidRDefault="00C75F70" w:rsidP="002F297E">
            <w:pPr>
              <w:rPr>
                <w:rtl/>
              </w:rPr>
            </w:pPr>
            <w:r w:rsidRPr="0059481B">
              <w:rPr>
                <w:rFonts w:hint="cs"/>
                <w:rtl/>
              </w:rPr>
              <w:lastRenderedPageBreak/>
              <w:t>מחזור מכירות</w:t>
            </w:r>
          </w:p>
        </w:tc>
        <w:tc>
          <w:tcPr>
            <w:tcW w:w="1559" w:type="dxa"/>
            <w:shd w:val="clear" w:color="auto" w:fill="auto"/>
            <w:noWrap/>
          </w:tcPr>
          <w:p w:rsidR="00C75F70" w:rsidRPr="0059481B" w:rsidRDefault="00C75F70" w:rsidP="002F297E"/>
        </w:tc>
        <w:tc>
          <w:tcPr>
            <w:tcW w:w="1134" w:type="dxa"/>
            <w:shd w:val="clear" w:color="auto" w:fill="auto"/>
            <w:noWrap/>
          </w:tcPr>
          <w:p w:rsidR="00C75F70" w:rsidRPr="0059481B" w:rsidRDefault="00C75F70" w:rsidP="002F297E">
            <w:pPr>
              <w:rPr>
                <w:rtl/>
              </w:rPr>
            </w:pPr>
          </w:p>
        </w:tc>
        <w:tc>
          <w:tcPr>
            <w:tcW w:w="993" w:type="dxa"/>
            <w:shd w:val="clear" w:color="auto" w:fill="auto"/>
          </w:tcPr>
          <w:p w:rsidR="00C75F70" w:rsidRPr="0059481B" w:rsidRDefault="00C75F70" w:rsidP="002F297E">
            <w:pPr>
              <w:rPr>
                <w:rtl/>
              </w:rPr>
            </w:pPr>
          </w:p>
        </w:tc>
        <w:tc>
          <w:tcPr>
            <w:tcW w:w="992" w:type="dxa"/>
            <w:shd w:val="clear" w:color="auto" w:fill="auto"/>
          </w:tcPr>
          <w:p w:rsidR="00C75F70" w:rsidRPr="0059481B" w:rsidRDefault="00C75F70" w:rsidP="002F297E">
            <w:pPr>
              <w:rPr>
                <w:rtl/>
              </w:rPr>
            </w:pPr>
          </w:p>
        </w:tc>
        <w:tc>
          <w:tcPr>
            <w:tcW w:w="986" w:type="dxa"/>
            <w:shd w:val="clear" w:color="auto" w:fill="auto"/>
          </w:tcPr>
          <w:p w:rsidR="00C75F70" w:rsidRPr="0059481B" w:rsidRDefault="00C75F70" w:rsidP="002F297E">
            <w:pPr>
              <w:rPr>
                <w:rtl/>
              </w:rPr>
            </w:pPr>
          </w:p>
        </w:tc>
        <w:tc>
          <w:tcPr>
            <w:tcW w:w="897" w:type="dxa"/>
            <w:shd w:val="clear" w:color="auto" w:fill="auto"/>
          </w:tcPr>
          <w:p w:rsidR="00C75F70" w:rsidRPr="0059481B" w:rsidRDefault="00C75F70" w:rsidP="002F297E">
            <w:pPr>
              <w:rPr>
                <w:rtl/>
              </w:rPr>
            </w:pPr>
          </w:p>
        </w:tc>
        <w:tc>
          <w:tcPr>
            <w:tcW w:w="952" w:type="dxa"/>
            <w:shd w:val="clear" w:color="auto" w:fill="auto"/>
            <w:noWrap/>
          </w:tcPr>
          <w:p w:rsidR="00C75F70" w:rsidRPr="0059481B" w:rsidRDefault="00C75F70" w:rsidP="002F297E">
            <w:pPr>
              <w:rPr>
                <w:b/>
                <w:bCs/>
              </w:rPr>
            </w:pPr>
          </w:p>
        </w:tc>
        <w:tc>
          <w:tcPr>
            <w:tcW w:w="1276" w:type="dxa"/>
          </w:tcPr>
          <w:p w:rsidR="00C75F70" w:rsidRPr="0059481B" w:rsidRDefault="00C75F70" w:rsidP="002F297E">
            <w:pPr>
              <w:rPr>
                <w:b/>
                <w:bCs/>
              </w:rPr>
            </w:pPr>
          </w:p>
        </w:tc>
      </w:tr>
      <w:tr w:rsidR="00C75F70" w:rsidRPr="0059481B" w:rsidTr="002F297E">
        <w:trPr>
          <w:trHeight w:val="761"/>
        </w:trPr>
        <w:tc>
          <w:tcPr>
            <w:tcW w:w="1072" w:type="dxa"/>
            <w:shd w:val="clear" w:color="auto" w:fill="auto"/>
            <w:noWrap/>
          </w:tcPr>
          <w:p w:rsidR="00C75F70" w:rsidRPr="0059481B" w:rsidRDefault="00C75F70" w:rsidP="002F297E">
            <w:pPr>
              <w:rPr>
                <w:b/>
                <w:bCs/>
                <w:sz w:val="24"/>
                <w:rtl/>
              </w:rPr>
            </w:pPr>
            <w:r w:rsidRPr="0059481B">
              <w:rPr>
                <w:rFonts w:hint="cs"/>
                <w:b/>
                <w:bCs/>
                <w:sz w:val="24"/>
                <w:rtl/>
              </w:rPr>
              <w:t xml:space="preserve">הפרש </w:t>
            </w:r>
          </w:p>
          <w:p w:rsidR="00C75F70" w:rsidRPr="0059481B" w:rsidRDefault="00C75F70" w:rsidP="002F297E">
            <w:pPr>
              <w:rPr>
                <w:b/>
                <w:bCs/>
                <w:rtl/>
              </w:rPr>
            </w:pPr>
            <w:r w:rsidRPr="0059481B">
              <w:rPr>
                <w:rFonts w:hint="cs"/>
                <w:b/>
                <w:bCs/>
                <w:sz w:val="24"/>
                <w:rtl/>
              </w:rPr>
              <w:t xml:space="preserve">שנתי מכירות </w:t>
            </w:r>
            <w:r w:rsidRPr="0059481B">
              <w:rPr>
                <w:rFonts w:hint="cs"/>
                <w:b/>
                <w:bCs/>
                <w:rtl/>
              </w:rPr>
              <w:t>(*)</w:t>
            </w:r>
          </w:p>
        </w:tc>
        <w:tc>
          <w:tcPr>
            <w:tcW w:w="1559" w:type="dxa"/>
            <w:shd w:val="clear" w:color="auto" w:fill="auto"/>
            <w:noWrap/>
          </w:tcPr>
          <w:p w:rsidR="00C75F70" w:rsidRPr="0059481B" w:rsidRDefault="00C75F70" w:rsidP="002F297E"/>
        </w:tc>
        <w:tc>
          <w:tcPr>
            <w:tcW w:w="1134" w:type="dxa"/>
            <w:shd w:val="clear" w:color="auto" w:fill="auto"/>
            <w:noWrap/>
          </w:tcPr>
          <w:p w:rsidR="00C75F70" w:rsidRPr="0059481B" w:rsidRDefault="00C75F70" w:rsidP="002F297E">
            <w:pPr>
              <w:rPr>
                <w:rtl/>
              </w:rPr>
            </w:pPr>
          </w:p>
        </w:tc>
        <w:tc>
          <w:tcPr>
            <w:tcW w:w="993" w:type="dxa"/>
            <w:shd w:val="clear" w:color="auto" w:fill="auto"/>
          </w:tcPr>
          <w:p w:rsidR="00C75F70" w:rsidRPr="0059481B" w:rsidRDefault="00C75F70" w:rsidP="002F297E">
            <w:pPr>
              <w:rPr>
                <w:rtl/>
              </w:rPr>
            </w:pPr>
          </w:p>
        </w:tc>
        <w:tc>
          <w:tcPr>
            <w:tcW w:w="992" w:type="dxa"/>
            <w:shd w:val="clear" w:color="auto" w:fill="auto"/>
          </w:tcPr>
          <w:p w:rsidR="00C75F70" w:rsidRPr="0059481B" w:rsidRDefault="00C75F70" w:rsidP="002F297E">
            <w:pPr>
              <w:rPr>
                <w:rtl/>
              </w:rPr>
            </w:pPr>
          </w:p>
        </w:tc>
        <w:tc>
          <w:tcPr>
            <w:tcW w:w="986" w:type="dxa"/>
            <w:shd w:val="clear" w:color="auto" w:fill="auto"/>
          </w:tcPr>
          <w:p w:rsidR="00C75F70" w:rsidRPr="0059481B" w:rsidRDefault="00C75F70" w:rsidP="002F297E">
            <w:pPr>
              <w:rPr>
                <w:rtl/>
              </w:rPr>
            </w:pPr>
          </w:p>
        </w:tc>
        <w:tc>
          <w:tcPr>
            <w:tcW w:w="897" w:type="dxa"/>
            <w:shd w:val="clear" w:color="auto" w:fill="auto"/>
          </w:tcPr>
          <w:p w:rsidR="00C75F70" w:rsidRPr="0059481B" w:rsidRDefault="00C75F70" w:rsidP="002F297E">
            <w:pPr>
              <w:rPr>
                <w:rtl/>
              </w:rPr>
            </w:pPr>
          </w:p>
        </w:tc>
        <w:tc>
          <w:tcPr>
            <w:tcW w:w="952" w:type="dxa"/>
            <w:shd w:val="clear" w:color="auto" w:fill="auto"/>
            <w:noWrap/>
          </w:tcPr>
          <w:p w:rsidR="00C75F70" w:rsidRPr="0059481B" w:rsidRDefault="00C75F70" w:rsidP="002F297E">
            <w:pPr>
              <w:rPr>
                <w:b/>
                <w:bCs/>
              </w:rPr>
            </w:pPr>
          </w:p>
        </w:tc>
        <w:tc>
          <w:tcPr>
            <w:tcW w:w="1276" w:type="dxa"/>
          </w:tcPr>
          <w:p w:rsidR="00C75F70" w:rsidRPr="0059481B" w:rsidRDefault="00C75F70" w:rsidP="002F297E">
            <w:pPr>
              <w:rPr>
                <w:b/>
                <w:bCs/>
              </w:rPr>
            </w:pPr>
          </w:p>
        </w:tc>
      </w:tr>
      <w:tr w:rsidR="00C75F70" w:rsidRPr="0059481B" w:rsidTr="002F297E">
        <w:trPr>
          <w:trHeight w:val="761"/>
        </w:trPr>
        <w:tc>
          <w:tcPr>
            <w:tcW w:w="1072" w:type="dxa"/>
            <w:shd w:val="clear" w:color="auto" w:fill="auto"/>
            <w:noWrap/>
            <w:hideMark/>
          </w:tcPr>
          <w:p w:rsidR="00C75F70" w:rsidRPr="0059481B" w:rsidRDefault="00C75F70" w:rsidP="002F297E">
            <w:pPr>
              <w:rPr>
                <w:rtl/>
              </w:rPr>
            </w:pPr>
            <w:r w:rsidRPr="0059481B">
              <w:rPr>
                <w:rFonts w:hint="cs"/>
                <w:rtl/>
              </w:rPr>
              <w:t xml:space="preserve"> </w:t>
            </w:r>
          </w:p>
          <w:p w:rsidR="00C75F70" w:rsidRPr="0059481B" w:rsidRDefault="00C75F70" w:rsidP="002F297E">
            <w:r w:rsidRPr="0059481B">
              <w:rPr>
                <w:rFonts w:hint="cs"/>
                <w:rtl/>
              </w:rPr>
              <w:t>ייצוא ישיר</w:t>
            </w:r>
          </w:p>
        </w:tc>
        <w:tc>
          <w:tcPr>
            <w:tcW w:w="1559" w:type="dxa"/>
            <w:shd w:val="clear" w:color="auto" w:fill="auto"/>
            <w:noWrap/>
            <w:hideMark/>
          </w:tcPr>
          <w:p w:rsidR="00C75F70" w:rsidRPr="0059481B" w:rsidRDefault="00C75F70" w:rsidP="002F297E"/>
        </w:tc>
        <w:tc>
          <w:tcPr>
            <w:tcW w:w="1134" w:type="dxa"/>
            <w:shd w:val="clear" w:color="auto" w:fill="auto"/>
            <w:noWrap/>
            <w:hideMark/>
          </w:tcPr>
          <w:p w:rsidR="00C75F70" w:rsidRPr="0059481B" w:rsidRDefault="00C75F70" w:rsidP="002F297E">
            <w:pPr>
              <w:rPr>
                <w:rtl/>
              </w:rPr>
            </w:pPr>
          </w:p>
        </w:tc>
        <w:tc>
          <w:tcPr>
            <w:tcW w:w="993" w:type="dxa"/>
            <w:shd w:val="clear" w:color="auto" w:fill="auto"/>
          </w:tcPr>
          <w:p w:rsidR="00C75F70" w:rsidRPr="0059481B" w:rsidRDefault="00C75F70" w:rsidP="002F297E">
            <w:pPr>
              <w:rPr>
                <w:rtl/>
              </w:rPr>
            </w:pPr>
          </w:p>
        </w:tc>
        <w:tc>
          <w:tcPr>
            <w:tcW w:w="992" w:type="dxa"/>
            <w:shd w:val="clear" w:color="auto" w:fill="auto"/>
          </w:tcPr>
          <w:p w:rsidR="00C75F70" w:rsidRPr="0059481B" w:rsidRDefault="00C75F70" w:rsidP="002F297E">
            <w:pPr>
              <w:rPr>
                <w:rtl/>
              </w:rPr>
            </w:pPr>
          </w:p>
        </w:tc>
        <w:tc>
          <w:tcPr>
            <w:tcW w:w="986" w:type="dxa"/>
            <w:shd w:val="clear" w:color="auto" w:fill="auto"/>
          </w:tcPr>
          <w:p w:rsidR="00C75F70" w:rsidRPr="0059481B" w:rsidRDefault="00C75F70" w:rsidP="002F297E">
            <w:pPr>
              <w:rPr>
                <w:rtl/>
              </w:rPr>
            </w:pPr>
          </w:p>
        </w:tc>
        <w:tc>
          <w:tcPr>
            <w:tcW w:w="897" w:type="dxa"/>
            <w:shd w:val="clear" w:color="auto" w:fill="auto"/>
          </w:tcPr>
          <w:p w:rsidR="00C75F70" w:rsidRPr="0059481B" w:rsidRDefault="00C75F70" w:rsidP="002F297E">
            <w:pPr>
              <w:rPr>
                <w:rtl/>
              </w:rPr>
            </w:pPr>
          </w:p>
        </w:tc>
        <w:tc>
          <w:tcPr>
            <w:tcW w:w="952" w:type="dxa"/>
            <w:shd w:val="clear" w:color="auto" w:fill="auto"/>
            <w:noWrap/>
            <w:hideMark/>
          </w:tcPr>
          <w:p w:rsidR="00C75F70" w:rsidRPr="0059481B" w:rsidRDefault="00C75F70" w:rsidP="002F297E">
            <w:pPr>
              <w:rPr>
                <w:b/>
                <w:bCs/>
              </w:rPr>
            </w:pPr>
          </w:p>
        </w:tc>
        <w:tc>
          <w:tcPr>
            <w:tcW w:w="1276" w:type="dxa"/>
          </w:tcPr>
          <w:p w:rsidR="00C75F70" w:rsidRPr="0059481B" w:rsidRDefault="00C75F70" w:rsidP="002F297E">
            <w:pPr>
              <w:rPr>
                <w:b/>
                <w:bCs/>
              </w:rPr>
            </w:pPr>
          </w:p>
        </w:tc>
      </w:tr>
      <w:tr w:rsidR="00C75F70" w:rsidRPr="0059481B" w:rsidTr="002F297E">
        <w:trPr>
          <w:trHeight w:val="761"/>
        </w:trPr>
        <w:tc>
          <w:tcPr>
            <w:tcW w:w="1072" w:type="dxa"/>
            <w:tcBorders>
              <w:bottom w:val="double" w:sz="6" w:space="0" w:color="000000"/>
            </w:tcBorders>
            <w:shd w:val="clear" w:color="auto" w:fill="auto"/>
            <w:noWrap/>
          </w:tcPr>
          <w:p w:rsidR="00C75F70" w:rsidRPr="0059481B" w:rsidRDefault="00C75F70" w:rsidP="002F297E">
            <w:pPr>
              <w:rPr>
                <w:rtl/>
              </w:rPr>
            </w:pPr>
            <w:r w:rsidRPr="0059481B">
              <w:rPr>
                <w:rFonts w:hint="cs"/>
                <w:rtl/>
              </w:rPr>
              <w:t xml:space="preserve">(**)ייצוא עקיף </w:t>
            </w:r>
          </w:p>
        </w:tc>
        <w:tc>
          <w:tcPr>
            <w:tcW w:w="1559" w:type="dxa"/>
            <w:tcBorders>
              <w:bottom w:val="double" w:sz="6" w:space="0" w:color="000000"/>
            </w:tcBorders>
            <w:shd w:val="clear" w:color="auto" w:fill="auto"/>
            <w:noWrap/>
          </w:tcPr>
          <w:p w:rsidR="00C75F70" w:rsidRPr="0059481B" w:rsidRDefault="00C75F70" w:rsidP="002F297E"/>
        </w:tc>
        <w:tc>
          <w:tcPr>
            <w:tcW w:w="1134" w:type="dxa"/>
            <w:tcBorders>
              <w:bottom w:val="double" w:sz="6" w:space="0" w:color="000000"/>
            </w:tcBorders>
            <w:shd w:val="clear" w:color="auto" w:fill="auto"/>
            <w:noWrap/>
          </w:tcPr>
          <w:p w:rsidR="00C75F70" w:rsidRPr="0059481B" w:rsidRDefault="00C75F70" w:rsidP="002F297E">
            <w:pPr>
              <w:rPr>
                <w:rtl/>
              </w:rPr>
            </w:pPr>
          </w:p>
        </w:tc>
        <w:tc>
          <w:tcPr>
            <w:tcW w:w="993" w:type="dxa"/>
            <w:tcBorders>
              <w:bottom w:val="double" w:sz="6" w:space="0" w:color="000000"/>
            </w:tcBorders>
            <w:shd w:val="clear" w:color="auto" w:fill="auto"/>
          </w:tcPr>
          <w:p w:rsidR="00C75F70" w:rsidRPr="0059481B" w:rsidRDefault="00C75F70" w:rsidP="002F297E">
            <w:pPr>
              <w:rPr>
                <w:rtl/>
              </w:rPr>
            </w:pPr>
          </w:p>
        </w:tc>
        <w:tc>
          <w:tcPr>
            <w:tcW w:w="992" w:type="dxa"/>
            <w:tcBorders>
              <w:bottom w:val="double" w:sz="6" w:space="0" w:color="000000"/>
            </w:tcBorders>
            <w:shd w:val="clear" w:color="auto" w:fill="auto"/>
          </w:tcPr>
          <w:p w:rsidR="00C75F70" w:rsidRPr="0059481B" w:rsidRDefault="00C75F70" w:rsidP="002F297E">
            <w:pPr>
              <w:rPr>
                <w:rtl/>
              </w:rPr>
            </w:pPr>
          </w:p>
        </w:tc>
        <w:tc>
          <w:tcPr>
            <w:tcW w:w="986" w:type="dxa"/>
            <w:tcBorders>
              <w:bottom w:val="double" w:sz="6" w:space="0" w:color="000000"/>
            </w:tcBorders>
            <w:shd w:val="clear" w:color="auto" w:fill="auto"/>
          </w:tcPr>
          <w:p w:rsidR="00C75F70" w:rsidRPr="0059481B" w:rsidRDefault="00C75F70" w:rsidP="002F297E">
            <w:pPr>
              <w:rPr>
                <w:rtl/>
              </w:rPr>
            </w:pPr>
          </w:p>
        </w:tc>
        <w:tc>
          <w:tcPr>
            <w:tcW w:w="897" w:type="dxa"/>
            <w:tcBorders>
              <w:bottom w:val="double" w:sz="6" w:space="0" w:color="000000"/>
            </w:tcBorders>
            <w:shd w:val="clear" w:color="auto" w:fill="auto"/>
          </w:tcPr>
          <w:p w:rsidR="00C75F70" w:rsidRPr="0059481B" w:rsidRDefault="00C75F70" w:rsidP="002F297E">
            <w:pPr>
              <w:rPr>
                <w:rtl/>
              </w:rPr>
            </w:pPr>
          </w:p>
        </w:tc>
        <w:tc>
          <w:tcPr>
            <w:tcW w:w="952" w:type="dxa"/>
            <w:tcBorders>
              <w:bottom w:val="double" w:sz="6" w:space="0" w:color="000000"/>
            </w:tcBorders>
            <w:shd w:val="clear" w:color="auto" w:fill="auto"/>
            <w:noWrap/>
          </w:tcPr>
          <w:p w:rsidR="00C75F70" w:rsidRPr="0059481B" w:rsidRDefault="00C75F70" w:rsidP="002F297E">
            <w:pPr>
              <w:rPr>
                <w:b/>
                <w:bCs/>
              </w:rPr>
            </w:pPr>
          </w:p>
        </w:tc>
        <w:tc>
          <w:tcPr>
            <w:tcW w:w="1276" w:type="dxa"/>
            <w:tcBorders>
              <w:bottom w:val="double" w:sz="6" w:space="0" w:color="000000"/>
            </w:tcBorders>
          </w:tcPr>
          <w:p w:rsidR="00C75F70" w:rsidRPr="0059481B" w:rsidRDefault="00C75F70" w:rsidP="002F297E">
            <w:pPr>
              <w:rPr>
                <w:b/>
                <w:bCs/>
              </w:rPr>
            </w:pPr>
          </w:p>
        </w:tc>
      </w:tr>
      <w:tr w:rsidR="00C75F70" w:rsidRPr="0059481B" w:rsidTr="002F297E">
        <w:trPr>
          <w:trHeight w:val="761"/>
        </w:trPr>
        <w:tc>
          <w:tcPr>
            <w:tcW w:w="1072" w:type="dxa"/>
            <w:tcBorders>
              <w:top w:val="double" w:sz="6" w:space="0" w:color="000000"/>
              <w:bottom w:val="double" w:sz="6" w:space="0" w:color="000000"/>
            </w:tcBorders>
            <w:shd w:val="clear" w:color="auto" w:fill="auto"/>
            <w:noWrap/>
          </w:tcPr>
          <w:p w:rsidR="00C75F70" w:rsidRPr="0059481B" w:rsidRDefault="00C75F70" w:rsidP="002F297E">
            <w:pPr>
              <w:rPr>
                <w:b/>
                <w:bCs/>
                <w:rtl/>
              </w:rPr>
            </w:pPr>
            <w:r w:rsidRPr="0059481B">
              <w:rPr>
                <w:rFonts w:hint="cs"/>
                <w:b/>
                <w:bCs/>
                <w:sz w:val="24"/>
                <w:rtl/>
              </w:rPr>
              <w:t xml:space="preserve">סה"כ יצוא </w:t>
            </w:r>
          </w:p>
        </w:tc>
        <w:tc>
          <w:tcPr>
            <w:tcW w:w="1559" w:type="dxa"/>
            <w:tcBorders>
              <w:top w:val="double" w:sz="6" w:space="0" w:color="000000"/>
              <w:bottom w:val="double" w:sz="6" w:space="0" w:color="000000"/>
            </w:tcBorders>
            <w:shd w:val="clear" w:color="auto" w:fill="auto"/>
            <w:noWrap/>
          </w:tcPr>
          <w:p w:rsidR="00C75F70" w:rsidRPr="0059481B" w:rsidRDefault="00C75F70" w:rsidP="002F297E"/>
        </w:tc>
        <w:tc>
          <w:tcPr>
            <w:tcW w:w="1134" w:type="dxa"/>
            <w:tcBorders>
              <w:top w:val="double" w:sz="6" w:space="0" w:color="000000"/>
              <w:bottom w:val="double" w:sz="6" w:space="0" w:color="000000"/>
            </w:tcBorders>
            <w:shd w:val="clear" w:color="auto" w:fill="auto"/>
            <w:noWrap/>
          </w:tcPr>
          <w:p w:rsidR="00C75F70" w:rsidRPr="0059481B" w:rsidRDefault="00C75F70" w:rsidP="002F297E">
            <w:pPr>
              <w:rPr>
                <w:rtl/>
              </w:rPr>
            </w:pPr>
          </w:p>
        </w:tc>
        <w:tc>
          <w:tcPr>
            <w:tcW w:w="993"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92"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86"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897"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52" w:type="dxa"/>
            <w:tcBorders>
              <w:top w:val="double" w:sz="6" w:space="0" w:color="000000"/>
              <w:bottom w:val="double" w:sz="6" w:space="0" w:color="000000"/>
            </w:tcBorders>
            <w:shd w:val="clear" w:color="auto" w:fill="auto"/>
            <w:noWrap/>
          </w:tcPr>
          <w:p w:rsidR="00C75F70" w:rsidRPr="0059481B" w:rsidRDefault="00C75F70" w:rsidP="002F297E">
            <w:pPr>
              <w:rPr>
                <w:b/>
                <w:bCs/>
              </w:rPr>
            </w:pPr>
          </w:p>
        </w:tc>
        <w:tc>
          <w:tcPr>
            <w:tcW w:w="1276" w:type="dxa"/>
            <w:tcBorders>
              <w:top w:val="double" w:sz="6" w:space="0" w:color="000000"/>
              <w:bottom w:val="double" w:sz="6" w:space="0" w:color="000000"/>
            </w:tcBorders>
          </w:tcPr>
          <w:p w:rsidR="00C75F70" w:rsidRPr="0059481B" w:rsidRDefault="00C75F70" w:rsidP="002F297E">
            <w:pPr>
              <w:rPr>
                <w:b/>
                <w:bCs/>
              </w:rPr>
            </w:pPr>
          </w:p>
        </w:tc>
      </w:tr>
      <w:tr w:rsidR="00C75F70" w:rsidRPr="0059481B" w:rsidTr="002F297E">
        <w:trPr>
          <w:trHeight w:val="761"/>
        </w:trPr>
        <w:tc>
          <w:tcPr>
            <w:tcW w:w="1072" w:type="dxa"/>
            <w:tcBorders>
              <w:top w:val="double" w:sz="6" w:space="0" w:color="000000"/>
              <w:bottom w:val="double" w:sz="6" w:space="0" w:color="000000"/>
            </w:tcBorders>
            <w:shd w:val="clear" w:color="auto" w:fill="auto"/>
            <w:noWrap/>
          </w:tcPr>
          <w:p w:rsidR="00C75F70" w:rsidRPr="0059481B" w:rsidRDefault="00C75F70" w:rsidP="002F297E">
            <w:pPr>
              <w:rPr>
                <w:b/>
                <w:bCs/>
                <w:sz w:val="24"/>
                <w:rtl/>
              </w:rPr>
            </w:pPr>
            <w:r w:rsidRPr="0059481B">
              <w:rPr>
                <w:rFonts w:hint="cs"/>
                <w:b/>
                <w:bCs/>
                <w:sz w:val="24"/>
                <w:rtl/>
              </w:rPr>
              <w:t>הפרש שנתי ייצוא</w:t>
            </w:r>
            <w:r w:rsidRPr="0059481B">
              <w:rPr>
                <w:rFonts w:hint="cs"/>
                <w:b/>
                <w:bCs/>
                <w:rtl/>
              </w:rPr>
              <w:t>(**)</w:t>
            </w:r>
          </w:p>
        </w:tc>
        <w:tc>
          <w:tcPr>
            <w:tcW w:w="1559" w:type="dxa"/>
            <w:tcBorders>
              <w:top w:val="double" w:sz="6" w:space="0" w:color="000000"/>
              <w:bottom w:val="double" w:sz="6" w:space="0" w:color="000000"/>
            </w:tcBorders>
            <w:shd w:val="clear" w:color="auto" w:fill="auto"/>
            <w:noWrap/>
          </w:tcPr>
          <w:p w:rsidR="00C75F70" w:rsidRPr="0059481B" w:rsidRDefault="00C75F70" w:rsidP="002F297E"/>
        </w:tc>
        <w:tc>
          <w:tcPr>
            <w:tcW w:w="1134" w:type="dxa"/>
            <w:tcBorders>
              <w:top w:val="double" w:sz="6" w:space="0" w:color="000000"/>
              <w:bottom w:val="double" w:sz="6" w:space="0" w:color="000000"/>
            </w:tcBorders>
            <w:shd w:val="clear" w:color="auto" w:fill="auto"/>
            <w:noWrap/>
          </w:tcPr>
          <w:p w:rsidR="00C75F70" w:rsidRPr="0059481B" w:rsidRDefault="00C75F70" w:rsidP="002F297E">
            <w:pPr>
              <w:rPr>
                <w:rtl/>
              </w:rPr>
            </w:pPr>
          </w:p>
        </w:tc>
        <w:tc>
          <w:tcPr>
            <w:tcW w:w="993"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92"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86"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897" w:type="dxa"/>
            <w:tcBorders>
              <w:top w:val="double" w:sz="6" w:space="0" w:color="000000"/>
              <w:bottom w:val="double" w:sz="6" w:space="0" w:color="000000"/>
            </w:tcBorders>
            <w:shd w:val="clear" w:color="auto" w:fill="auto"/>
          </w:tcPr>
          <w:p w:rsidR="00C75F70" w:rsidRPr="0059481B" w:rsidRDefault="00C75F70" w:rsidP="002F297E">
            <w:pPr>
              <w:rPr>
                <w:rtl/>
              </w:rPr>
            </w:pPr>
          </w:p>
        </w:tc>
        <w:tc>
          <w:tcPr>
            <w:tcW w:w="952" w:type="dxa"/>
            <w:tcBorders>
              <w:top w:val="double" w:sz="6" w:space="0" w:color="000000"/>
              <w:bottom w:val="double" w:sz="6" w:space="0" w:color="000000"/>
            </w:tcBorders>
            <w:shd w:val="clear" w:color="auto" w:fill="auto"/>
            <w:noWrap/>
          </w:tcPr>
          <w:p w:rsidR="00C75F70" w:rsidRPr="0059481B" w:rsidRDefault="00C75F70" w:rsidP="002F297E">
            <w:pPr>
              <w:rPr>
                <w:b/>
                <w:bCs/>
              </w:rPr>
            </w:pPr>
          </w:p>
        </w:tc>
        <w:tc>
          <w:tcPr>
            <w:tcW w:w="1276" w:type="dxa"/>
            <w:tcBorders>
              <w:top w:val="double" w:sz="6" w:space="0" w:color="000000"/>
              <w:bottom w:val="double" w:sz="6" w:space="0" w:color="000000"/>
            </w:tcBorders>
          </w:tcPr>
          <w:p w:rsidR="00C75F70" w:rsidRPr="0059481B" w:rsidRDefault="00C75F70" w:rsidP="002F297E">
            <w:pPr>
              <w:rPr>
                <w:b/>
                <w:bCs/>
              </w:rPr>
            </w:pPr>
          </w:p>
        </w:tc>
      </w:tr>
      <w:tr w:rsidR="00C75F70" w:rsidRPr="0059481B" w:rsidTr="002F297E">
        <w:trPr>
          <w:trHeight w:val="761"/>
        </w:trPr>
        <w:tc>
          <w:tcPr>
            <w:tcW w:w="1072" w:type="dxa"/>
            <w:tcBorders>
              <w:top w:val="double" w:sz="6" w:space="0" w:color="000000"/>
            </w:tcBorders>
            <w:shd w:val="clear" w:color="auto" w:fill="auto"/>
            <w:noWrap/>
          </w:tcPr>
          <w:p w:rsidR="00C75F70" w:rsidRPr="0059481B" w:rsidRDefault="00C75F70" w:rsidP="002F297E">
            <w:pPr>
              <w:rPr>
                <w:b/>
                <w:bCs/>
                <w:sz w:val="24"/>
                <w:rtl/>
              </w:rPr>
            </w:pPr>
            <w:r w:rsidRPr="0059481B">
              <w:rPr>
                <w:rFonts w:hint="cs"/>
                <w:b/>
                <w:bCs/>
                <w:sz w:val="24"/>
                <w:rtl/>
              </w:rPr>
              <w:t>אחוז תוספת היצוא (***)</w:t>
            </w:r>
          </w:p>
        </w:tc>
        <w:tc>
          <w:tcPr>
            <w:tcW w:w="1559" w:type="dxa"/>
            <w:tcBorders>
              <w:top w:val="double" w:sz="6" w:space="0" w:color="000000"/>
            </w:tcBorders>
            <w:shd w:val="clear" w:color="auto" w:fill="auto"/>
            <w:noWrap/>
          </w:tcPr>
          <w:p w:rsidR="00C75F70" w:rsidRPr="0059481B" w:rsidRDefault="00C75F70" w:rsidP="002F297E"/>
        </w:tc>
        <w:tc>
          <w:tcPr>
            <w:tcW w:w="1134" w:type="dxa"/>
            <w:tcBorders>
              <w:top w:val="double" w:sz="6" w:space="0" w:color="000000"/>
            </w:tcBorders>
            <w:shd w:val="clear" w:color="auto" w:fill="auto"/>
            <w:noWrap/>
          </w:tcPr>
          <w:p w:rsidR="00C75F70" w:rsidRPr="0059481B" w:rsidRDefault="00C75F70" w:rsidP="002F297E">
            <w:pPr>
              <w:rPr>
                <w:rtl/>
              </w:rPr>
            </w:pPr>
          </w:p>
        </w:tc>
        <w:tc>
          <w:tcPr>
            <w:tcW w:w="993" w:type="dxa"/>
            <w:tcBorders>
              <w:top w:val="double" w:sz="6" w:space="0" w:color="000000"/>
            </w:tcBorders>
            <w:shd w:val="clear" w:color="auto" w:fill="auto"/>
          </w:tcPr>
          <w:p w:rsidR="00C75F70" w:rsidRPr="0059481B" w:rsidRDefault="00C75F70" w:rsidP="002F297E">
            <w:pPr>
              <w:rPr>
                <w:rtl/>
              </w:rPr>
            </w:pPr>
          </w:p>
        </w:tc>
        <w:tc>
          <w:tcPr>
            <w:tcW w:w="992" w:type="dxa"/>
            <w:tcBorders>
              <w:top w:val="double" w:sz="6" w:space="0" w:color="000000"/>
            </w:tcBorders>
            <w:shd w:val="clear" w:color="auto" w:fill="auto"/>
          </w:tcPr>
          <w:p w:rsidR="00C75F70" w:rsidRPr="0059481B" w:rsidRDefault="00C75F70" w:rsidP="002F297E">
            <w:pPr>
              <w:rPr>
                <w:rtl/>
              </w:rPr>
            </w:pPr>
          </w:p>
        </w:tc>
        <w:tc>
          <w:tcPr>
            <w:tcW w:w="986" w:type="dxa"/>
            <w:tcBorders>
              <w:top w:val="double" w:sz="6" w:space="0" w:color="000000"/>
            </w:tcBorders>
            <w:shd w:val="clear" w:color="auto" w:fill="auto"/>
          </w:tcPr>
          <w:p w:rsidR="00C75F70" w:rsidRPr="0059481B" w:rsidRDefault="00C75F70" w:rsidP="002F297E">
            <w:pPr>
              <w:rPr>
                <w:rtl/>
              </w:rPr>
            </w:pPr>
          </w:p>
        </w:tc>
        <w:tc>
          <w:tcPr>
            <w:tcW w:w="897" w:type="dxa"/>
            <w:tcBorders>
              <w:top w:val="double" w:sz="6" w:space="0" w:color="000000"/>
            </w:tcBorders>
            <w:shd w:val="clear" w:color="auto" w:fill="auto"/>
          </w:tcPr>
          <w:p w:rsidR="00C75F70" w:rsidRPr="0059481B" w:rsidRDefault="00C75F70" w:rsidP="002F297E">
            <w:pPr>
              <w:rPr>
                <w:rtl/>
              </w:rPr>
            </w:pPr>
          </w:p>
        </w:tc>
        <w:tc>
          <w:tcPr>
            <w:tcW w:w="952" w:type="dxa"/>
            <w:tcBorders>
              <w:top w:val="double" w:sz="6" w:space="0" w:color="000000"/>
            </w:tcBorders>
            <w:shd w:val="clear" w:color="auto" w:fill="auto"/>
            <w:noWrap/>
          </w:tcPr>
          <w:p w:rsidR="00C75F70" w:rsidRPr="0059481B" w:rsidRDefault="00C75F70" w:rsidP="002F297E">
            <w:pPr>
              <w:rPr>
                <w:b/>
                <w:bCs/>
              </w:rPr>
            </w:pPr>
          </w:p>
        </w:tc>
        <w:tc>
          <w:tcPr>
            <w:tcW w:w="1276" w:type="dxa"/>
            <w:tcBorders>
              <w:top w:val="double" w:sz="6" w:space="0" w:color="000000"/>
            </w:tcBorders>
          </w:tcPr>
          <w:p w:rsidR="00C75F70" w:rsidRPr="0059481B" w:rsidRDefault="00C75F70" w:rsidP="002F297E">
            <w:pPr>
              <w:rPr>
                <w:b/>
                <w:bCs/>
              </w:rPr>
            </w:pPr>
          </w:p>
        </w:tc>
      </w:tr>
    </w:tbl>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(*)הפרש שנתי </w:t>
      </w:r>
      <w:r w:rsidRPr="0059481B">
        <w:rPr>
          <w:b/>
          <w:bCs/>
          <w:rtl/>
        </w:rPr>
        <w:t>–</w:t>
      </w:r>
      <w:r w:rsidRPr="0059481B">
        <w:rPr>
          <w:rFonts w:hint="cs"/>
          <w:b/>
          <w:bCs/>
          <w:rtl/>
        </w:rPr>
        <w:t xml:space="preserve"> כל שנה משנת הפעלה והלאה בניכוי ממוצע שלוש השנים שלפניה</w:t>
      </w:r>
    </w:p>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(**)במידה והתאגיד מבצע יצוא עקיף </w:t>
      </w:r>
      <w:r w:rsidRPr="0059481B">
        <w:rPr>
          <w:b/>
          <w:bCs/>
          <w:rtl/>
        </w:rPr>
        <w:t>–</w:t>
      </w:r>
      <w:r w:rsidRPr="0059481B">
        <w:rPr>
          <w:rFonts w:hint="cs"/>
          <w:b/>
          <w:bCs/>
          <w:rtl/>
        </w:rPr>
        <w:t xml:space="preserve"> ע"פ אישורים רלוונטיי</w:t>
      </w:r>
      <w:r w:rsidRPr="0059481B">
        <w:rPr>
          <w:rFonts w:hint="eastAsia"/>
          <w:b/>
          <w:bCs/>
          <w:rtl/>
        </w:rPr>
        <w:t>ם</w:t>
      </w:r>
      <w:r w:rsidRPr="0059481B">
        <w:rPr>
          <w:rFonts w:hint="cs"/>
          <w:b/>
          <w:bCs/>
          <w:rtl/>
        </w:rPr>
        <w:t xml:space="preserve"> תקינים </w:t>
      </w:r>
    </w:p>
    <w:p w:rsidR="00C75F70" w:rsidRPr="0059481B" w:rsidRDefault="00C75F70" w:rsidP="00C75F70">
      <w:pPr>
        <w:rPr>
          <w:b/>
          <w:bCs/>
          <w:rtl/>
        </w:rPr>
      </w:pPr>
    </w:p>
    <w:p w:rsidR="00C75F70" w:rsidRPr="0059481B" w:rsidRDefault="00C75F70" w:rsidP="00C75F70">
      <w:pPr>
        <w:rPr>
          <w:b/>
          <w:bCs/>
          <w:rtl/>
        </w:rPr>
      </w:pPr>
      <w:r w:rsidRPr="0059481B">
        <w:rPr>
          <w:rFonts w:hint="cs"/>
          <w:b/>
          <w:bCs/>
          <w:rtl/>
        </w:rPr>
        <w:t xml:space="preserve">(***) אחוז תוספת היצוא </w:t>
      </w:r>
      <w:r w:rsidRPr="0059481B">
        <w:rPr>
          <w:b/>
          <w:bCs/>
          <w:rtl/>
        </w:rPr>
        <w:t>–</w:t>
      </w:r>
      <w:r w:rsidRPr="0059481B">
        <w:rPr>
          <w:rFonts w:hint="cs"/>
          <w:b/>
          <w:bCs/>
          <w:rtl/>
        </w:rPr>
        <w:t xml:space="preserve">יחושב להלן:  </w:t>
      </w:r>
      <w:r w:rsidRPr="0059481B">
        <w:rPr>
          <w:rFonts w:hint="cs"/>
          <w:b/>
          <w:bCs/>
          <w:u w:val="single"/>
          <w:rtl/>
        </w:rPr>
        <w:t>הפרש שנתי מכירות</w:t>
      </w:r>
      <w:r w:rsidRPr="0059481B">
        <w:rPr>
          <w:rFonts w:hint="cs"/>
          <w:b/>
          <w:bCs/>
          <w:rtl/>
        </w:rPr>
        <w:t xml:space="preserve"> </w:t>
      </w:r>
    </w:p>
    <w:p w:rsidR="00C75F70" w:rsidRPr="0059481B" w:rsidRDefault="00C75F70" w:rsidP="00C75F70">
      <w:pPr>
        <w:rPr>
          <w:b/>
          <w:bCs/>
          <w:rtl/>
        </w:rPr>
      </w:pPr>
      <w:r w:rsidRPr="0059481B">
        <w:rPr>
          <w:rFonts w:hint="cs"/>
          <w:b/>
          <w:bCs/>
          <w:rtl/>
        </w:rPr>
        <w:t xml:space="preserve">                                                                   הפרש שנתי יצוא </w:t>
      </w:r>
    </w:p>
    <w:p w:rsidR="00C75F70" w:rsidRDefault="00C75F70" w:rsidP="00C75F70">
      <w:pPr>
        <w:bidi w:val="0"/>
        <w:rPr>
          <w:b/>
          <w:bCs/>
          <w:rtl/>
        </w:rPr>
      </w:pPr>
      <w:r>
        <w:rPr>
          <w:b/>
          <w:bCs/>
          <w:rtl/>
        </w:rPr>
        <w:br w:type="page"/>
      </w:r>
    </w:p>
    <w:p w:rsidR="00C75F70" w:rsidRPr="0059481B" w:rsidRDefault="00C75F70" w:rsidP="00C75F70">
      <w:pPr>
        <w:rPr>
          <w:b/>
          <w:bCs/>
          <w:rtl/>
        </w:rPr>
      </w:pPr>
    </w:p>
    <w:p w:rsidR="00C75F70" w:rsidRPr="0059481B" w:rsidRDefault="00C75F70" w:rsidP="00C75F70">
      <w:pPr>
        <w:rPr>
          <w:b/>
          <w:bCs/>
          <w:rtl/>
        </w:rPr>
      </w:pPr>
    </w:p>
    <w:p w:rsidR="00C75F70" w:rsidRPr="0059481B" w:rsidRDefault="00C75F70" w:rsidP="00C75F70">
      <w:pPr>
        <w:rPr>
          <w:b/>
          <w:bCs/>
          <w:sz w:val="28"/>
          <w:szCs w:val="32"/>
          <w:u w:val="single"/>
          <w:rtl/>
        </w:rPr>
      </w:pPr>
      <w:r w:rsidRPr="0059481B">
        <w:rPr>
          <w:rFonts w:hint="cs"/>
          <w:b/>
          <w:bCs/>
          <w:sz w:val="28"/>
          <w:szCs w:val="32"/>
          <w:u w:val="single"/>
          <w:rtl/>
        </w:rPr>
        <w:t>בחינת עמידה ביעדים לפי משקולות(*):</w:t>
      </w:r>
    </w:p>
    <w:tbl>
      <w:tblPr>
        <w:tblpPr w:leftFromText="180" w:rightFromText="180" w:vertAnchor="text" w:horzAnchor="margin" w:tblpY="16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1433"/>
        <w:gridCol w:w="1536"/>
        <w:gridCol w:w="1657"/>
        <w:gridCol w:w="1764"/>
        <w:gridCol w:w="1780"/>
      </w:tblGrid>
      <w:tr w:rsidR="00C75F70" w:rsidRPr="0059481B" w:rsidTr="002F297E">
        <w:trPr>
          <w:trHeight w:val="330"/>
        </w:trPr>
        <w:tc>
          <w:tcPr>
            <w:tcW w:w="1793" w:type="dxa"/>
            <w:shd w:val="clear" w:color="auto" w:fill="auto"/>
            <w:noWrap/>
            <w:hideMark/>
          </w:tcPr>
          <w:p w:rsidR="00C75F70" w:rsidRPr="0059481B" w:rsidRDefault="00C75F70" w:rsidP="002F297E">
            <w:pPr>
              <w:rPr>
                <w:b/>
                <w:bCs/>
                <w:sz w:val="28"/>
                <w:szCs w:val="32"/>
                <w:u w:val="single"/>
                <w:rtl/>
              </w:rPr>
            </w:pPr>
          </w:p>
        </w:tc>
        <w:tc>
          <w:tcPr>
            <w:tcW w:w="143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 xml:space="preserve">משקל </w:t>
            </w:r>
          </w:p>
        </w:tc>
        <w:tc>
          <w:tcPr>
            <w:tcW w:w="1536"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 xml:space="preserve">תוספת  </w:t>
            </w:r>
          </w:p>
        </w:tc>
        <w:tc>
          <w:tcPr>
            <w:tcW w:w="1657"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ביצוע בפועל</w:t>
            </w:r>
          </w:p>
        </w:tc>
        <w:tc>
          <w:tcPr>
            <w:tcW w:w="1764"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 xml:space="preserve"> אחוז ביצוע</w:t>
            </w:r>
          </w:p>
        </w:tc>
        <w:tc>
          <w:tcPr>
            <w:tcW w:w="1780"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משוקלל</w:t>
            </w:r>
          </w:p>
        </w:tc>
      </w:tr>
      <w:tr w:rsidR="00C75F70" w:rsidRPr="0059481B" w:rsidTr="002F297E">
        <w:trPr>
          <w:trHeight w:val="364"/>
        </w:trPr>
        <w:tc>
          <w:tcPr>
            <w:tcW w:w="179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מכירות</w:t>
            </w:r>
          </w:p>
        </w:tc>
        <w:tc>
          <w:tcPr>
            <w:tcW w:w="143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Pr>
              <w:t>25%</w:t>
            </w:r>
          </w:p>
        </w:tc>
        <w:tc>
          <w:tcPr>
            <w:tcW w:w="1536" w:type="dxa"/>
            <w:shd w:val="clear" w:color="auto" w:fill="auto"/>
            <w:noWrap/>
            <w:hideMark/>
          </w:tcPr>
          <w:p w:rsidR="00C75F70" w:rsidRPr="0059481B" w:rsidRDefault="00C75F70" w:rsidP="002F297E">
            <w:r w:rsidRPr="0059481B">
              <w:rPr>
                <w:rFonts w:hint="cs"/>
                <w:rtl/>
              </w:rPr>
              <w:t>(1)</w:t>
            </w:r>
          </w:p>
        </w:tc>
        <w:tc>
          <w:tcPr>
            <w:tcW w:w="1657" w:type="dxa"/>
            <w:shd w:val="clear" w:color="auto" w:fill="auto"/>
            <w:noWrap/>
            <w:hideMark/>
          </w:tcPr>
          <w:p w:rsidR="00C75F70" w:rsidRPr="0059481B" w:rsidRDefault="00C75F70" w:rsidP="002F297E">
            <w:pPr>
              <w:rPr>
                <w:sz w:val="28"/>
                <w:szCs w:val="32"/>
              </w:rPr>
            </w:pPr>
            <w:r w:rsidRPr="0059481B">
              <w:rPr>
                <w:rFonts w:hint="cs"/>
                <w:rtl/>
              </w:rPr>
              <w:t>(4)</w:t>
            </w:r>
          </w:p>
        </w:tc>
        <w:tc>
          <w:tcPr>
            <w:tcW w:w="1764" w:type="dxa"/>
            <w:shd w:val="clear" w:color="auto" w:fill="auto"/>
            <w:noWrap/>
            <w:hideMark/>
          </w:tcPr>
          <w:p w:rsidR="00C75F70" w:rsidRPr="0059481B" w:rsidRDefault="00C75F70" w:rsidP="002F297E">
            <w:r w:rsidRPr="0059481B">
              <w:rPr>
                <w:rFonts w:hint="cs"/>
                <w:rtl/>
              </w:rPr>
              <w:t>(5)</w:t>
            </w:r>
          </w:p>
        </w:tc>
        <w:tc>
          <w:tcPr>
            <w:tcW w:w="1780" w:type="dxa"/>
            <w:shd w:val="clear" w:color="auto" w:fill="auto"/>
            <w:noWrap/>
            <w:hideMark/>
          </w:tcPr>
          <w:p w:rsidR="00C75F70" w:rsidRPr="0059481B" w:rsidRDefault="00C75F70" w:rsidP="002F297E">
            <w:pPr>
              <w:rPr>
                <w:u w:val="single"/>
              </w:rPr>
            </w:pPr>
            <w:r w:rsidRPr="0059481B">
              <w:rPr>
                <w:rFonts w:hint="cs"/>
                <w:u w:val="single"/>
                <w:rtl/>
              </w:rPr>
              <w:t>(6)</w:t>
            </w:r>
          </w:p>
        </w:tc>
      </w:tr>
      <w:tr w:rsidR="00C75F70" w:rsidRPr="0059481B" w:rsidTr="002F297E">
        <w:trPr>
          <w:trHeight w:val="315"/>
        </w:trPr>
        <w:tc>
          <w:tcPr>
            <w:tcW w:w="179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עובדים</w:t>
            </w:r>
          </w:p>
        </w:tc>
        <w:tc>
          <w:tcPr>
            <w:tcW w:w="143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Pr>
              <w:t>45%</w:t>
            </w:r>
          </w:p>
        </w:tc>
        <w:tc>
          <w:tcPr>
            <w:tcW w:w="1536" w:type="dxa"/>
            <w:shd w:val="clear" w:color="auto" w:fill="auto"/>
            <w:noWrap/>
            <w:hideMark/>
          </w:tcPr>
          <w:p w:rsidR="00C75F70" w:rsidRPr="0059481B" w:rsidRDefault="00C75F70" w:rsidP="002F297E">
            <w:pPr>
              <w:rPr>
                <w:sz w:val="28"/>
                <w:szCs w:val="32"/>
              </w:rPr>
            </w:pPr>
            <w:r w:rsidRPr="0059481B">
              <w:rPr>
                <w:rFonts w:hint="cs"/>
                <w:rtl/>
              </w:rPr>
              <w:t>(1)</w:t>
            </w:r>
          </w:p>
        </w:tc>
        <w:tc>
          <w:tcPr>
            <w:tcW w:w="1657" w:type="dxa"/>
            <w:shd w:val="clear" w:color="auto" w:fill="auto"/>
            <w:noWrap/>
            <w:hideMark/>
          </w:tcPr>
          <w:p w:rsidR="00C75F70" w:rsidRPr="0059481B" w:rsidRDefault="00C75F70" w:rsidP="002F297E">
            <w:pPr>
              <w:rPr>
                <w:sz w:val="28"/>
                <w:szCs w:val="32"/>
              </w:rPr>
            </w:pPr>
            <w:r w:rsidRPr="0059481B">
              <w:rPr>
                <w:rFonts w:hint="cs"/>
                <w:rtl/>
              </w:rPr>
              <w:t>(4)</w:t>
            </w:r>
          </w:p>
        </w:tc>
        <w:tc>
          <w:tcPr>
            <w:tcW w:w="1764" w:type="dxa"/>
            <w:shd w:val="clear" w:color="auto" w:fill="auto"/>
            <w:noWrap/>
            <w:hideMark/>
          </w:tcPr>
          <w:p w:rsidR="00C75F70" w:rsidRPr="0059481B" w:rsidRDefault="00C75F70" w:rsidP="002F297E">
            <w:r w:rsidRPr="0059481B">
              <w:rPr>
                <w:rFonts w:hint="cs"/>
                <w:rtl/>
              </w:rPr>
              <w:t>(5)</w:t>
            </w:r>
          </w:p>
        </w:tc>
        <w:tc>
          <w:tcPr>
            <w:tcW w:w="1780" w:type="dxa"/>
            <w:shd w:val="clear" w:color="auto" w:fill="auto"/>
            <w:noWrap/>
            <w:hideMark/>
          </w:tcPr>
          <w:p w:rsidR="00C75F70" w:rsidRPr="0059481B" w:rsidRDefault="00C75F70" w:rsidP="002F297E">
            <w:pPr>
              <w:rPr>
                <w:sz w:val="28"/>
                <w:szCs w:val="32"/>
                <w:u w:val="single"/>
              </w:rPr>
            </w:pPr>
            <w:r w:rsidRPr="0059481B">
              <w:rPr>
                <w:rFonts w:hint="cs"/>
                <w:u w:val="single"/>
                <w:rtl/>
              </w:rPr>
              <w:t>(6)</w:t>
            </w:r>
          </w:p>
        </w:tc>
      </w:tr>
      <w:tr w:rsidR="00C75F70" w:rsidRPr="0059481B" w:rsidTr="002F297E">
        <w:trPr>
          <w:trHeight w:val="330"/>
        </w:trPr>
        <w:tc>
          <w:tcPr>
            <w:tcW w:w="179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השקעות</w:t>
            </w:r>
          </w:p>
        </w:tc>
        <w:tc>
          <w:tcPr>
            <w:tcW w:w="143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Pr>
              <w:t>30%</w:t>
            </w:r>
          </w:p>
        </w:tc>
        <w:tc>
          <w:tcPr>
            <w:tcW w:w="1536" w:type="dxa"/>
            <w:shd w:val="clear" w:color="auto" w:fill="auto"/>
            <w:noWrap/>
            <w:hideMark/>
          </w:tcPr>
          <w:p w:rsidR="00C75F70" w:rsidRPr="0059481B" w:rsidRDefault="00C75F70" w:rsidP="002F297E">
            <w:pPr>
              <w:rPr>
                <w:sz w:val="28"/>
                <w:szCs w:val="32"/>
              </w:rPr>
            </w:pPr>
            <w:r w:rsidRPr="0059481B">
              <w:rPr>
                <w:rFonts w:hint="cs"/>
                <w:rtl/>
              </w:rPr>
              <w:t>(2)</w:t>
            </w:r>
          </w:p>
        </w:tc>
        <w:tc>
          <w:tcPr>
            <w:tcW w:w="1657" w:type="dxa"/>
            <w:shd w:val="clear" w:color="auto" w:fill="auto"/>
            <w:noWrap/>
            <w:hideMark/>
          </w:tcPr>
          <w:p w:rsidR="00C75F70" w:rsidRPr="0059481B" w:rsidRDefault="00C75F70" w:rsidP="002F297E">
            <w:pPr>
              <w:rPr>
                <w:sz w:val="28"/>
                <w:szCs w:val="32"/>
              </w:rPr>
            </w:pPr>
            <w:r w:rsidRPr="0059481B">
              <w:rPr>
                <w:rFonts w:hint="cs"/>
                <w:rtl/>
              </w:rPr>
              <w:t>(3)</w:t>
            </w:r>
          </w:p>
        </w:tc>
        <w:tc>
          <w:tcPr>
            <w:tcW w:w="1764" w:type="dxa"/>
            <w:shd w:val="clear" w:color="auto" w:fill="auto"/>
            <w:noWrap/>
            <w:hideMark/>
          </w:tcPr>
          <w:p w:rsidR="00C75F70" w:rsidRPr="0059481B" w:rsidRDefault="00C75F70" w:rsidP="002F297E">
            <w:r w:rsidRPr="0059481B">
              <w:rPr>
                <w:rFonts w:hint="cs"/>
                <w:rtl/>
              </w:rPr>
              <w:t>(5)</w:t>
            </w:r>
          </w:p>
        </w:tc>
        <w:tc>
          <w:tcPr>
            <w:tcW w:w="1780" w:type="dxa"/>
            <w:shd w:val="clear" w:color="auto" w:fill="auto"/>
            <w:noWrap/>
            <w:hideMark/>
          </w:tcPr>
          <w:p w:rsidR="00C75F70" w:rsidRPr="0059481B" w:rsidRDefault="00C75F70" w:rsidP="002F297E">
            <w:pPr>
              <w:rPr>
                <w:sz w:val="28"/>
                <w:szCs w:val="32"/>
                <w:u w:val="single"/>
              </w:rPr>
            </w:pPr>
            <w:r w:rsidRPr="0059481B">
              <w:rPr>
                <w:rFonts w:hint="cs"/>
                <w:u w:val="single"/>
                <w:rtl/>
              </w:rPr>
              <w:t>(6)</w:t>
            </w:r>
          </w:p>
        </w:tc>
      </w:tr>
      <w:tr w:rsidR="00C75F70" w:rsidRPr="0059481B" w:rsidTr="002F297E">
        <w:trPr>
          <w:trHeight w:val="330"/>
        </w:trPr>
        <w:tc>
          <w:tcPr>
            <w:tcW w:w="1793" w:type="dxa"/>
            <w:shd w:val="clear" w:color="auto" w:fill="auto"/>
            <w:noWrap/>
            <w:hideMark/>
          </w:tcPr>
          <w:p w:rsidR="00C75F70" w:rsidRPr="0059481B" w:rsidRDefault="00C75F70" w:rsidP="002F297E">
            <w:pPr>
              <w:rPr>
                <w:b/>
                <w:bCs/>
                <w:sz w:val="28"/>
                <w:szCs w:val="32"/>
                <w:u w:val="single"/>
              </w:rPr>
            </w:pPr>
            <w:r w:rsidRPr="0059481B">
              <w:rPr>
                <w:rFonts w:hint="cs"/>
                <w:b/>
                <w:bCs/>
                <w:sz w:val="28"/>
                <w:szCs w:val="32"/>
                <w:u w:val="single"/>
                <w:rtl/>
              </w:rPr>
              <w:t>סה"כ</w:t>
            </w:r>
          </w:p>
        </w:tc>
        <w:tc>
          <w:tcPr>
            <w:tcW w:w="1433" w:type="dxa"/>
            <w:shd w:val="clear" w:color="auto" w:fill="auto"/>
            <w:noWrap/>
            <w:hideMark/>
          </w:tcPr>
          <w:p w:rsidR="00C75F70" w:rsidRPr="0059481B" w:rsidRDefault="00C75F70" w:rsidP="002F297E">
            <w:pPr>
              <w:rPr>
                <w:b/>
                <w:bCs/>
                <w:sz w:val="28"/>
                <w:szCs w:val="32"/>
                <w:u w:val="single"/>
                <w:rtl/>
              </w:rPr>
            </w:pPr>
          </w:p>
          <w:p w:rsidR="00C75F70" w:rsidRPr="0059481B" w:rsidRDefault="00C75F70" w:rsidP="002F297E">
            <w:pPr>
              <w:rPr>
                <w:b/>
                <w:bCs/>
                <w:sz w:val="28"/>
                <w:szCs w:val="32"/>
                <w:u w:val="single"/>
              </w:rPr>
            </w:pPr>
          </w:p>
        </w:tc>
        <w:tc>
          <w:tcPr>
            <w:tcW w:w="4957" w:type="dxa"/>
            <w:gridSpan w:val="3"/>
            <w:shd w:val="clear" w:color="auto" w:fill="auto"/>
            <w:noWrap/>
            <w:hideMark/>
          </w:tcPr>
          <w:p w:rsidR="00C75F70" w:rsidRPr="0059481B" w:rsidRDefault="00C75F70" w:rsidP="002F297E">
            <w:pPr>
              <w:rPr>
                <w:b/>
                <w:bCs/>
                <w:sz w:val="28"/>
                <w:szCs w:val="32"/>
                <w:u w:val="single"/>
              </w:rPr>
            </w:pPr>
          </w:p>
        </w:tc>
        <w:tc>
          <w:tcPr>
            <w:tcW w:w="1780" w:type="dxa"/>
            <w:shd w:val="clear" w:color="auto" w:fill="auto"/>
            <w:noWrap/>
            <w:hideMark/>
          </w:tcPr>
          <w:p w:rsidR="00C75F70" w:rsidRPr="0059481B" w:rsidRDefault="00C75F70" w:rsidP="002F297E">
            <w:pPr>
              <w:rPr>
                <w:b/>
                <w:bCs/>
                <w:sz w:val="28"/>
                <w:szCs w:val="32"/>
                <w:u w:val="single"/>
              </w:rPr>
            </w:pPr>
          </w:p>
        </w:tc>
      </w:tr>
    </w:tbl>
    <w:p w:rsidR="00C75F70" w:rsidRPr="0059481B" w:rsidRDefault="00C75F70" w:rsidP="00C75F70">
      <w:pPr>
        <w:rPr>
          <w:rtl/>
        </w:rPr>
      </w:pPr>
    </w:p>
    <w:p w:rsidR="00C75F70" w:rsidRPr="0059481B" w:rsidRDefault="00C75F70" w:rsidP="00C75F70">
      <w:pPr>
        <w:tabs>
          <w:tab w:val="left" w:pos="397"/>
        </w:tabs>
        <w:ind w:left="255" w:hanging="255"/>
        <w:rPr>
          <w:rtl/>
        </w:rPr>
      </w:pPr>
      <w:r w:rsidRPr="0059481B">
        <w:rPr>
          <w:rFonts w:hint="cs"/>
          <w:rtl/>
        </w:rPr>
        <w:t>(*) לתכניות אשר אושרו לאחר 01/01/2014 נקבעו יעדים נוספים כגון: פריון, חדשנות וגובה שכר. המשקולות   החדשות יפורסמו בהמשך.</w:t>
      </w:r>
    </w:p>
    <w:p w:rsidR="00C75F70" w:rsidRPr="0059481B" w:rsidRDefault="00C75F70" w:rsidP="00C75F70">
      <w:pPr>
        <w:rPr>
          <w:rtl/>
        </w:rPr>
      </w:pPr>
    </w:p>
    <w:p w:rsidR="00C75F70" w:rsidRPr="0059481B" w:rsidRDefault="00C75F70" w:rsidP="00C75F70">
      <w:pPr>
        <w:rPr>
          <w:rtl/>
        </w:rPr>
      </w:pPr>
      <w:r w:rsidRPr="0059481B">
        <w:rPr>
          <w:rFonts w:hint="cs"/>
          <w:rtl/>
        </w:rPr>
        <w:t>(1) ע"פ התוספת שצוינה בפרק 5.1</w:t>
      </w:r>
    </w:p>
    <w:p w:rsidR="00C75F70" w:rsidRPr="0059481B" w:rsidRDefault="00C75F70" w:rsidP="00C75F70">
      <w:pPr>
        <w:rPr>
          <w:rtl/>
        </w:rPr>
      </w:pPr>
      <w:r w:rsidRPr="0059481B">
        <w:rPr>
          <w:rFonts w:hint="cs"/>
          <w:rtl/>
        </w:rPr>
        <w:t>(2) סך השקעה מאושרת בתוכנית</w:t>
      </w:r>
    </w:p>
    <w:p w:rsidR="00C75F70" w:rsidRPr="0059481B" w:rsidRDefault="00C75F70" w:rsidP="00C75F70">
      <w:pPr>
        <w:rPr>
          <w:rtl/>
        </w:rPr>
      </w:pPr>
      <w:r w:rsidRPr="0059481B">
        <w:rPr>
          <w:rFonts w:hint="cs"/>
          <w:rtl/>
        </w:rPr>
        <w:t xml:space="preserve">(3) סך השקעה מוכרת מצטברת  </w:t>
      </w:r>
    </w:p>
    <w:p w:rsidR="00C75F70" w:rsidRPr="0059481B" w:rsidRDefault="00C75F70" w:rsidP="00C75F70">
      <w:pPr>
        <w:rPr>
          <w:rtl/>
        </w:rPr>
      </w:pPr>
      <w:r w:rsidRPr="0059481B">
        <w:rPr>
          <w:rFonts w:hint="cs"/>
          <w:rtl/>
        </w:rPr>
        <w:t>(4) ממוצע ההפרש השנתי משנת הפעלה והלאה כפי שחושב לעיל</w:t>
      </w:r>
    </w:p>
    <w:p w:rsidR="00C75F70" w:rsidRPr="0059481B" w:rsidRDefault="00C75F70" w:rsidP="00C75F70">
      <w:pPr>
        <w:rPr>
          <w:b/>
          <w:bCs/>
          <w:rtl/>
        </w:rPr>
      </w:pPr>
      <w:r w:rsidRPr="0059481B">
        <w:rPr>
          <w:rFonts w:hint="cs"/>
          <w:rtl/>
        </w:rPr>
        <w:t>(5) יחושב כדלהלן</w:t>
      </w:r>
      <w:r w:rsidRPr="0059481B">
        <w:t xml:space="preserve">: </w:t>
      </w:r>
      <w:r w:rsidRPr="0059481B">
        <w:rPr>
          <w:rFonts w:hint="cs"/>
          <w:rtl/>
        </w:rPr>
        <w:t xml:space="preserve">   </w:t>
      </w:r>
      <w:r w:rsidRPr="0059481B">
        <w:rPr>
          <w:rFonts w:hint="cs"/>
          <w:b/>
          <w:bCs/>
          <w:u w:val="single"/>
          <w:rtl/>
        </w:rPr>
        <w:t>ביצוע בפועל</w:t>
      </w:r>
      <w:r w:rsidRPr="0059481B">
        <w:rPr>
          <w:rFonts w:hint="cs"/>
          <w:b/>
          <w:bCs/>
          <w:rtl/>
        </w:rPr>
        <w:t xml:space="preserve"> </w:t>
      </w:r>
    </w:p>
    <w:p w:rsidR="00C75F70" w:rsidRPr="0059481B" w:rsidRDefault="00C75F70" w:rsidP="00C75F70">
      <w:pPr>
        <w:rPr>
          <w:b/>
          <w:bCs/>
          <w:rtl/>
        </w:rPr>
      </w:pPr>
      <w:r w:rsidRPr="0059481B">
        <w:rPr>
          <w:rFonts w:hint="cs"/>
          <w:b/>
          <w:bCs/>
          <w:rtl/>
        </w:rPr>
        <w:t xml:space="preserve">                                        תוספת</w:t>
      </w:r>
    </w:p>
    <w:p w:rsidR="00C75F70" w:rsidRPr="0059481B" w:rsidRDefault="00C75F70" w:rsidP="00C75F70">
      <w:pPr>
        <w:rPr>
          <w:rtl/>
        </w:rPr>
      </w:pPr>
      <w:r w:rsidRPr="0059481B">
        <w:rPr>
          <w:rFonts w:hint="cs"/>
          <w:rtl/>
        </w:rPr>
        <w:t xml:space="preserve">(6) יחושב כדלהלן:  </w:t>
      </w:r>
      <w:r w:rsidRPr="0059481B">
        <w:rPr>
          <w:rFonts w:hint="cs"/>
          <w:b/>
          <w:bCs/>
          <w:rtl/>
        </w:rPr>
        <w:t>אחוז ביצוע * משקל</w:t>
      </w:r>
      <w:r w:rsidRPr="0059481B">
        <w:rPr>
          <w:rFonts w:hint="cs"/>
          <w:rtl/>
        </w:rPr>
        <w:t xml:space="preserve"> </w:t>
      </w:r>
    </w:p>
    <w:p w:rsidR="00C75F70" w:rsidRDefault="00C75F70" w:rsidP="00C75F70">
      <w:pPr>
        <w:bidi w:val="0"/>
        <w:rPr>
          <w:sz w:val="24"/>
          <w:rtl/>
        </w:rPr>
      </w:pPr>
      <w:r>
        <w:rPr>
          <w:sz w:val="24"/>
          <w:rtl/>
        </w:rPr>
        <w:br w:type="page"/>
      </w:r>
    </w:p>
    <w:p w:rsidR="00C75F70" w:rsidRPr="0059481B" w:rsidRDefault="00C75F70" w:rsidP="00C75F70">
      <w:pPr>
        <w:rPr>
          <w:sz w:val="24"/>
          <w:rtl/>
        </w:rPr>
      </w:pPr>
    </w:p>
    <w:p w:rsidR="00C75F70" w:rsidRPr="0059481B" w:rsidRDefault="00C75F70" w:rsidP="00C75F70">
      <w:pPr>
        <w:rPr>
          <w:b/>
          <w:bCs/>
          <w:sz w:val="24"/>
          <w:u w:val="single"/>
          <w:rtl/>
        </w:rPr>
      </w:pPr>
      <w:r w:rsidRPr="0059481B">
        <w:rPr>
          <w:rFonts w:hint="cs"/>
          <w:sz w:val="24"/>
          <w:rtl/>
        </w:rPr>
        <w:t xml:space="preserve">         </w:t>
      </w:r>
      <w:r w:rsidRPr="0059481B">
        <w:rPr>
          <w:rFonts w:hint="cs"/>
          <w:b/>
          <w:bCs/>
          <w:sz w:val="28"/>
          <w:szCs w:val="32"/>
          <w:u w:val="single"/>
          <w:rtl/>
        </w:rPr>
        <w:t>כללי:</w:t>
      </w:r>
    </w:p>
    <w:p w:rsidR="00C75F70" w:rsidRPr="0059481B" w:rsidRDefault="00C75F70" w:rsidP="00C75F70">
      <w:pPr>
        <w:rPr>
          <w:rtl/>
        </w:rPr>
      </w:pPr>
    </w:p>
    <w:p w:rsidR="00C75F70" w:rsidRPr="0059481B" w:rsidRDefault="00C75F70" w:rsidP="00C75F70">
      <w:pPr>
        <w:rPr>
          <w:rtl/>
        </w:rPr>
      </w:pPr>
      <w:r w:rsidRPr="0059481B">
        <w:rPr>
          <w:rFonts w:hint="cs"/>
          <w:rtl/>
        </w:rPr>
        <w:t xml:space="preserve">           אחוז הביצוע בפועל לעומת התוכנית המאושרת(בציוד יצרני ובסה"כ):</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color w:val="008000"/>
          <w:rtl/>
        </w:rPr>
      </w:pPr>
    </w:p>
    <w:p w:rsidR="00C75F70" w:rsidRPr="0059481B" w:rsidRDefault="00C75F70" w:rsidP="00C75F70">
      <w:pPr>
        <w:ind w:left="720"/>
        <w:rPr>
          <w:color w:val="008000"/>
          <w:sz w:val="32"/>
          <w:szCs w:val="32"/>
          <w:rtl/>
        </w:rPr>
      </w:pPr>
      <w:r w:rsidRPr="0059481B">
        <w:rPr>
          <w:rFonts w:hint="cs"/>
          <w:rtl/>
        </w:rPr>
        <w:t>האם התאגיד פועל  במספר אתרים: לא/כן ?  ואם כן פרט והסבר (חלוקה לאתרים לפי השקעות, מחזורי מכירות, מועסקים</w:t>
      </w:r>
      <w:r w:rsidRPr="0059481B">
        <w:rPr>
          <w:rFonts w:hint="cs"/>
          <w:color w:val="008000"/>
          <w:rtl/>
        </w:rPr>
        <w:t>:</w:t>
      </w:r>
    </w:p>
    <w:p w:rsidR="00C75F70" w:rsidRPr="0059481B" w:rsidRDefault="00C75F70" w:rsidP="00C75F70">
      <w:pPr>
        <w:ind w:left="720"/>
        <w:rPr>
          <w:color w:val="008000"/>
          <w:sz w:val="32"/>
          <w:szCs w:val="32"/>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b/>
          <w:bCs/>
          <w:sz w:val="24"/>
          <w:u w:val="single"/>
          <w:rtl/>
        </w:rPr>
      </w:pPr>
      <w:r w:rsidRPr="0059481B">
        <w:rPr>
          <w:rFonts w:hint="cs"/>
          <w:sz w:val="24"/>
          <w:rtl/>
        </w:rPr>
        <w:t xml:space="preserve">          </w:t>
      </w:r>
      <w:r w:rsidRPr="0059481B">
        <w:rPr>
          <w:rFonts w:hint="cs"/>
          <w:b/>
          <w:bCs/>
          <w:sz w:val="28"/>
          <w:szCs w:val="32"/>
          <w:u w:val="single"/>
          <w:rtl/>
        </w:rPr>
        <w:t>מחזורי מכירות ותנאי מפעל בר תחרות :</w:t>
      </w:r>
    </w:p>
    <w:p w:rsidR="00C75F70" w:rsidRPr="0059481B" w:rsidRDefault="00C75F70" w:rsidP="00C75F70">
      <w:pPr>
        <w:rPr>
          <w:b/>
          <w:bCs/>
          <w:sz w:val="24"/>
          <w:u w:val="single"/>
          <w:rtl/>
        </w:rPr>
      </w:pPr>
    </w:p>
    <w:p w:rsidR="00C75F70" w:rsidRPr="0059481B" w:rsidRDefault="00C75F70" w:rsidP="00C75F70">
      <w:pPr>
        <w:rPr>
          <w:rtl/>
        </w:rPr>
      </w:pPr>
      <w:r w:rsidRPr="0059481B">
        <w:rPr>
          <w:rFonts w:hint="cs"/>
          <w:b/>
          <w:bCs/>
          <w:sz w:val="24"/>
          <w:rtl/>
        </w:rPr>
        <w:t xml:space="preserve">        </w:t>
      </w:r>
      <w:r w:rsidRPr="0059481B">
        <w:rPr>
          <w:rFonts w:hint="cs"/>
          <w:rtl/>
        </w:rPr>
        <w:t xml:space="preserve">  האם התאגיד עמד ביעדי המכירות ? במידה ולא פרט והסבר :</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b/>
          <w:bCs/>
          <w:sz w:val="24"/>
          <w:u w:val="single"/>
          <w:rtl/>
        </w:rPr>
      </w:pPr>
    </w:p>
    <w:p w:rsidR="00C75F70" w:rsidRPr="0059481B" w:rsidRDefault="00C75F70" w:rsidP="00C75F70">
      <w:pPr>
        <w:rPr>
          <w:rtl/>
        </w:rPr>
      </w:pPr>
      <w:r w:rsidRPr="0059481B">
        <w:rPr>
          <w:rFonts w:hint="cs"/>
          <w:rtl/>
        </w:rPr>
        <w:t xml:space="preserve">           האם התאגיד עמד בתנאי מפעל בר תחרות ? במידה ולא  פרט והסבר:</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Default="00C75F70" w:rsidP="00C75F70">
      <w:pPr>
        <w:rPr>
          <w:b/>
          <w:bCs/>
          <w:sz w:val="24"/>
          <w:u w:val="single"/>
          <w:rtl/>
        </w:rPr>
      </w:pPr>
    </w:p>
    <w:p w:rsidR="00C75F70" w:rsidRPr="00BC3A04" w:rsidRDefault="00C75F70" w:rsidP="00C75F70">
      <w:pPr>
        <w:bidi w:val="0"/>
        <w:rPr>
          <w:b/>
          <w:bCs/>
          <w:sz w:val="24"/>
          <w:rtl/>
        </w:rPr>
      </w:pPr>
      <w:r w:rsidRPr="00BC3A04">
        <w:rPr>
          <w:b/>
          <w:bCs/>
          <w:sz w:val="24"/>
          <w:rtl/>
        </w:rPr>
        <w:br w:type="page"/>
      </w:r>
    </w:p>
    <w:p w:rsidR="00C75F70" w:rsidRPr="0059481B" w:rsidRDefault="00C75F70" w:rsidP="00C75F70">
      <w:pPr>
        <w:rPr>
          <w:b/>
          <w:bCs/>
          <w:sz w:val="24"/>
          <w:u w:val="single"/>
          <w:rtl/>
        </w:rPr>
      </w:pPr>
    </w:p>
    <w:p w:rsidR="00C75F70" w:rsidRPr="0059481B" w:rsidRDefault="00C75F70" w:rsidP="00C75F70">
      <w:pPr>
        <w:rPr>
          <w:rtl/>
        </w:rPr>
      </w:pPr>
      <w:r w:rsidRPr="0059481B">
        <w:rPr>
          <w:rFonts w:hint="cs"/>
          <w:rtl/>
        </w:rPr>
        <w:t xml:space="preserve">         במידה והתאגיד מבצע ייצוא עקיף פרט והסבר וצרף אישורים רלוונטיי</w:t>
      </w:r>
      <w:r w:rsidRPr="0059481B">
        <w:rPr>
          <w:rFonts w:hint="eastAsia"/>
          <w:rtl/>
        </w:rPr>
        <w:t>ם</w:t>
      </w:r>
      <w:r w:rsidRPr="0059481B">
        <w:rPr>
          <w:rFonts w:hint="cs"/>
          <w:rtl/>
        </w:rPr>
        <w:t xml:space="preserve">  תקינים:</w:t>
      </w:r>
    </w:p>
    <w:p w:rsidR="00C75F70" w:rsidRPr="0059481B" w:rsidRDefault="00C75F70" w:rsidP="00C75F70">
      <w:pPr>
        <w:rPr>
          <w:rtl/>
        </w:rPr>
      </w:pPr>
    </w:p>
    <w:tbl>
      <w:tblPr>
        <w:bidiVisual/>
        <w:tblW w:w="9280" w:type="dxa"/>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80"/>
      </w:tblGrid>
      <w:tr w:rsidR="00C75F70" w:rsidRPr="0059481B" w:rsidTr="002F297E">
        <w:trPr>
          <w:trHeight w:val="411"/>
        </w:trPr>
        <w:tc>
          <w:tcPr>
            <w:tcW w:w="9280" w:type="dxa"/>
          </w:tcPr>
          <w:p w:rsidR="00C75F70" w:rsidRPr="0059481B" w:rsidRDefault="00C75F70" w:rsidP="002F297E">
            <w:pPr>
              <w:rPr>
                <w:sz w:val="24"/>
              </w:rPr>
            </w:pPr>
          </w:p>
        </w:tc>
      </w:tr>
      <w:tr w:rsidR="00C75F70" w:rsidRPr="0059481B" w:rsidTr="002F297E">
        <w:trPr>
          <w:trHeight w:val="411"/>
        </w:trPr>
        <w:tc>
          <w:tcPr>
            <w:tcW w:w="9280" w:type="dxa"/>
          </w:tcPr>
          <w:p w:rsidR="00C75F70" w:rsidRPr="0059481B" w:rsidRDefault="00C75F70" w:rsidP="002F297E">
            <w:pPr>
              <w:rPr>
                <w:sz w:val="24"/>
              </w:rPr>
            </w:pPr>
          </w:p>
        </w:tc>
      </w:tr>
    </w:tbl>
    <w:p w:rsidR="00C75F70" w:rsidRPr="0059481B" w:rsidRDefault="00C75F70" w:rsidP="00C75F70">
      <w:pPr>
        <w:rPr>
          <w:rtl/>
        </w:rPr>
      </w:pPr>
    </w:p>
    <w:p w:rsidR="00C75F70" w:rsidRPr="0059481B" w:rsidRDefault="00C75F70" w:rsidP="00C75F70">
      <w:pPr>
        <w:rPr>
          <w:rtl/>
        </w:rPr>
      </w:pPr>
      <w:r w:rsidRPr="0059481B">
        <w:rPr>
          <w:rFonts w:hint="cs"/>
          <w:rtl/>
        </w:rPr>
        <w:t xml:space="preserve">          האם צפויים שינויים ביעדי המכירות והייצוא של התוכנית ? במידה וכן  פרט והסבר:</w:t>
      </w:r>
    </w:p>
    <w:p w:rsidR="00C75F70" w:rsidRPr="0059481B" w:rsidRDefault="00C75F70" w:rsidP="00C75F70">
      <w:pPr>
        <w:rPr>
          <w:rtl/>
        </w:rPr>
      </w:pPr>
    </w:p>
    <w:tbl>
      <w:tblPr>
        <w:bidiVisual/>
        <w:tblW w:w="9280" w:type="dxa"/>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80"/>
      </w:tblGrid>
      <w:tr w:rsidR="00C75F70" w:rsidRPr="0059481B" w:rsidTr="002F297E">
        <w:trPr>
          <w:trHeight w:val="295"/>
        </w:trPr>
        <w:tc>
          <w:tcPr>
            <w:tcW w:w="9280" w:type="dxa"/>
          </w:tcPr>
          <w:p w:rsidR="00C75F70" w:rsidRPr="0059481B" w:rsidRDefault="00C75F70" w:rsidP="002F297E">
            <w:pPr>
              <w:rPr>
                <w:sz w:val="24"/>
              </w:rPr>
            </w:pPr>
          </w:p>
        </w:tc>
      </w:tr>
      <w:tr w:rsidR="00C75F70" w:rsidRPr="0059481B" w:rsidTr="002F297E">
        <w:trPr>
          <w:trHeight w:val="378"/>
        </w:trPr>
        <w:tc>
          <w:tcPr>
            <w:tcW w:w="9280" w:type="dxa"/>
          </w:tcPr>
          <w:p w:rsidR="00C75F70" w:rsidRPr="0059481B" w:rsidRDefault="00C75F70" w:rsidP="002F297E">
            <w:pPr>
              <w:rPr>
                <w:sz w:val="24"/>
              </w:rPr>
            </w:pPr>
          </w:p>
        </w:tc>
      </w:tr>
    </w:tbl>
    <w:p w:rsidR="00C75F70" w:rsidRPr="0059481B" w:rsidRDefault="00C75F70" w:rsidP="00C75F70">
      <w:pPr>
        <w:rPr>
          <w:b/>
          <w:bCs/>
          <w:sz w:val="24"/>
          <w:u w:val="single"/>
          <w:rtl/>
        </w:rPr>
      </w:pPr>
    </w:p>
    <w:p w:rsidR="00C75F70" w:rsidRPr="0059481B" w:rsidRDefault="00C75F70" w:rsidP="00C75F70">
      <w:pPr>
        <w:rPr>
          <w:b/>
          <w:bCs/>
          <w:sz w:val="28"/>
          <w:szCs w:val="32"/>
          <w:u w:val="single"/>
          <w:rtl/>
        </w:rPr>
      </w:pPr>
      <w:r w:rsidRPr="0059481B">
        <w:rPr>
          <w:rFonts w:hint="cs"/>
          <w:b/>
          <w:bCs/>
          <w:sz w:val="28"/>
          <w:szCs w:val="32"/>
          <w:rtl/>
        </w:rPr>
        <w:t xml:space="preserve">      </w:t>
      </w:r>
      <w:r w:rsidRPr="0059481B">
        <w:rPr>
          <w:rFonts w:hint="cs"/>
          <w:b/>
          <w:bCs/>
          <w:sz w:val="28"/>
          <w:szCs w:val="32"/>
          <w:u w:val="single"/>
          <w:rtl/>
        </w:rPr>
        <w:t>מועסקים:</w:t>
      </w:r>
    </w:p>
    <w:p w:rsidR="00C75F70" w:rsidRPr="0059481B" w:rsidRDefault="00C75F70" w:rsidP="00C75F70">
      <w:pPr>
        <w:rPr>
          <w:rtl/>
        </w:rPr>
      </w:pPr>
      <w:r w:rsidRPr="0059481B">
        <w:rPr>
          <w:rFonts w:hint="cs"/>
          <w:b/>
          <w:bCs/>
          <w:sz w:val="28"/>
          <w:szCs w:val="32"/>
          <w:u w:val="single"/>
          <w:rtl/>
        </w:rPr>
        <w:t xml:space="preserve"> </w:t>
      </w:r>
    </w:p>
    <w:p w:rsidR="00C75F70" w:rsidRPr="0059481B" w:rsidRDefault="00C75F70" w:rsidP="00C75F70">
      <w:pPr>
        <w:rPr>
          <w:rtl/>
        </w:rPr>
      </w:pPr>
      <w:r w:rsidRPr="0059481B">
        <w:rPr>
          <w:rFonts w:hint="cs"/>
          <w:rtl/>
        </w:rPr>
        <w:t xml:space="preserve">          האם התאגיד עמד ביעד המועסקים הישירים ?  במידה ולא פרט והסבר:</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b/>
          <w:bCs/>
          <w:sz w:val="24"/>
          <w:u w:val="single"/>
          <w:rtl/>
        </w:rPr>
      </w:pPr>
    </w:p>
    <w:p w:rsidR="00C75F70" w:rsidRPr="0059481B" w:rsidRDefault="00C75F70" w:rsidP="00C75F70">
      <w:pPr>
        <w:tabs>
          <w:tab w:val="left" w:pos="539"/>
        </w:tabs>
        <w:rPr>
          <w:rtl/>
        </w:rPr>
      </w:pPr>
      <w:r w:rsidRPr="0059481B">
        <w:rPr>
          <w:rFonts w:hint="cs"/>
          <w:rtl/>
        </w:rPr>
        <w:t xml:space="preserve">         האם צפויים שינויים ביעד המועסקים ? במידה  וכן פרט והסבר:</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b/>
          <w:bCs/>
          <w:sz w:val="24"/>
          <w:u w:val="single"/>
          <w:rtl/>
        </w:rPr>
      </w:pPr>
    </w:p>
    <w:p w:rsidR="00C75F70" w:rsidRPr="0059481B" w:rsidRDefault="00C75F70" w:rsidP="00C75F70">
      <w:pPr>
        <w:rPr>
          <w:rtl/>
        </w:rPr>
      </w:pPr>
      <w:r w:rsidRPr="0059481B">
        <w:rPr>
          <w:rFonts w:hint="cs"/>
          <w:rtl/>
        </w:rPr>
        <w:t xml:space="preserve">         במידה והתאגיד מעסיק עובדי כוח אדם /קבלן פרט והסבר:</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rPr>
          <w:b/>
          <w:bCs/>
          <w:sz w:val="24"/>
          <w:u w:val="single"/>
          <w:rtl/>
        </w:rPr>
      </w:pPr>
    </w:p>
    <w:p w:rsidR="00C75F70" w:rsidRPr="0059481B" w:rsidRDefault="00C75F70" w:rsidP="00C75F70">
      <w:pPr>
        <w:ind w:left="539"/>
        <w:rPr>
          <w:rtl/>
        </w:rPr>
      </w:pPr>
      <w:r w:rsidRPr="0059481B">
        <w:rPr>
          <w:rtl/>
        </w:rPr>
        <w:br/>
      </w:r>
      <w:r w:rsidRPr="0059481B">
        <w:rPr>
          <w:rFonts w:hint="cs"/>
          <w:rtl/>
        </w:rPr>
        <w:t>האם עלויות שכר מנהלים, עובדים אחרים ועובדים חדשים שהתווספו בהתאם לבקשה סבירות ביחס לבקשה ולשנים עברו?</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ind w:left="397"/>
        <w:rPr>
          <w:sz w:val="24"/>
          <w:rtl/>
        </w:rPr>
      </w:pPr>
    </w:p>
    <w:p w:rsidR="00C75F70" w:rsidRPr="0059481B" w:rsidRDefault="00C75F70" w:rsidP="00C75F70">
      <w:pPr>
        <w:rPr>
          <w:b/>
          <w:bCs/>
          <w:sz w:val="28"/>
          <w:szCs w:val="32"/>
          <w:u w:val="single"/>
          <w:rtl/>
        </w:rPr>
      </w:pPr>
      <w:r w:rsidRPr="0059481B">
        <w:rPr>
          <w:rFonts w:hint="cs"/>
          <w:rtl/>
        </w:rPr>
        <w:t xml:space="preserve">          </w:t>
      </w:r>
      <w:r w:rsidRPr="0059481B">
        <w:rPr>
          <w:rFonts w:hint="cs"/>
          <w:b/>
          <w:bCs/>
          <w:sz w:val="28"/>
          <w:szCs w:val="32"/>
          <w:u w:val="single"/>
          <w:rtl/>
        </w:rPr>
        <w:t>מסקנות והמלצות:</w:t>
      </w:r>
    </w:p>
    <w:p w:rsidR="00C75F70" w:rsidRPr="0059481B" w:rsidRDefault="00C75F70" w:rsidP="00C75F70">
      <w:pPr>
        <w:rPr>
          <w:rtl/>
        </w:rPr>
      </w:pPr>
    </w:p>
    <w:p w:rsidR="00C75F70" w:rsidRPr="0059481B" w:rsidRDefault="00C75F70" w:rsidP="00C75F70">
      <w:pPr>
        <w:rPr>
          <w:rtl/>
        </w:rPr>
      </w:pPr>
      <w:r w:rsidRPr="0059481B">
        <w:rPr>
          <w:rFonts w:hint="cs"/>
          <w:rtl/>
        </w:rPr>
        <w:t xml:space="preserve">           מסקנות והמלצות לגבי עמידת התאגיד ביעדי התוכנית המאושרת:</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273"/>
      </w:tblGrid>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r w:rsidR="00C75F70" w:rsidRPr="0059481B" w:rsidTr="002F297E">
        <w:tc>
          <w:tcPr>
            <w:tcW w:w="9273" w:type="dxa"/>
          </w:tcPr>
          <w:p w:rsidR="00C75F70" w:rsidRPr="0059481B" w:rsidRDefault="00C75F70" w:rsidP="002F297E">
            <w:pPr>
              <w:rPr>
                <w:sz w:val="24"/>
              </w:rPr>
            </w:pPr>
          </w:p>
        </w:tc>
      </w:tr>
    </w:tbl>
    <w:p w:rsidR="00C75F70" w:rsidRPr="0059481B" w:rsidRDefault="00C75F70" w:rsidP="00C75F70">
      <w:pPr>
        <w:keepNext/>
        <w:spacing w:after="0" w:line="240" w:lineRule="auto"/>
        <w:jc w:val="right"/>
        <w:outlineLvl w:val="1"/>
        <w:rPr>
          <w:rFonts w:ascii="Times New Roman" w:hAnsi="Times New Roman" w:cs="David"/>
          <w:b/>
          <w:bCs/>
          <w:i/>
          <w:iCs/>
          <w:color w:val="3366FF"/>
          <w:sz w:val="32"/>
          <w:szCs w:val="32"/>
          <w:u w:val="single"/>
          <w:rtl/>
        </w:rPr>
        <w:sectPr w:rsidR="00C75F70" w:rsidRPr="0059481B" w:rsidSect="00752484">
          <w:footerReference w:type="default" r:id="rId40"/>
          <w:endnotePr>
            <w:numFmt w:val="lowerLetter"/>
          </w:endnotePr>
          <w:type w:val="continuous"/>
          <w:pgSz w:w="11907" w:h="16840" w:code="9"/>
          <w:pgMar w:top="1418" w:right="1077" w:bottom="1440" w:left="1077" w:header="720" w:footer="720" w:gutter="0"/>
          <w:cols w:space="720"/>
          <w:bidi/>
          <w:docGrid w:linePitch="299"/>
        </w:sectPr>
      </w:pPr>
    </w:p>
    <w:p w:rsidR="00C75F70" w:rsidRPr="0059481B" w:rsidRDefault="00C75F70" w:rsidP="00C75F70">
      <w:pPr>
        <w:rPr>
          <w:b/>
          <w:bCs/>
          <w:rtl/>
        </w:rPr>
      </w:pPr>
    </w:p>
    <w:p w:rsidR="00C75F70" w:rsidRPr="0059481B" w:rsidRDefault="00C75F70" w:rsidP="00C75F70">
      <w:pPr>
        <w:keepNext/>
        <w:spacing w:after="0" w:line="240" w:lineRule="auto"/>
        <w:ind w:firstLine="794"/>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t xml:space="preserve">                    </w:t>
      </w:r>
    </w:p>
    <w:p w:rsidR="00C75F70" w:rsidRPr="0059481B" w:rsidRDefault="00C75F70" w:rsidP="00C75F70">
      <w:pPr>
        <w:keepNext/>
        <w:spacing w:after="0" w:line="240" w:lineRule="auto"/>
        <w:ind w:firstLine="794"/>
        <w:jc w:val="right"/>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t xml:space="preserve">  פרק 6</w:t>
      </w:r>
      <w:r w:rsidRPr="0059481B">
        <w:rPr>
          <w:rFonts w:ascii="Times New Roman" w:hAnsi="Times New Roman" w:cs="David"/>
          <w:i/>
          <w:iCs/>
          <w:color w:val="3366FF"/>
          <w:sz w:val="28"/>
          <w:szCs w:val="28"/>
          <w:u w:val="single"/>
          <w:rtl/>
        </w:rPr>
        <w:t xml:space="preserve"> – </w:t>
      </w:r>
      <w:r w:rsidRPr="0059481B">
        <w:rPr>
          <w:rFonts w:ascii="Times New Roman" w:hAnsi="Times New Roman" w:cs="David" w:hint="cs"/>
          <w:i/>
          <w:iCs/>
          <w:color w:val="3366FF"/>
          <w:sz w:val="32"/>
          <w:szCs w:val="32"/>
          <w:u w:val="single"/>
          <w:rtl/>
        </w:rPr>
        <w:t>התקדמות בביצוע השקעות מאושרות</w:t>
      </w:r>
    </w:p>
    <w:p w:rsidR="00C75F70" w:rsidRPr="0059481B" w:rsidRDefault="00C75F70" w:rsidP="00C75F70">
      <w:pPr>
        <w:keepNext/>
        <w:spacing w:after="0" w:line="240" w:lineRule="auto"/>
        <w:jc w:val="right"/>
        <w:outlineLvl w:val="1"/>
        <w:rPr>
          <w:rFonts w:ascii="Times New Roman" w:hAnsi="Times New Roman" w:cs="David"/>
          <w:b/>
          <w:bCs/>
          <w:i/>
          <w:iCs/>
          <w:color w:val="800080"/>
          <w:sz w:val="28"/>
          <w:szCs w:val="28"/>
          <w:u w:val="single"/>
          <w:rtl/>
        </w:rPr>
      </w:pPr>
    </w:p>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r w:rsidRPr="0059481B">
        <w:rPr>
          <w:rFonts w:ascii="Times New Roman" w:hAnsi="Times New Roman" w:cs="David" w:hint="cs"/>
          <w:b/>
          <w:bCs/>
          <w:i/>
          <w:iCs/>
          <w:color w:val="800080"/>
          <w:sz w:val="28"/>
          <w:szCs w:val="28"/>
          <w:u w:val="single"/>
          <w:rtl/>
        </w:rPr>
        <w:t xml:space="preserve">                                     </w:t>
      </w:r>
      <w:r w:rsidRPr="0059481B">
        <w:rPr>
          <w:rFonts w:ascii="Times New Roman" w:hAnsi="Times New Roman" w:cs="David" w:hint="cs"/>
          <w:i/>
          <w:iCs/>
          <w:color w:val="800080"/>
          <w:sz w:val="28"/>
          <w:szCs w:val="28"/>
          <w:u w:val="single"/>
          <w:rtl/>
        </w:rPr>
        <w:t>6.1  ריכוז השקעות על פי דיווחי התאגיד</w:t>
      </w:r>
    </w:p>
    <w:tbl>
      <w:tblPr>
        <w:tblpPr w:leftFromText="180" w:rightFromText="180" w:vertAnchor="text" w:horzAnchor="margin" w:tblpXSpec="center" w:tblpY="146"/>
        <w:bidiVisual/>
        <w:tblW w:w="133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2291"/>
        <w:gridCol w:w="1418"/>
        <w:gridCol w:w="1417"/>
        <w:gridCol w:w="1418"/>
        <w:gridCol w:w="1417"/>
        <w:gridCol w:w="1418"/>
        <w:gridCol w:w="1275"/>
        <w:gridCol w:w="2694"/>
      </w:tblGrid>
      <w:tr w:rsidR="00C75F70" w:rsidRPr="0059481B" w:rsidTr="002F297E">
        <w:trPr>
          <w:trHeight w:val="684"/>
        </w:trPr>
        <w:tc>
          <w:tcPr>
            <w:tcW w:w="2291"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אתר בתוכנית:</w:t>
            </w:r>
          </w:p>
          <w:p w:rsidR="00C75F70" w:rsidRPr="0059481B" w:rsidRDefault="00C75F70" w:rsidP="002F297E">
            <w:pPr>
              <w:tabs>
                <w:tab w:val="left" w:pos="481"/>
              </w:tabs>
              <w:jc w:val="center"/>
              <w:rPr>
                <w:b/>
                <w:bCs/>
                <w:sz w:val="24"/>
                <w:rtl/>
              </w:rPr>
            </w:pPr>
            <w:r w:rsidRPr="0059481B">
              <w:rPr>
                <w:rFonts w:hint="cs"/>
                <w:b/>
                <w:bCs/>
                <w:sz w:val="24"/>
                <w:rtl/>
              </w:rPr>
              <w:t>__________</w:t>
            </w:r>
          </w:p>
        </w:tc>
        <w:tc>
          <w:tcPr>
            <w:tcW w:w="1418"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תקציב</w:t>
            </w:r>
          </w:p>
        </w:tc>
        <w:tc>
          <w:tcPr>
            <w:tcW w:w="5670" w:type="dxa"/>
            <w:gridSpan w:val="4"/>
            <w:tcBorders>
              <w:top w:val="single" w:sz="12" w:space="0" w:color="000000"/>
              <w:left w:val="single" w:sz="12"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 xml:space="preserve">ביצוע בפועל </w:t>
            </w:r>
          </w:p>
        </w:tc>
        <w:tc>
          <w:tcPr>
            <w:tcW w:w="1275" w:type="dxa"/>
            <w:tcBorders>
              <w:top w:val="single" w:sz="12"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p>
        </w:tc>
        <w:tc>
          <w:tcPr>
            <w:tcW w:w="2694" w:type="dxa"/>
            <w:tcBorders>
              <w:top w:val="single" w:sz="12" w:space="0" w:color="000000"/>
              <w:left w:val="single" w:sz="6"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p>
        </w:tc>
      </w:tr>
      <w:tr w:rsidR="00C75F70" w:rsidRPr="0059481B" w:rsidTr="002F297E">
        <w:trPr>
          <w:trHeight w:val="762"/>
        </w:trPr>
        <w:tc>
          <w:tcPr>
            <w:tcW w:w="2291" w:type="dxa"/>
            <w:tcBorders>
              <w:top w:val="single" w:sz="6"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ס</w:t>
            </w:r>
            <w:r w:rsidRPr="0059481B">
              <w:rPr>
                <w:rFonts w:hint="cs"/>
                <w:b/>
                <w:bCs/>
                <w:sz w:val="24"/>
                <w:rtl/>
              </w:rPr>
              <w:t>ע</w:t>
            </w:r>
            <w:r w:rsidRPr="0059481B">
              <w:rPr>
                <w:b/>
                <w:bCs/>
                <w:sz w:val="24"/>
                <w:rtl/>
              </w:rPr>
              <w:t>י</w:t>
            </w:r>
            <w:r w:rsidRPr="0059481B">
              <w:rPr>
                <w:rFonts w:hint="cs"/>
                <w:b/>
                <w:bCs/>
                <w:sz w:val="24"/>
                <w:rtl/>
              </w:rPr>
              <w:t>פי השקעה</w:t>
            </w:r>
          </w:p>
        </w:tc>
        <w:tc>
          <w:tcPr>
            <w:tcW w:w="1418" w:type="dxa"/>
            <w:tcBorders>
              <w:top w:val="single" w:sz="6"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תכ</w:t>
            </w:r>
            <w:r w:rsidRPr="0059481B">
              <w:rPr>
                <w:rFonts w:hint="cs"/>
                <w:b/>
                <w:bCs/>
                <w:sz w:val="24"/>
                <w:rtl/>
              </w:rPr>
              <w:t>נית</w:t>
            </w:r>
          </w:p>
          <w:p w:rsidR="00C75F70" w:rsidRPr="0059481B" w:rsidRDefault="00C75F70" w:rsidP="002F297E">
            <w:pPr>
              <w:tabs>
                <w:tab w:val="left" w:pos="481"/>
              </w:tabs>
              <w:rPr>
                <w:b/>
                <w:bCs/>
                <w:sz w:val="24"/>
                <w:rtl/>
              </w:rPr>
            </w:pPr>
            <w:r w:rsidRPr="0059481B">
              <w:rPr>
                <w:rFonts w:hint="cs"/>
                <w:b/>
                <w:bCs/>
                <w:sz w:val="24"/>
                <w:rtl/>
              </w:rPr>
              <w:t xml:space="preserve">    מאושרת</w:t>
            </w:r>
          </w:p>
        </w:tc>
        <w:tc>
          <w:tcPr>
            <w:tcW w:w="1417" w:type="dxa"/>
            <w:tcBorders>
              <w:top w:val="single" w:sz="6" w:space="0" w:color="000000"/>
              <w:left w:val="single" w:sz="12" w:space="0" w:color="000000"/>
              <w:bottom w:val="single" w:sz="12" w:space="0" w:color="000000"/>
              <w:right w:val="single" w:sz="6" w:space="0" w:color="000000"/>
            </w:tcBorders>
            <w:shd w:val="clear" w:color="auto" w:fill="E6E6E6"/>
          </w:tcPr>
          <w:p w:rsidR="00C75F70" w:rsidRPr="0059481B" w:rsidRDefault="00C75F70" w:rsidP="002F297E">
            <w:pPr>
              <w:tabs>
                <w:tab w:val="left" w:pos="198"/>
                <w:tab w:val="center" w:pos="459"/>
              </w:tabs>
              <w:rPr>
                <w:b/>
                <w:bCs/>
                <w:sz w:val="24"/>
                <w:rtl/>
              </w:rPr>
            </w:pPr>
            <w:r w:rsidRPr="0059481B">
              <w:rPr>
                <w:b/>
                <w:bCs/>
                <w:sz w:val="24"/>
                <w:rtl/>
              </w:rPr>
              <w:tab/>
            </w:r>
            <w:r w:rsidRPr="0059481B">
              <w:rPr>
                <w:rFonts w:hint="cs"/>
                <w:b/>
                <w:bCs/>
                <w:sz w:val="24"/>
                <w:rtl/>
              </w:rPr>
              <w:t xml:space="preserve">שנת </w:t>
            </w:r>
          </w:p>
          <w:p w:rsidR="00C75F70" w:rsidRPr="0059481B" w:rsidRDefault="00C75F70" w:rsidP="002F297E">
            <w:pPr>
              <w:tabs>
                <w:tab w:val="left" w:pos="481"/>
              </w:tabs>
              <w:jc w:val="center"/>
              <w:rPr>
                <w:b/>
                <w:bCs/>
                <w:sz w:val="24"/>
                <w:rtl/>
              </w:rPr>
            </w:pPr>
            <w:r w:rsidRPr="0059481B">
              <w:rPr>
                <w:rFonts w:hint="cs"/>
                <w:b/>
                <w:bCs/>
                <w:sz w:val="24"/>
                <w:rtl/>
              </w:rPr>
              <w:t>_______</w:t>
            </w:r>
          </w:p>
        </w:tc>
        <w:tc>
          <w:tcPr>
            <w:tcW w:w="1418"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198"/>
                <w:tab w:val="center" w:pos="459"/>
              </w:tabs>
              <w:rPr>
                <w:b/>
                <w:bCs/>
                <w:sz w:val="24"/>
                <w:rtl/>
              </w:rPr>
            </w:pPr>
            <w:r w:rsidRPr="0059481B">
              <w:rPr>
                <w:b/>
                <w:bCs/>
                <w:sz w:val="24"/>
                <w:rtl/>
              </w:rPr>
              <w:tab/>
            </w:r>
            <w:r w:rsidRPr="0059481B">
              <w:rPr>
                <w:rFonts w:hint="cs"/>
                <w:b/>
                <w:bCs/>
                <w:sz w:val="24"/>
                <w:rtl/>
              </w:rPr>
              <w:t xml:space="preserve">שנת </w:t>
            </w:r>
          </w:p>
          <w:p w:rsidR="00C75F70" w:rsidRPr="0059481B" w:rsidRDefault="00C75F70" w:rsidP="002F297E">
            <w:pPr>
              <w:tabs>
                <w:tab w:val="left" w:pos="481"/>
              </w:tabs>
              <w:jc w:val="center"/>
              <w:rPr>
                <w:b/>
                <w:bCs/>
                <w:sz w:val="24"/>
                <w:rtl/>
              </w:rPr>
            </w:pPr>
            <w:r w:rsidRPr="0059481B">
              <w:rPr>
                <w:rFonts w:hint="cs"/>
                <w:b/>
                <w:bCs/>
                <w:sz w:val="24"/>
                <w:rtl/>
              </w:rPr>
              <w:t>_______</w:t>
            </w:r>
          </w:p>
        </w:tc>
        <w:tc>
          <w:tcPr>
            <w:tcW w:w="1417"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198"/>
                <w:tab w:val="center" w:pos="459"/>
              </w:tabs>
              <w:rPr>
                <w:b/>
                <w:bCs/>
                <w:sz w:val="24"/>
                <w:rtl/>
              </w:rPr>
            </w:pPr>
            <w:r w:rsidRPr="0059481B">
              <w:rPr>
                <w:b/>
                <w:bCs/>
                <w:sz w:val="24"/>
                <w:rtl/>
              </w:rPr>
              <w:tab/>
            </w:r>
            <w:r w:rsidRPr="0059481B">
              <w:rPr>
                <w:rFonts w:hint="cs"/>
                <w:b/>
                <w:bCs/>
                <w:sz w:val="24"/>
                <w:rtl/>
              </w:rPr>
              <w:t xml:space="preserve">שנת </w:t>
            </w:r>
          </w:p>
          <w:p w:rsidR="00C75F70" w:rsidRPr="0059481B" w:rsidRDefault="00C75F70" w:rsidP="002F297E">
            <w:pPr>
              <w:tabs>
                <w:tab w:val="left" w:pos="481"/>
              </w:tabs>
              <w:jc w:val="center"/>
              <w:rPr>
                <w:b/>
                <w:bCs/>
                <w:sz w:val="24"/>
                <w:rtl/>
              </w:rPr>
            </w:pPr>
            <w:r w:rsidRPr="0059481B">
              <w:rPr>
                <w:rFonts w:hint="cs"/>
                <w:b/>
                <w:bCs/>
                <w:sz w:val="24"/>
                <w:rtl/>
              </w:rPr>
              <w:t>______</w:t>
            </w:r>
          </w:p>
        </w:tc>
        <w:tc>
          <w:tcPr>
            <w:tcW w:w="1418"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 xml:space="preserve">סה"כ בוצע </w:t>
            </w:r>
          </w:p>
        </w:tc>
        <w:tc>
          <w:tcPr>
            <w:tcW w:w="1275"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הפר</w:t>
            </w:r>
            <w:r w:rsidRPr="0059481B">
              <w:rPr>
                <w:rFonts w:hint="cs"/>
                <w:b/>
                <w:bCs/>
                <w:sz w:val="24"/>
                <w:rtl/>
              </w:rPr>
              <w:t>ש בש"ח</w:t>
            </w:r>
          </w:p>
        </w:tc>
        <w:tc>
          <w:tcPr>
            <w:tcW w:w="2694" w:type="dxa"/>
            <w:tcBorders>
              <w:top w:val="single" w:sz="6" w:space="0" w:color="000000"/>
              <w:left w:val="single" w:sz="6"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הסבר ל</w:t>
            </w:r>
            <w:r w:rsidRPr="0059481B">
              <w:rPr>
                <w:b/>
                <w:bCs/>
                <w:sz w:val="24"/>
                <w:rtl/>
              </w:rPr>
              <w:t>הפר</w:t>
            </w:r>
            <w:r w:rsidRPr="0059481B">
              <w:rPr>
                <w:rFonts w:hint="cs"/>
                <w:b/>
                <w:bCs/>
                <w:sz w:val="24"/>
                <w:rtl/>
              </w:rPr>
              <w:t xml:space="preserve">ש  </w:t>
            </w:r>
          </w:p>
        </w:tc>
      </w:tr>
      <w:tr w:rsidR="00C75F70" w:rsidRPr="0059481B" w:rsidTr="002F297E">
        <w:trPr>
          <w:trHeight w:val="475"/>
        </w:trPr>
        <w:tc>
          <w:tcPr>
            <w:tcW w:w="2291" w:type="dxa"/>
            <w:tcBorders>
              <w:top w:val="single" w:sz="12" w:space="0" w:color="000000"/>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חדש</w:t>
            </w:r>
          </w:p>
          <w:p w:rsidR="00C75F70" w:rsidRPr="0059481B" w:rsidRDefault="00C75F70" w:rsidP="002F297E">
            <w:pPr>
              <w:tabs>
                <w:tab w:val="left" w:pos="481"/>
              </w:tabs>
              <w:jc w:val="center"/>
              <w:rPr>
                <w:szCs w:val="20"/>
                <w:rtl/>
              </w:rPr>
            </w:pPr>
          </w:p>
        </w:tc>
        <w:tc>
          <w:tcPr>
            <w:tcW w:w="1418" w:type="dxa"/>
            <w:tcBorders>
              <w:top w:val="single" w:sz="12"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single" w:sz="12"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single" w:sz="12"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521"/>
        </w:trPr>
        <w:tc>
          <w:tcPr>
            <w:tcW w:w="229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משומש מיובא (*)</w:t>
            </w:r>
          </w:p>
          <w:p w:rsidR="00C75F70" w:rsidRPr="0059481B" w:rsidRDefault="00C75F70" w:rsidP="002F297E">
            <w:pPr>
              <w:tabs>
                <w:tab w:val="left" w:pos="481"/>
              </w:tabs>
              <w:jc w:val="center"/>
              <w:rPr>
                <w:szCs w:val="20"/>
                <w:rtl/>
              </w:rPr>
            </w:pPr>
          </w:p>
        </w:tc>
        <w:tc>
          <w:tcPr>
            <w:tcW w:w="1418"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7"/>
        </w:trPr>
        <w:tc>
          <w:tcPr>
            <w:tcW w:w="229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התקנות, תכנון ופיקוח ציוד</w:t>
            </w:r>
          </w:p>
          <w:p w:rsidR="00C75F70" w:rsidRPr="0059481B" w:rsidRDefault="00C75F70" w:rsidP="002F297E">
            <w:pPr>
              <w:tabs>
                <w:tab w:val="left" w:pos="481"/>
              </w:tabs>
              <w:jc w:val="center"/>
              <w:rPr>
                <w:szCs w:val="20"/>
                <w:rtl/>
              </w:rPr>
            </w:pPr>
          </w:p>
        </w:tc>
        <w:tc>
          <w:tcPr>
            <w:tcW w:w="1418"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3"/>
        </w:trPr>
        <w:tc>
          <w:tcPr>
            <w:tcW w:w="229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b/>
                <w:bCs/>
                <w:sz w:val="20"/>
                <w:szCs w:val="20"/>
                <w:rtl/>
                <w:lang w:eastAsia="he-IL"/>
              </w:rPr>
            </w:pPr>
            <w:r w:rsidRPr="0059481B">
              <w:rPr>
                <w:rFonts w:ascii="Times New Roman" w:hAnsi="Times New Roman" w:cs="David" w:hint="cs"/>
                <w:b/>
                <w:bCs/>
                <w:rtl/>
                <w:lang w:eastAsia="he-IL"/>
              </w:rPr>
              <w:t>סה'כ  ציוד יצרני</w:t>
            </w:r>
          </w:p>
        </w:tc>
        <w:tc>
          <w:tcPr>
            <w:tcW w:w="1418" w:type="dxa"/>
            <w:tcBorders>
              <w:top w:val="single" w:sz="6" w:space="0" w:color="000000"/>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12"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275"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2694" w:type="dxa"/>
            <w:tcBorders>
              <w:top w:val="single" w:sz="6" w:space="0" w:color="000000"/>
              <w:left w:val="single" w:sz="6"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3"/>
        </w:trPr>
        <w:tc>
          <w:tcPr>
            <w:tcW w:w="2291" w:type="dxa"/>
            <w:tcBorders>
              <w:top w:val="single" w:sz="6" w:space="0" w:color="000000"/>
              <w:left w:val="single" w:sz="12" w:space="0" w:color="000000"/>
              <w:bottom w:val="dotted" w:sz="4" w:space="0" w:color="auto"/>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sz w:val="20"/>
                <w:szCs w:val="20"/>
                <w:rtl/>
                <w:lang w:eastAsia="he-IL"/>
              </w:rPr>
              <w:t>פ</w:t>
            </w:r>
            <w:r w:rsidRPr="0059481B">
              <w:rPr>
                <w:rFonts w:ascii="Times New Roman" w:hAnsi="Times New Roman" w:cs="David" w:hint="cs"/>
                <w:sz w:val="20"/>
                <w:szCs w:val="20"/>
                <w:rtl/>
                <w:lang w:eastAsia="he-IL"/>
              </w:rPr>
              <w:t>י</w:t>
            </w:r>
            <w:r w:rsidRPr="0059481B">
              <w:rPr>
                <w:rFonts w:ascii="Times New Roman" w:hAnsi="Times New Roman" w:cs="David"/>
                <w:sz w:val="20"/>
                <w:szCs w:val="20"/>
                <w:rtl/>
                <w:lang w:eastAsia="he-IL"/>
              </w:rPr>
              <w:t>תוח</w:t>
            </w:r>
            <w:r w:rsidRPr="0059481B">
              <w:rPr>
                <w:rFonts w:ascii="Times New Roman" w:hAnsi="Times New Roman" w:cs="David" w:hint="cs"/>
                <w:sz w:val="20"/>
                <w:szCs w:val="20"/>
                <w:rtl/>
                <w:lang w:eastAsia="he-IL"/>
              </w:rPr>
              <w:t xml:space="preserve"> קרקע סביבתי </w:t>
            </w:r>
          </w:p>
        </w:tc>
        <w:tc>
          <w:tcPr>
            <w:tcW w:w="1418" w:type="dxa"/>
            <w:tcBorders>
              <w:top w:val="single" w:sz="6"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single" w:sz="6"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3"/>
        </w:trPr>
        <w:tc>
          <w:tcPr>
            <w:tcW w:w="229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ind w:left="766"/>
              <w:jc w:val="both"/>
              <w:rPr>
                <w:szCs w:val="20"/>
                <w:rtl/>
              </w:rPr>
            </w:pPr>
            <w:r w:rsidRPr="0059481B">
              <w:rPr>
                <w:szCs w:val="20"/>
                <w:rtl/>
              </w:rPr>
              <w:t>מ</w:t>
            </w:r>
            <w:r w:rsidRPr="0059481B">
              <w:rPr>
                <w:rFonts w:hint="cs"/>
                <w:szCs w:val="20"/>
                <w:rtl/>
              </w:rPr>
              <w:t>ב</w:t>
            </w:r>
            <w:r w:rsidRPr="0059481B">
              <w:rPr>
                <w:szCs w:val="20"/>
                <w:rtl/>
              </w:rPr>
              <w:t>נ</w:t>
            </w:r>
            <w:r w:rsidRPr="0059481B">
              <w:rPr>
                <w:rFonts w:hint="cs"/>
                <w:szCs w:val="20"/>
                <w:rtl/>
              </w:rPr>
              <w:t>ים</w:t>
            </w:r>
          </w:p>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p>
        </w:tc>
        <w:tc>
          <w:tcPr>
            <w:tcW w:w="1418"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196"/>
        </w:trPr>
        <w:tc>
          <w:tcPr>
            <w:tcW w:w="229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hint="cs"/>
                <w:sz w:val="20"/>
                <w:szCs w:val="20"/>
                <w:rtl/>
                <w:lang w:eastAsia="he-IL"/>
              </w:rPr>
              <w:t>מערכות במבנים ומערכות כלליות</w:t>
            </w:r>
          </w:p>
        </w:tc>
        <w:tc>
          <w:tcPr>
            <w:tcW w:w="1418"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3"/>
        </w:trPr>
        <w:tc>
          <w:tcPr>
            <w:tcW w:w="2291" w:type="dxa"/>
            <w:tcBorders>
              <w:top w:val="dotted" w:sz="4" w:space="0" w:color="auto"/>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hint="cs"/>
                <w:sz w:val="20"/>
                <w:szCs w:val="20"/>
                <w:rtl/>
                <w:lang w:eastAsia="he-IL"/>
              </w:rPr>
              <w:t>שיפורים במושכר</w:t>
            </w:r>
          </w:p>
        </w:tc>
        <w:tc>
          <w:tcPr>
            <w:tcW w:w="1418" w:type="dxa"/>
            <w:tcBorders>
              <w:top w:val="dotted" w:sz="4" w:space="0" w:color="auto"/>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single" w:sz="6" w:space="0" w:color="000000"/>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3"/>
        </w:trPr>
        <w:tc>
          <w:tcPr>
            <w:tcW w:w="229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b/>
                <w:bCs/>
                <w:sz w:val="20"/>
                <w:szCs w:val="20"/>
                <w:rtl/>
                <w:lang w:eastAsia="he-IL"/>
              </w:rPr>
            </w:pPr>
            <w:r w:rsidRPr="0059481B">
              <w:rPr>
                <w:rFonts w:ascii="Times New Roman" w:hAnsi="Times New Roman" w:cs="David" w:hint="cs"/>
                <w:b/>
                <w:bCs/>
                <w:rtl/>
                <w:lang w:eastAsia="he-IL"/>
              </w:rPr>
              <w:t>סה'כ פיתוח קרקע סביבתי ומבנים</w:t>
            </w:r>
          </w:p>
        </w:tc>
        <w:tc>
          <w:tcPr>
            <w:tcW w:w="1418" w:type="dxa"/>
            <w:tcBorders>
              <w:top w:val="single" w:sz="6" w:space="0" w:color="000000"/>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12"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275"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2694" w:type="dxa"/>
            <w:tcBorders>
              <w:top w:val="single" w:sz="6" w:space="0" w:color="000000"/>
              <w:left w:val="single" w:sz="6"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705"/>
        </w:trPr>
        <w:tc>
          <w:tcPr>
            <w:tcW w:w="2291" w:type="dxa"/>
            <w:tcBorders>
              <w:top w:val="nil"/>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lastRenderedPageBreak/>
              <w:t xml:space="preserve">ציוד אחר - </w:t>
            </w:r>
            <w:r w:rsidRPr="0059481B">
              <w:rPr>
                <w:szCs w:val="20"/>
                <w:rtl/>
              </w:rPr>
              <w:t>צ</w:t>
            </w:r>
            <w:r w:rsidRPr="0059481B">
              <w:rPr>
                <w:rFonts w:hint="cs"/>
                <w:szCs w:val="20"/>
                <w:rtl/>
              </w:rPr>
              <w:t>י</w:t>
            </w:r>
            <w:r w:rsidRPr="0059481B">
              <w:rPr>
                <w:szCs w:val="20"/>
                <w:rtl/>
              </w:rPr>
              <w:t>ו</w:t>
            </w:r>
            <w:r w:rsidRPr="0059481B">
              <w:rPr>
                <w:rFonts w:hint="cs"/>
                <w:szCs w:val="20"/>
                <w:rtl/>
              </w:rPr>
              <w:t>ד וריהוט משרדי</w:t>
            </w:r>
          </w:p>
          <w:p w:rsidR="00C75F70" w:rsidRPr="0059481B" w:rsidRDefault="00C75F70" w:rsidP="002F297E">
            <w:pPr>
              <w:tabs>
                <w:tab w:val="left" w:pos="481"/>
              </w:tabs>
              <w:jc w:val="center"/>
              <w:rPr>
                <w:szCs w:val="20"/>
                <w:rtl/>
              </w:rPr>
            </w:pPr>
          </w:p>
        </w:tc>
        <w:tc>
          <w:tcPr>
            <w:tcW w:w="1418" w:type="dxa"/>
            <w:tcBorders>
              <w:top w:val="single" w:sz="6"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single" w:sz="6"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403"/>
        </w:trPr>
        <w:tc>
          <w:tcPr>
            <w:tcW w:w="229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אחר - מחשבים ותוכנות לשימוש משרדי</w:t>
            </w:r>
          </w:p>
        </w:tc>
        <w:tc>
          <w:tcPr>
            <w:tcW w:w="1418"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469"/>
        </w:trPr>
        <w:tc>
          <w:tcPr>
            <w:tcW w:w="229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אחר __________________</w:t>
            </w:r>
          </w:p>
        </w:tc>
        <w:tc>
          <w:tcPr>
            <w:tcW w:w="1418" w:type="dxa"/>
            <w:tcBorders>
              <w:top w:val="dotted" w:sz="4" w:space="0" w:color="auto"/>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dotted" w:sz="4" w:space="0" w:color="auto"/>
              <w:left w:val="single" w:sz="12" w:space="0" w:color="000000"/>
              <w:bottom w:val="single" w:sz="12" w:space="0" w:color="000000"/>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417"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418"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275"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2694" w:type="dxa"/>
            <w:tcBorders>
              <w:top w:val="dotted" w:sz="4" w:space="0" w:color="auto"/>
              <w:left w:val="dotted" w:sz="4" w:space="0" w:color="auto"/>
              <w:bottom w:val="single" w:sz="12"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31"/>
        </w:trPr>
        <w:tc>
          <w:tcPr>
            <w:tcW w:w="229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b/>
                <w:bCs/>
                <w:szCs w:val="20"/>
                <w:rtl/>
              </w:rPr>
            </w:pPr>
            <w:r w:rsidRPr="0059481B">
              <w:rPr>
                <w:rFonts w:hint="cs"/>
                <w:b/>
                <w:bCs/>
                <w:rtl/>
              </w:rPr>
              <w:t>סה'כ השקעות בציוד אחר</w:t>
            </w:r>
          </w:p>
        </w:tc>
        <w:tc>
          <w:tcPr>
            <w:tcW w:w="1418" w:type="dxa"/>
            <w:tcBorders>
              <w:top w:val="single" w:sz="6" w:space="0" w:color="000000"/>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12"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7"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275"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2694" w:type="dxa"/>
            <w:tcBorders>
              <w:top w:val="single" w:sz="6" w:space="0" w:color="000000"/>
              <w:left w:val="single" w:sz="6"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590"/>
        </w:trPr>
        <w:tc>
          <w:tcPr>
            <w:tcW w:w="2291"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32"/>
                <w:szCs w:val="32"/>
                <w:rtl/>
              </w:rPr>
            </w:pPr>
            <w:r w:rsidRPr="0059481B">
              <w:rPr>
                <w:b/>
                <w:bCs/>
                <w:sz w:val="32"/>
                <w:szCs w:val="32"/>
                <w:rtl/>
              </w:rPr>
              <w:t>ס</w:t>
            </w:r>
            <w:r w:rsidRPr="0059481B">
              <w:rPr>
                <w:rFonts w:hint="cs"/>
                <w:b/>
                <w:bCs/>
                <w:sz w:val="32"/>
                <w:szCs w:val="32"/>
                <w:rtl/>
              </w:rPr>
              <w:t>ה</w:t>
            </w:r>
            <w:r w:rsidRPr="0059481B">
              <w:rPr>
                <w:b/>
                <w:bCs/>
                <w:sz w:val="32"/>
                <w:szCs w:val="32"/>
                <w:rtl/>
              </w:rPr>
              <w:t>"</w:t>
            </w:r>
            <w:r w:rsidRPr="0059481B">
              <w:rPr>
                <w:rFonts w:hint="cs"/>
                <w:b/>
                <w:bCs/>
                <w:sz w:val="32"/>
                <w:szCs w:val="32"/>
                <w:rtl/>
              </w:rPr>
              <w:t>כ השקעות</w:t>
            </w:r>
          </w:p>
          <w:p w:rsidR="00C75F70" w:rsidRPr="0059481B" w:rsidRDefault="00C75F70" w:rsidP="002F297E">
            <w:pPr>
              <w:tabs>
                <w:tab w:val="left" w:pos="481"/>
              </w:tabs>
              <w:jc w:val="center"/>
              <w:rPr>
                <w:szCs w:val="20"/>
                <w:rtl/>
              </w:rPr>
            </w:pPr>
          </w:p>
        </w:tc>
        <w:tc>
          <w:tcPr>
            <w:tcW w:w="1418" w:type="dxa"/>
            <w:tcBorders>
              <w:top w:val="single" w:sz="12" w:space="0" w:color="000000"/>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417" w:type="dxa"/>
            <w:tcBorders>
              <w:top w:val="single" w:sz="12" w:space="0" w:color="000000"/>
              <w:left w:val="single" w:sz="12"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7"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18"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275"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2694" w:type="dxa"/>
            <w:tcBorders>
              <w:top w:val="single" w:sz="12" w:space="0" w:color="000000"/>
              <w:left w:val="single" w:sz="6"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r>
    </w:tbl>
    <w:p w:rsidR="00C75F70" w:rsidRPr="0059481B" w:rsidRDefault="00C75F70" w:rsidP="00C75F70">
      <w:pPr>
        <w:ind w:left="113"/>
        <w:rPr>
          <w:rtl/>
        </w:rPr>
      </w:pPr>
      <w:r w:rsidRPr="0059481B">
        <w:rPr>
          <w:rFonts w:hint="cs"/>
          <w:rtl/>
        </w:rPr>
        <w:t xml:space="preserve">     (*) יש לשים לב כי ציוד משומש מיובא דורש אישור מיוחד ממרכז ההשקעות           </w:t>
      </w:r>
    </w:p>
    <w:p w:rsidR="00C75F70" w:rsidRPr="0059481B" w:rsidRDefault="00C75F70" w:rsidP="00C75F70">
      <w:pPr>
        <w:ind w:left="532"/>
        <w:rPr>
          <w:color w:val="008000"/>
          <w:rtl/>
        </w:rPr>
      </w:pPr>
      <w:r w:rsidRPr="0059481B">
        <w:rPr>
          <w:rFonts w:hint="cs"/>
          <w:color w:val="008000"/>
          <w:rtl/>
        </w:rPr>
        <w:t xml:space="preserve">               </w:t>
      </w:r>
    </w:p>
    <w:p w:rsidR="00C75F70" w:rsidRPr="0059481B" w:rsidRDefault="00C75F70" w:rsidP="00C75F70">
      <w:pPr>
        <w:ind w:left="532"/>
        <w:rPr>
          <w:sz w:val="32"/>
          <w:szCs w:val="32"/>
          <w:rtl/>
        </w:rPr>
      </w:pPr>
      <w:r w:rsidRPr="0059481B">
        <w:rPr>
          <w:rFonts w:hint="cs"/>
          <w:color w:val="008000"/>
          <w:rtl/>
        </w:rPr>
        <w:t xml:space="preserve">                   </w:t>
      </w:r>
      <w:r w:rsidRPr="0059481B">
        <w:rPr>
          <w:rFonts w:hint="cs"/>
          <w:rtl/>
        </w:rPr>
        <w:t>הערות המבקר לטבלת ריכוז ההשקעות ע"פ דיווחי התאגיד:</w:t>
      </w:r>
    </w:p>
    <w:p w:rsidR="00C75F70" w:rsidRPr="0059481B" w:rsidRDefault="00C75F70" w:rsidP="00C75F70">
      <w:pPr>
        <w:ind w:left="532"/>
        <w:rPr>
          <w:sz w:val="32"/>
          <w:szCs w:val="32"/>
          <w:rtl/>
        </w:rPr>
      </w:pPr>
    </w:p>
    <w:tbl>
      <w:tblPr>
        <w:bidiVisual/>
        <w:tblW w:w="0" w:type="auto"/>
        <w:tblInd w:w="165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11277"/>
      </w:tblGrid>
      <w:tr w:rsidR="00C75F70" w:rsidRPr="0059481B" w:rsidTr="002F297E">
        <w:trPr>
          <w:trHeight w:val="441"/>
        </w:trPr>
        <w:tc>
          <w:tcPr>
            <w:tcW w:w="11277" w:type="dxa"/>
          </w:tcPr>
          <w:p w:rsidR="00C75F70" w:rsidRPr="0059481B" w:rsidRDefault="00C75F70" w:rsidP="002F297E">
            <w:pPr>
              <w:rPr>
                <w:sz w:val="24"/>
              </w:rPr>
            </w:pPr>
          </w:p>
        </w:tc>
      </w:tr>
      <w:tr w:rsidR="00C75F70" w:rsidRPr="0059481B" w:rsidTr="002F297E">
        <w:trPr>
          <w:trHeight w:val="441"/>
        </w:trPr>
        <w:tc>
          <w:tcPr>
            <w:tcW w:w="11277" w:type="dxa"/>
          </w:tcPr>
          <w:p w:rsidR="00C75F70" w:rsidRPr="0059481B" w:rsidRDefault="00C75F70" w:rsidP="002F297E">
            <w:pPr>
              <w:rPr>
                <w:sz w:val="24"/>
              </w:rPr>
            </w:pPr>
          </w:p>
        </w:tc>
      </w:tr>
      <w:tr w:rsidR="00C75F70" w:rsidRPr="0059481B" w:rsidTr="002F297E">
        <w:trPr>
          <w:trHeight w:val="441"/>
        </w:trPr>
        <w:tc>
          <w:tcPr>
            <w:tcW w:w="11277" w:type="dxa"/>
          </w:tcPr>
          <w:p w:rsidR="00C75F70" w:rsidRPr="0059481B" w:rsidRDefault="00C75F70" w:rsidP="002F297E">
            <w:pPr>
              <w:rPr>
                <w:sz w:val="24"/>
              </w:rPr>
            </w:pPr>
          </w:p>
        </w:tc>
      </w:tr>
      <w:tr w:rsidR="00C75F70" w:rsidRPr="0059481B" w:rsidTr="002F297E">
        <w:trPr>
          <w:trHeight w:val="441"/>
        </w:trPr>
        <w:tc>
          <w:tcPr>
            <w:tcW w:w="11277" w:type="dxa"/>
          </w:tcPr>
          <w:p w:rsidR="00C75F70" w:rsidRPr="0059481B" w:rsidRDefault="00C75F70" w:rsidP="002F297E">
            <w:pPr>
              <w:rPr>
                <w:sz w:val="24"/>
              </w:rPr>
            </w:pPr>
          </w:p>
        </w:tc>
      </w:tr>
      <w:tr w:rsidR="00C75F70" w:rsidRPr="0059481B" w:rsidTr="002F297E">
        <w:trPr>
          <w:trHeight w:val="441"/>
        </w:trPr>
        <w:tc>
          <w:tcPr>
            <w:tcW w:w="11277"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sz w:val="24"/>
          <w:rtl/>
        </w:rPr>
        <w:sectPr w:rsidR="00C75F70" w:rsidRPr="0059481B" w:rsidSect="00752484">
          <w:endnotePr>
            <w:numFmt w:val="lowerLetter"/>
          </w:endnotePr>
          <w:pgSz w:w="16840" w:h="11907" w:orient="landscape" w:code="9"/>
          <w:pgMar w:top="340" w:right="1134" w:bottom="567" w:left="2126" w:header="720" w:footer="720" w:gutter="0"/>
          <w:cols w:space="720"/>
          <w:bidi/>
        </w:sectPr>
      </w:pPr>
    </w:p>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lastRenderedPageBreak/>
        <w:t xml:space="preserve">     6.2      ריכוז השקעות על פי אישורי המהנדס</w:t>
      </w:r>
    </w:p>
    <w:p w:rsidR="00C75F70" w:rsidRPr="0059481B" w:rsidRDefault="00C75F70" w:rsidP="00C75F70">
      <w:pPr>
        <w:rPr>
          <w:sz w:val="24"/>
          <w:rtl/>
        </w:rPr>
      </w:pPr>
    </w:p>
    <w:tbl>
      <w:tblPr>
        <w:bidiVisual/>
        <w:tblW w:w="12562" w:type="dxa"/>
        <w:tblInd w:w="148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131"/>
        <w:gridCol w:w="1325"/>
        <w:gridCol w:w="1578"/>
        <w:gridCol w:w="1434"/>
        <w:gridCol w:w="1450"/>
        <w:gridCol w:w="1420"/>
        <w:gridCol w:w="1392"/>
        <w:gridCol w:w="1832"/>
      </w:tblGrid>
      <w:tr w:rsidR="00C75F70" w:rsidRPr="0059481B" w:rsidTr="002F297E">
        <w:trPr>
          <w:trHeight w:val="498"/>
        </w:trPr>
        <w:tc>
          <w:tcPr>
            <w:tcW w:w="2131"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אתר בתוכנית:</w:t>
            </w:r>
          </w:p>
          <w:p w:rsidR="00C75F70" w:rsidRPr="0059481B" w:rsidRDefault="00C75F70" w:rsidP="002F297E">
            <w:pPr>
              <w:tabs>
                <w:tab w:val="left" w:pos="481"/>
              </w:tabs>
              <w:jc w:val="center"/>
              <w:rPr>
                <w:b/>
                <w:bCs/>
                <w:sz w:val="24"/>
                <w:rtl/>
              </w:rPr>
            </w:pPr>
            <w:r w:rsidRPr="0059481B">
              <w:rPr>
                <w:rFonts w:hint="cs"/>
                <w:b/>
                <w:bCs/>
                <w:sz w:val="24"/>
                <w:rtl/>
              </w:rPr>
              <w:t>__________</w:t>
            </w:r>
          </w:p>
        </w:tc>
        <w:tc>
          <w:tcPr>
            <w:tcW w:w="1325"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תקציב</w:t>
            </w:r>
          </w:p>
        </w:tc>
        <w:tc>
          <w:tcPr>
            <w:tcW w:w="5882" w:type="dxa"/>
            <w:gridSpan w:val="4"/>
            <w:tcBorders>
              <w:top w:val="single" w:sz="12" w:space="0" w:color="000000"/>
              <w:left w:val="single" w:sz="12"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ריכוז השקעות ע"פ דוח הנדסי מס' ___</w:t>
            </w:r>
          </w:p>
          <w:p w:rsidR="00C75F70" w:rsidRPr="0059481B" w:rsidRDefault="00C75F70" w:rsidP="002F297E">
            <w:pPr>
              <w:tabs>
                <w:tab w:val="left" w:pos="481"/>
              </w:tabs>
              <w:jc w:val="center"/>
              <w:rPr>
                <w:b/>
                <w:bCs/>
                <w:sz w:val="24"/>
                <w:rtl/>
              </w:rPr>
            </w:pPr>
            <w:r w:rsidRPr="0059481B">
              <w:rPr>
                <w:rFonts w:hint="cs"/>
                <w:b/>
                <w:bCs/>
                <w:sz w:val="24"/>
                <w:rtl/>
              </w:rPr>
              <w:t>(האחרון שהופק)  מיום ___________</w:t>
            </w:r>
          </w:p>
        </w:tc>
        <w:tc>
          <w:tcPr>
            <w:tcW w:w="1392" w:type="dxa"/>
            <w:tcBorders>
              <w:top w:val="single" w:sz="12"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p>
        </w:tc>
        <w:tc>
          <w:tcPr>
            <w:tcW w:w="1832" w:type="dxa"/>
            <w:tcBorders>
              <w:top w:val="single" w:sz="12" w:space="0" w:color="000000"/>
              <w:left w:val="single" w:sz="6"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p>
        </w:tc>
      </w:tr>
      <w:tr w:rsidR="00C75F70" w:rsidRPr="0059481B" w:rsidTr="002F297E">
        <w:trPr>
          <w:trHeight w:val="448"/>
        </w:trPr>
        <w:tc>
          <w:tcPr>
            <w:tcW w:w="2131" w:type="dxa"/>
            <w:tcBorders>
              <w:top w:val="single" w:sz="6"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ס</w:t>
            </w:r>
            <w:r w:rsidRPr="0059481B">
              <w:rPr>
                <w:rFonts w:hint="cs"/>
                <w:b/>
                <w:bCs/>
                <w:sz w:val="24"/>
                <w:rtl/>
              </w:rPr>
              <w:t>ע</w:t>
            </w:r>
            <w:r w:rsidRPr="0059481B">
              <w:rPr>
                <w:b/>
                <w:bCs/>
                <w:sz w:val="24"/>
                <w:rtl/>
              </w:rPr>
              <w:t>י</w:t>
            </w:r>
            <w:r w:rsidRPr="0059481B">
              <w:rPr>
                <w:rFonts w:hint="cs"/>
                <w:b/>
                <w:bCs/>
                <w:sz w:val="24"/>
                <w:rtl/>
              </w:rPr>
              <w:t>פי השקעה</w:t>
            </w:r>
          </w:p>
        </w:tc>
        <w:tc>
          <w:tcPr>
            <w:tcW w:w="1325" w:type="dxa"/>
            <w:tcBorders>
              <w:top w:val="single" w:sz="6"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תוכ</w:t>
            </w:r>
            <w:r w:rsidRPr="0059481B">
              <w:rPr>
                <w:rFonts w:hint="cs"/>
                <w:b/>
                <w:bCs/>
                <w:sz w:val="24"/>
                <w:rtl/>
              </w:rPr>
              <w:t>נית מאושרת</w:t>
            </w:r>
          </w:p>
        </w:tc>
        <w:tc>
          <w:tcPr>
            <w:tcW w:w="1578" w:type="dxa"/>
            <w:tcBorders>
              <w:top w:val="single" w:sz="6" w:space="0" w:color="000000"/>
              <w:left w:val="single" w:sz="12"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אושר ע"י המהנדס</w:t>
            </w:r>
          </w:p>
        </w:tc>
        <w:tc>
          <w:tcPr>
            <w:tcW w:w="1434"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טרם    אושר</w:t>
            </w:r>
          </w:p>
        </w:tc>
        <w:tc>
          <w:tcPr>
            <w:tcW w:w="1450"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 xml:space="preserve">לא </w:t>
            </w:r>
          </w:p>
          <w:p w:rsidR="00C75F70" w:rsidRPr="0059481B" w:rsidRDefault="00C75F70" w:rsidP="002F297E">
            <w:pPr>
              <w:tabs>
                <w:tab w:val="left" w:pos="481"/>
              </w:tabs>
              <w:jc w:val="center"/>
              <w:rPr>
                <w:b/>
                <w:bCs/>
                <w:sz w:val="24"/>
                <w:rtl/>
              </w:rPr>
            </w:pPr>
            <w:r w:rsidRPr="0059481B">
              <w:rPr>
                <w:rFonts w:hint="cs"/>
                <w:b/>
                <w:bCs/>
                <w:sz w:val="24"/>
                <w:rtl/>
              </w:rPr>
              <w:t>אושר</w:t>
            </w:r>
          </w:p>
        </w:tc>
        <w:tc>
          <w:tcPr>
            <w:tcW w:w="1420"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סה"כ בוצע ונבדק</w:t>
            </w:r>
          </w:p>
        </w:tc>
        <w:tc>
          <w:tcPr>
            <w:tcW w:w="1392" w:type="dxa"/>
            <w:tcBorders>
              <w:top w:val="single" w:sz="6" w:space="0" w:color="000000"/>
              <w:left w:val="single" w:sz="6" w:space="0" w:color="000000"/>
              <w:bottom w:val="single" w:sz="12" w:space="0" w:color="000000"/>
              <w:right w:val="single" w:sz="6" w:space="0" w:color="000000"/>
            </w:tcBorders>
            <w:shd w:val="clear" w:color="auto" w:fill="E6E6E6"/>
          </w:tcPr>
          <w:p w:rsidR="00C75F70" w:rsidRPr="0059481B" w:rsidRDefault="00C75F70" w:rsidP="002F297E">
            <w:pPr>
              <w:tabs>
                <w:tab w:val="left" w:pos="481"/>
              </w:tabs>
              <w:jc w:val="center"/>
              <w:rPr>
                <w:b/>
                <w:bCs/>
                <w:sz w:val="24"/>
                <w:rtl/>
              </w:rPr>
            </w:pPr>
            <w:r w:rsidRPr="0059481B">
              <w:rPr>
                <w:b/>
                <w:bCs/>
                <w:sz w:val="24"/>
                <w:rtl/>
              </w:rPr>
              <w:t>הפר</w:t>
            </w:r>
            <w:r w:rsidRPr="0059481B">
              <w:rPr>
                <w:rFonts w:hint="cs"/>
                <w:b/>
                <w:bCs/>
                <w:sz w:val="24"/>
                <w:rtl/>
              </w:rPr>
              <w:t>ש בש"ח</w:t>
            </w:r>
          </w:p>
        </w:tc>
        <w:tc>
          <w:tcPr>
            <w:tcW w:w="1832" w:type="dxa"/>
            <w:tcBorders>
              <w:top w:val="single" w:sz="6" w:space="0" w:color="000000"/>
              <w:left w:val="single" w:sz="6"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24"/>
                <w:rtl/>
              </w:rPr>
            </w:pPr>
            <w:r w:rsidRPr="0059481B">
              <w:rPr>
                <w:rFonts w:hint="cs"/>
                <w:b/>
                <w:bCs/>
                <w:sz w:val="24"/>
                <w:rtl/>
              </w:rPr>
              <w:t xml:space="preserve">הסבר מדוע </w:t>
            </w:r>
          </w:p>
          <w:p w:rsidR="00C75F70" w:rsidRPr="0059481B" w:rsidRDefault="00C75F70" w:rsidP="002F297E">
            <w:pPr>
              <w:tabs>
                <w:tab w:val="left" w:pos="481"/>
              </w:tabs>
              <w:jc w:val="center"/>
              <w:rPr>
                <w:b/>
                <w:bCs/>
                <w:sz w:val="24"/>
                <w:rtl/>
              </w:rPr>
            </w:pPr>
            <w:r w:rsidRPr="0059481B">
              <w:rPr>
                <w:rFonts w:hint="cs"/>
                <w:b/>
                <w:bCs/>
                <w:sz w:val="24"/>
                <w:rtl/>
              </w:rPr>
              <w:t xml:space="preserve">טרם אושר / לא אושר  </w:t>
            </w:r>
          </w:p>
        </w:tc>
      </w:tr>
      <w:tr w:rsidR="00C75F70" w:rsidRPr="0059481B" w:rsidTr="002F297E">
        <w:trPr>
          <w:trHeight w:val="427"/>
        </w:trPr>
        <w:tc>
          <w:tcPr>
            <w:tcW w:w="2131" w:type="dxa"/>
            <w:tcBorders>
              <w:top w:val="single" w:sz="12" w:space="0" w:color="000000"/>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חדש</w:t>
            </w:r>
          </w:p>
          <w:p w:rsidR="00C75F70" w:rsidRPr="0059481B" w:rsidRDefault="00C75F70" w:rsidP="002F297E">
            <w:pPr>
              <w:tabs>
                <w:tab w:val="left" w:pos="481"/>
              </w:tabs>
              <w:jc w:val="center"/>
              <w:rPr>
                <w:szCs w:val="20"/>
                <w:rtl/>
              </w:rPr>
            </w:pPr>
          </w:p>
        </w:tc>
        <w:tc>
          <w:tcPr>
            <w:tcW w:w="1325" w:type="dxa"/>
            <w:tcBorders>
              <w:top w:val="single" w:sz="12"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single" w:sz="12"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single" w:sz="12"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single" w:sz="12"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516"/>
        </w:trPr>
        <w:tc>
          <w:tcPr>
            <w:tcW w:w="213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משומש מיובא(*)</w:t>
            </w:r>
          </w:p>
          <w:p w:rsidR="00C75F70" w:rsidRPr="0059481B" w:rsidRDefault="00C75F70" w:rsidP="002F297E">
            <w:pPr>
              <w:tabs>
                <w:tab w:val="left" w:pos="481"/>
              </w:tabs>
              <w:jc w:val="center"/>
              <w:rPr>
                <w:szCs w:val="20"/>
                <w:rtl/>
              </w:rPr>
            </w:pPr>
          </w:p>
        </w:tc>
        <w:tc>
          <w:tcPr>
            <w:tcW w:w="1325"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3"/>
        </w:trPr>
        <w:tc>
          <w:tcPr>
            <w:tcW w:w="213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התקנות, תכנון ופיקוח ציוד</w:t>
            </w:r>
          </w:p>
          <w:p w:rsidR="00C75F70" w:rsidRPr="0059481B" w:rsidRDefault="00C75F70" w:rsidP="002F297E">
            <w:pPr>
              <w:tabs>
                <w:tab w:val="left" w:pos="481"/>
              </w:tabs>
              <w:jc w:val="center"/>
              <w:rPr>
                <w:szCs w:val="20"/>
                <w:rtl/>
              </w:rPr>
            </w:pPr>
          </w:p>
        </w:tc>
        <w:tc>
          <w:tcPr>
            <w:tcW w:w="1325"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b/>
                <w:bCs/>
                <w:sz w:val="20"/>
                <w:szCs w:val="20"/>
                <w:rtl/>
                <w:lang w:eastAsia="he-IL"/>
              </w:rPr>
            </w:pPr>
            <w:r w:rsidRPr="0059481B">
              <w:rPr>
                <w:rFonts w:ascii="Times New Roman" w:hAnsi="Times New Roman" w:cs="David" w:hint="cs"/>
                <w:b/>
                <w:bCs/>
                <w:rtl/>
                <w:lang w:eastAsia="he-IL"/>
              </w:rPr>
              <w:t>סה'כ  ציוד יצרני</w:t>
            </w:r>
          </w:p>
        </w:tc>
        <w:tc>
          <w:tcPr>
            <w:tcW w:w="1325" w:type="dxa"/>
            <w:tcBorders>
              <w:top w:val="single" w:sz="6" w:space="0" w:color="000000"/>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single" w:sz="6" w:space="0" w:color="000000"/>
              <w:left w:val="single" w:sz="12"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34"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50"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20"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392"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832" w:type="dxa"/>
            <w:tcBorders>
              <w:top w:val="single" w:sz="6" w:space="0" w:color="000000"/>
              <w:left w:val="single" w:sz="6"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single" w:sz="6" w:space="0" w:color="000000"/>
              <w:left w:val="single" w:sz="12" w:space="0" w:color="000000"/>
              <w:bottom w:val="dotted" w:sz="4" w:space="0" w:color="auto"/>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sz w:val="20"/>
                <w:szCs w:val="20"/>
                <w:rtl/>
                <w:lang w:eastAsia="he-IL"/>
              </w:rPr>
              <w:t>פ</w:t>
            </w:r>
            <w:r w:rsidRPr="0059481B">
              <w:rPr>
                <w:rFonts w:ascii="Times New Roman" w:hAnsi="Times New Roman" w:cs="David" w:hint="cs"/>
                <w:sz w:val="20"/>
                <w:szCs w:val="20"/>
                <w:rtl/>
                <w:lang w:eastAsia="he-IL"/>
              </w:rPr>
              <w:t>י</w:t>
            </w:r>
            <w:r w:rsidRPr="0059481B">
              <w:rPr>
                <w:rFonts w:ascii="Times New Roman" w:hAnsi="Times New Roman" w:cs="David"/>
                <w:sz w:val="20"/>
                <w:szCs w:val="20"/>
                <w:rtl/>
                <w:lang w:eastAsia="he-IL"/>
              </w:rPr>
              <w:t>תוח</w:t>
            </w:r>
            <w:r w:rsidRPr="0059481B">
              <w:rPr>
                <w:rFonts w:ascii="Times New Roman" w:hAnsi="Times New Roman" w:cs="David" w:hint="cs"/>
                <w:sz w:val="20"/>
                <w:szCs w:val="20"/>
                <w:rtl/>
                <w:lang w:eastAsia="he-IL"/>
              </w:rPr>
              <w:t xml:space="preserve"> קרקע ותשתית</w:t>
            </w:r>
          </w:p>
        </w:tc>
        <w:tc>
          <w:tcPr>
            <w:tcW w:w="1325" w:type="dxa"/>
            <w:tcBorders>
              <w:top w:val="single" w:sz="6"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single" w:sz="6"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single" w:sz="6"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szCs w:val="20"/>
                <w:rtl/>
              </w:rPr>
              <w:t>מ</w:t>
            </w:r>
            <w:r w:rsidRPr="0059481B">
              <w:rPr>
                <w:rFonts w:hint="cs"/>
                <w:szCs w:val="20"/>
                <w:rtl/>
              </w:rPr>
              <w:t>ב</w:t>
            </w:r>
            <w:r w:rsidRPr="0059481B">
              <w:rPr>
                <w:szCs w:val="20"/>
                <w:rtl/>
              </w:rPr>
              <w:t>נ</w:t>
            </w:r>
            <w:r w:rsidRPr="0059481B">
              <w:rPr>
                <w:rFonts w:hint="cs"/>
                <w:szCs w:val="20"/>
                <w:rtl/>
              </w:rPr>
              <w:t>ים</w:t>
            </w:r>
          </w:p>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p>
        </w:tc>
        <w:tc>
          <w:tcPr>
            <w:tcW w:w="1325"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dotted" w:sz="4" w:space="0" w:color="auto"/>
              <w:left w:val="single" w:sz="12" w:space="0" w:color="000000"/>
              <w:bottom w:val="dotted" w:sz="4" w:space="0" w:color="auto"/>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hint="cs"/>
                <w:sz w:val="20"/>
                <w:szCs w:val="20"/>
                <w:rtl/>
                <w:lang w:eastAsia="he-IL"/>
              </w:rPr>
              <w:t>מערכות במבנים ומערכות כלליות</w:t>
            </w:r>
          </w:p>
        </w:tc>
        <w:tc>
          <w:tcPr>
            <w:tcW w:w="1325"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dotted" w:sz="4" w:space="0" w:color="auto"/>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sz w:val="20"/>
                <w:szCs w:val="20"/>
                <w:rtl/>
                <w:lang w:eastAsia="he-IL"/>
              </w:rPr>
            </w:pPr>
            <w:r w:rsidRPr="0059481B">
              <w:rPr>
                <w:rFonts w:ascii="Times New Roman" w:hAnsi="Times New Roman" w:cs="David" w:hint="cs"/>
                <w:sz w:val="20"/>
                <w:szCs w:val="20"/>
                <w:rtl/>
                <w:lang w:eastAsia="he-IL"/>
              </w:rPr>
              <w:t>שיפורים במושכר</w:t>
            </w:r>
          </w:p>
        </w:tc>
        <w:tc>
          <w:tcPr>
            <w:tcW w:w="1325" w:type="dxa"/>
            <w:tcBorders>
              <w:top w:val="dotted" w:sz="4" w:space="0" w:color="auto"/>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single" w:sz="6" w:space="0" w:color="000000"/>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single" w:sz="6" w:space="0" w:color="000000"/>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86"/>
        </w:trPr>
        <w:tc>
          <w:tcPr>
            <w:tcW w:w="213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keepNext/>
              <w:tabs>
                <w:tab w:val="left" w:pos="481"/>
              </w:tabs>
              <w:overflowPunct w:val="0"/>
              <w:autoSpaceDE w:val="0"/>
              <w:autoSpaceDN w:val="0"/>
              <w:adjustRightInd w:val="0"/>
              <w:spacing w:after="0" w:line="240" w:lineRule="auto"/>
              <w:jc w:val="center"/>
              <w:textAlignment w:val="baseline"/>
              <w:outlineLvl w:val="8"/>
              <w:rPr>
                <w:rFonts w:ascii="Times New Roman" w:hAnsi="Times New Roman" w:cs="David"/>
                <w:b/>
                <w:bCs/>
                <w:sz w:val="20"/>
                <w:szCs w:val="20"/>
                <w:rtl/>
                <w:lang w:eastAsia="he-IL"/>
              </w:rPr>
            </w:pPr>
            <w:r w:rsidRPr="0059481B">
              <w:rPr>
                <w:rFonts w:ascii="Times New Roman" w:hAnsi="Times New Roman" w:cs="David" w:hint="cs"/>
                <w:b/>
                <w:bCs/>
                <w:rtl/>
                <w:lang w:eastAsia="he-IL"/>
              </w:rPr>
              <w:t>סה'כ פיתוח קרקע סביבתי ומבנים</w:t>
            </w:r>
          </w:p>
        </w:tc>
        <w:tc>
          <w:tcPr>
            <w:tcW w:w="1325" w:type="dxa"/>
            <w:tcBorders>
              <w:top w:val="single" w:sz="6" w:space="0" w:color="000000"/>
              <w:left w:val="single" w:sz="12"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single" w:sz="6" w:space="0" w:color="000000"/>
              <w:left w:val="single" w:sz="12"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34"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50"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420"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392" w:type="dxa"/>
            <w:tcBorders>
              <w:top w:val="single" w:sz="6" w:space="0" w:color="000000"/>
              <w:left w:val="single" w:sz="6" w:space="0" w:color="000000"/>
              <w:bottom w:val="single" w:sz="6" w:space="0" w:color="000000"/>
              <w:right w:val="single" w:sz="6" w:space="0" w:color="000000"/>
            </w:tcBorders>
          </w:tcPr>
          <w:p w:rsidR="00C75F70" w:rsidRPr="0059481B" w:rsidRDefault="00C75F70" w:rsidP="002F297E">
            <w:pPr>
              <w:tabs>
                <w:tab w:val="left" w:pos="481"/>
              </w:tabs>
              <w:rPr>
                <w:szCs w:val="20"/>
                <w:rtl/>
              </w:rPr>
            </w:pPr>
          </w:p>
        </w:tc>
        <w:tc>
          <w:tcPr>
            <w:tcW w:w="1832" w:type="dxa"/>
            <w:tcBorders>
              <w:top w:val="single" w:sz="6" w:space="0" w:color="000000"/>
              <w:left w:val="single" w:sz="6" w:space="0" w:color="000000"/>
              <w:bottom w:val="single" w:sz="6"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427"/>
        </w:trPr>
        <w:tc>
          <w:tcPr>
            <w:tcW w:w="2131" w:type="dxa"/>
            <w:tcBorders>
              <w:top w:val="nil"/>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 xml:space="preserve">ציוד אחר - </w:t>
            </w:r>
            <w:r w:rsidRPr="0059481B">
              <w:rPr>
                <w:szCs w:val="20"/>
                <w:rtl/>
              </w:rPr>
              <w:t>צ</w:t>
            </w:r>
            <w:r w:rsidRPr="0059481B">
              <w:rPr>
                <w:rFonts w:hint="cs"/>
                <w:szCs w:val="20"/>
                <w:rtl/>
              </w:rPr>
              <w:t>י</w:t>
            </w:r>
            <w:r w:rsidRPr="0059481B">
              <w:rPr>
                <w:szCs w:val="20"/>
                <w:rtl/>
              </w:rPr>
              <w:t>ו</w:t>
            </w:r>
            <w:r w:rsidRPr="0059481B">
              <w:rPr>
                <w:rFonts w:hint="cs"/>
                <w:szCs w:val="20"/>
                <w:rtl/>
              </w:rPr>
              <w:t>ד וריהוט משרדי</w:t>
            </w:r>
          </w:p>
          <w:p w:rsidR="00C75F70" w:rsidRPr="0059481B" w:rsidRDefault="00C75F70" w:rsidP="002F297E">
            <w:pPr>
              <w:tabs>
                <w:tab w:val="left" w:pos="481"/>
              </w:tabs>
              <w:jc w:val="center"/>
              <w:rPr>
                <w:szCs w:val="20"/>
                <w:rtl/>
              </w:rPr>
            </w:pPr>
          </w:p>
        </w:tc>
        <w:tc>
          <w:tcPr>
            <w:tcW w:w="1325" w:type="dxa"/>
            <w:tcBorders>
              <w:top w:val="single" w:sz="6" w:space="0" w:color="000000"/>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single" w:sz="6" w:space="0" w:color="000000"/>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single" w:sz="6" w:space="0" w:color="000000"/>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single" w:sz="6" w:space="0" w:color="000000"/>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98"/>
        </w:trPr>
        <w:tc>
          <w:tcPr>
            <w:tcW w:w="213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szCs w:val="20"/>
                <w:rtl/>
              </w:rPr>
            </w:pPr>
            <w:r w:rsidRPr="0059481B">
              <w:rPr>
                <w:rFonts w:hint="cs"/>
                <w:szCs w:val="20"/>
                <w:rtl/>
              </w:rPr>
              <w:t>ציוד אחר - מחשבים ותוכנות</w:t>
            </w:r>
          </w:p>
          <w:p w:rsidR="00C75F70" w:rsidRPr="0059481B" w:rsidRDefault="00C75F70" w:rsidP="002F297E">
            <w:pPr>
              <w:tabs>
                <w:tab w:val="left" w:pos="481"/>
              </w:tabs>
              <w:jc w:val="center"/>
              <w:rPr>
                <w:szCs w:val="20"/>
                <w:rtl/>
              </w:rPr>
            </w:pPr>
            <w:r w:rsidRPr="0059481B">
              <w:rPr>
                <w:rFonts w:hint="cs"/>
                <w:szCs w:val="20"/>
                <w:rtl/>
              </w:rPr>
              <w:t>לשימוש משרדי</w:t>
            </w:r>
          </w:p>
        </w:tc>
        <w:tc>
          <w:tcPr>
            <w:tcW w:w="1325" w:type="dxa"/>
            <w:tcBorders>
              <w:top w:val="dotted" w:sz="4" w:space="0" w:color="auto"/>
              <w:left w:val="single" w:sz="12" w:space="0" w:color="000000"/>
              <w:bottom w:val="dotted" w:sz="4" w:space="0" w:color="auto"/>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dotted" w:sz="4" w:space="0" w:color="auto"/>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dotted" w:sz="4" w:space="0" w:color="auto"/>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dotted" w:sz="4" w:space="0" w:color="auto"/>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465"/>
        </w:trPr>
        <w:tc>
          <w:tcPr>
            <w:tcW w:w="213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rtl/>
              </w:rPr>
            </w:pPr>
          </w:p>
          <w:p w:rsidR="00C75F70" w:rsidRPr="0059481B" w:rsidRDefault="00C75F70" w:rsidP="002F297E">
            <w:pPr>
              <w:tabs>
                <w:tab w:val="left" w:pos="481"/>
              </w:tabs>
              <w:jc w:val="center"/>
              <w:rPr>
                <w:rtl/>
              </w:rPr>
            </w:pPr>
            <w:r w:rsidRPr="0059481B">
              <w:rPr>
                <w:rFonts w:hint="cs"/>
                <w:rtl/>
              </w:rPr>
              <w:t xml:space="preserve">אחר </w:t>
            </w:r>
          </w:p>
          <w:p w:rsidR="00C75F70" w:rsidRPr="0059481B" w:rsidRDefault="00C75F70" w:rsidP="002F297E">
            <w:pPr>
              <w:tabs>
                <w:tab w:val="left" w:pos="481"/>
              </w:tabs>
              <w:jc w:val="center"/>
              <w:rPr>
                <w:rtl/>
              </w:rPr>
            </w:pPr>
            <w:r w:rsidRPr="0059481B">
              <w:rPr>
                <w:rFonts w:hint="cs"/>
                <w:rtl/>
              </w:rPr>
              <w:t>___________________</w:t>
            </w:r>
          </w:p>
        </w:tc>
        <w:tc>
          <w:tcPr>
            <w:tcW w:w="1325" w:type="dxa"/>
            <w:tcBorders>
              <w:top w:val="dotted" w:sz="4" w:space="0" w:color="auto"/>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dotted" w:sz="4" w:space="0" w:color="auto"/>
              <w:left w:val="single" w:sz="12" w:space="0" w:color="000000"/>
              <w:bottom w:val="single" w:sz="12" w:space="0" w:color="000000"/>
              <w:right w:val="dotted" w:sz="4" w:space="0" w:color="auto"/>
            </w:tcBorders>
          </w:tcPr>
          <w:p w:rsidR="00C75F70" w:rsidRPr="0059481B" w:rsidRDefault="00C75F70" w:rsidP="002F297E">
            <w:pPr>
              <w:tabs>
                <w:tab w:val="left" w:pos="481"/>
              </w:tabs>
              <w:rPr>
                <w:szCs w:val="20"/>
                <w:rtl/>
              </w:rPr>
            </w:pPr>
          </w:p>
        </w:tc>
        <w:tc>
          <w:tcPr>
            <w:tcW w:w="1434"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450"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420"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392" w:type="dxa"/>
            <w:tcBorders>
              <w:top w:val="dotted" w:sz="4" w:space="0" w:color="auto"/>
              <w:left w:val="dotted" w:sz="4" w:space="0" w:color="auto"/>
              <w:bottom w:val="single" w:sz="12" w:space="0" w:color="000000"/>
              <w:right w:val="dotted" w:sz="4" w:space="0" w:color="auto"/>
            </w:tcBorders>
          </w:tcPr>
          <w:p w:rsidR="00C75F70" w:rsidRPr="0059481B" w:rsidRDefault="00C75F70" w:rsidP="002F297E">
            <w:pPr>
              <w:tabs>
                <w:tab w:val="left" w:pos="481"/>
              </w:tabs>
              <w:rPr>
                <w:szCs w:val="20"/>
                <w:rtl/>
              </w:rPr>
            </w:pPr>
          </w:p>
        </w:tc>
        <w:tc>
          <w:tcPr>
            <w:tcW w:w="1832" w:type="dxa"/>
            <w:tcBorders>
              <w:top w:val="dotted" w:sz="4" w:space="0" w:color="auto"/>
              <w:left w:val="dotted" w:sz="4" w:space="0" w:color="auto"/>
              <w:bottom w:val="single" w:sz="12"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328"/>
        </w:trPr>
        <w:tc>
          <w:tcPr>
            <w:tcW w:w="2131" w:type="dxa"/>
            <w:tcBorders>
              <w:top w:val="single" w:sz="6" w:space="0" w:color="000000"/>
              <w:left w:val="single" w:sz="12" w:space="0" w:color="000000"/>
              <w:bottom w:val="single" w:sz="6" w:space="0" w:color="000000"/>
              <w:right w:val="single" w:sz="12" w:space="0" w:color="000000"/>
            </w:tcBorders>
            <w:shd w:val="clear" w:color="auto" w:fill="E6E6E6"/>
          </w:tcPr>
          <w:p w:rsidR="00C75F70" w:rsidRPr="0059481B" w:rsidRDefault="00C75F70" w:rsidP="002F297E">
            <w:pPr>
              <w:tabs>
                <w:tab w:val="left" w:pos="481"/>
              </w:tabs>
              <w:jc w:val="center"/>
              <w:rPr>
                <w:b/>
                <w:bCs/>
                <w:rtl/>
              </w:rPr>
            </w:pPr>
            <w:r w:rsidRPr="0059481B">
              <w:rPr>
                <w:rFonts w:hint="cs"/>
                <w:b/>
                <w:bCs/>
                <w:rtl/>
              </w:rPr>
              <w:lastRenderedPageBreak/>
              <w:t>סה'כ השקעות בציוד אחר</w:t>
            </w:r>
          </w:p>
        </w:tc>
        <w:tc>
          <w:tcPr>
            <w:tcW w:w="1325" w:type="dxa"/>
            <w:tcBorders>
              <w:top w:val="single" w:sz="6" w:space="0" w:color="000000"/>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single" w:sz="6" w:space="0" w:color="000000"/>
              <w:left w:val="single" w:sz="12"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34"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50"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20"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392" w:type="dxa"/>
            <w:tcBorders>
              <w:top w:val="single" w:sz="6"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832" w:type="dxa"/>
            <w:tcBorders>
              <w:top w:val="single" w:sz="6" w:space="0" w:color="000000"/>
              <w:left w:val="single" w:sz="6"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r>
      <w:tr w:rsidR="00C75F70" w:rsidRPr="0059481B" w:rsidTr="002F297E">
        <w:trPr>
          <w:trHeight w:val="469"/>
        </w:trPr>
        <w:tc>
          <w:tcPr>
            <w:tcW w:w="2131" w:type="dxa"/>
            <w:tcBorders>
              <w:top w:val="single" w:sz="12" w:space="0" w:color="000000"/>
              <w:left w:val="single" w:sz="12" w:space="0" w:color="000000"/>
              <w:bottom w:val="single" w:sz="12" w:space="0" w:color="000000"/>
              <w:right w:val="single" w:sz="12" w:space="0" w:color="000000"/>
            </w:tcBorders>
            <w:shd w:val="clear" w:color="auto" w:fill="E6E6E6"/>
          </w:tcPr>
          <w:p w:rsidR="00C75F70" w:rsidRPr="0059481B" w:rsidRDefault="00C75F70" w:rsidP="002F297E">
            <w:pPr>
              <w:tabs>
                <w:tab w:val="left" w:pos="481"/>
              </w:tabs>
              <w:jc w:val="center"/>
              <w:rPr>
                <w:b/>
                <w:bCs/>
                <w:sz w:val="36"/>
                <w:szCs w:val="36"/>
                <w:rtl/>
              </w:rPr>
            </w:pPr>
            <w:r w:rsidRPr="0059481B">
              <w:rPr>
                <w:b/>
                <w:bCs/>
                <w:sz w:val="36"/>
                <w:szCs w:val="36"/>
                <w:rtl/>
              </w:rPr>
              <w:t>ס</w:t>
            </w:r>
            <w:r w:rsidRPr="0059481B">
              <w:rPr>
                <w:rFonts w:hint="cs"/>
                <w:b/>
                <w:bCs/>
                <w:sz w:val="36"/>
                <w:szCs w:val="36"/>
                <w:rtl/>
              </w:rPr>
              <w:t>ה</w:t>
            </w:r>
            <w:r w:rsidRPr="0059481B">
              <w:rPr>
                <w:b/>
                <w:bCs/>
                <w:sz w:val="36"/>
                <w:szCs w:val="36"/>
                <w:rtl/>
              </w:rPr>
              <w:t>"</w:t>
            </w:r>
            <w:r w:rsidRPr="0059481B">
              <w:rPr>
                <w:rFonts w:hint="cs"/>
                <w:b/>
                <w:bCs/>
                <w:sz w:val="36"/>
                <w:szCs w:val="36"/>
                <w:rtl/>
              </w:rPr>
              <w:t>כ השקעות</w:t>
            </w:r>
          </w:p>
          <w:p w:rsidR="00C75F70" w:rsidRPr="0059481B" w:rsidRDefault="00C75F70" w:rsidP="002F297E">
            <w:pPr>
              <w:tabs>
                <w:tab w:val="left" w:pos="481"/>
              </w:tabs>
              <w:jc w:val="center"/>
              <w:rPr>
                <w:b/>
                <w:bCs/>
                <w:szCs w:val="20"/>
                <w:rtl/>
              </w:rPr>
            </w:pPr>
          </w:p>
        </w:tc>
        <w:tc>
          <w:tcPr>
            <w:tcW w:w="1325" w:type="dxa"/>
            <w:tcBorders>
              <w:top w:val="single" w:sz="12" w:space="0" w:color="000000"/>
              <w:left w:val="single" w:sz="12"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c>
          <w:tcPr>
            <w:tcW w:w="1578" w:type="dxa"/>
            <w:tcBorders>
              <w:top w:val="single" w:sz="12" w:space="0" w:color="000000"/>
              <w:left w:val="single" w:sz="12"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34"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50"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420"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392" w:type="dxa"/>
            <w:tcBorders>
              <w:top w:val="single" w:sz="12" w:space="0" w:color="000000"/>
              <w:left w:val="single" w:sz="6" w:space="0" w:color="000000"/>
              <w:bottom w:val="single" w:sz="12" w:space="0" w:color="000000"/>
              <w:right w:val="single" w:sz="6" w:space="0" w:color="000000"/>
            </w:tcBorders>
          </w:tcPr>
          <w:p w:rsidR="00C75F70" w:rsidRPr="0059481B" w:rsidRDefault="00C75F70" w:rsidP="002F297E">
            <w:pPr>
              <w:tabs>
                <w:tab w:val="left" w:pos="481"/>
              </w:tabs>
              <w:rPr>
                <w:szCs w:val="20"/>
                <w:rtl/>
              </w:rPr>
            </w:pPr>
          </w:p>
        </w:tc>
        <w:tc>
          <w:tcPr>
            <w:tcW w:w="1832" w:type="dxa"/>
            <w:tcBorders>
              <w:top w:val="single" w:sz="12" w:space="0" w:color="000000"/>
              <w:left w:val="single" w:sz="6" w:space="0" w:color="000000"/>
              <w:bottom w:val="single" w:sz="12" w:space="0" w:color="000000"/>
              <w:right w:val="single" w:sz="12" w:space="0" w:color="000000"/>
            </w:tcBorders>
          </w:tcPr>
          <w:p w:rsidR="00C75F70" w:rsidRPr="0059481B" w:rsidRDefault="00C75F70" w:rsidP="002F297E">
            <w:pPr>
              <w:tabs>
                <w:tab w:val="left" w:pos="481"/>
              </w:tabs>
              <w:rPr>
                <w:szCs w:val="20"/>
                <w:rtl/>
              </w:rPr>
            </w:pPr>
          </w:p>
        </w:tc>
      </w:tr>
    </w:tbl>
    <w:p w:rsidR="00C75F70" w:rsidRPr="0059481B" w:rsidRDefault="00C75F70" w:rsidP="00C75F70">
      <w:pPr>
        <w:tabs>
          <w:tab w:val="left" w:pos="2407"/>
        </w:tabs>
        <w:ind w:left="1531"/>
        <w:rPr>
          <w:rtl/>
        </w:rPr>
      </w:pPr>
      <w:r w:rsidRPr="0059481B">
        <w:rPr>
          <w:rFonts w:hint="cs"/>
          <w:rtl/>
        </w:rPr>
        <w:t xml:space="preserve">  (*) יש לשים לב כי ציוד משומש מיובא דורש אישור מיוחד ממרכז ההשקעות   </w:t>
      </w:r>
    </w:p>
    <w:p w:rsidR="00C75F70" w:rsidRPr="0059481B" w:rsidRDefault="00C75F70" w:rsidP="00C75F70">
      <w:pPr>
        <w:keepNext/>
        <w:spacing w:after="0" w:line="240" w:lineRule="auto"/>
        <w:jc w:val="right"/>
        <w:outlineLvl w:val="1"/>
        <w:rPr>
          <w:rFonts w:ascii="Times New Roman" w:hAnsi="Times New Roman" w:cs="David"/>
          <w:b/>
          <w:bCs/>
          <w:i/>
          <w:iCs/>
          <w:sz w:val="20"/>
          <w:szCs w:val="24"/>
          <w:u w:val="single"/>
          <w:rtl/>
        </w:rPr>
      </w:pPr>
      <w:r w:rsidRPr="0059481B">
        <w:rPr>
          <w:rFonts w:ascii="Times New Roman" w:hAnsi="Times New Roman" w:cs="David" w:hint="cs"/>
          <w:b/>
          <w:bCs/>
          <w:i/>
          <w:iCs/>
          <w:sz w:val="20"/>
          <w:szCs w:val="24"/>
          <w:u w:val="single"/>
          <w:rtl/>
        </w:rPr>
        <w:t xml:space="preserve">                         הערות רו"ח חיצוני לטבלת ריכוז ההשקעות ע"פ אישור מהנדס:</w:t>
      </w: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rtl/>
        </w:rPr>
      </w:pPr>
    </w:p>
    <w:p w:rsidR="00C75F70" w:rsidRPr="0059481B" w:rsidRDefault="00C75F70" w:rsidP="00C75F70">
      <w:pPr>
        <w:rPr>
          <w:sz w:val="24"/>
          <w:rtl/>
        </w:rPr>
      </w:pPr>
    </w:p>
    <w:p w:rsidR="00C75F70" w:rsidRPr="0059481B" w:rsidRDefault="00C75F70" w:rsidP="00C75F70">
      <w:pPr>
        <w:rPr>
          <w:sz w:val="24"/>
          <w:rtl/>
        </w:rPr>
      </w:pPr>
      <w:r w:rsidRPr="0059481B">
        <w:rPr>
          <w:rFonts w:hint="cs"/>
          <w:sz w:val="24"/>
          <w:rtl/>
        </w:rPr>
        <w:t xml:space="preserve">        </w:t>
      </w:r>
    </w:p>
    <w:p w:rsidR="00C75F70" w:rsidRPr="0059481B" w:rsidRDefault="00C75F70" w:rsidP="00C75F70">
      <w:pPr>
        <w:rPr>
          <w:sz w:val="24"/>
          <w:rtl/>
        </w:rPr>
      </w:pPr>
      <w:r w:rsidRPr="0059481B">
        <w:rPr>
          <w:rFonts w:hint="cs"/>
          <w:sz w:val="24"/>
          <w:rtl/>
        </w:rPr>
        <w:t xml:space="preserve">                  </w:t>
      </w:r>
    </w:p>
    <w:p w:rsidR="00C75F70" w:rsidRPr="0059481B" w:rsidRDefault="00C75F70" w:rsidP="00C75F70">
      <w:pPr>
        <w:rPr>
          <w:sz w:val="24"/>
          <w:rtl/>
        </w:rPr>
      </w:pPr>
      <w:r w:rsidRPr="0059481B">
        <w:rPr>
          <w:rFonts w:hint="cs"/>
          <w:sz w:val="24"/>
          <w:rtl/>
        </w:rPr>
        <w:t xml:space="preserve">                      האם התאגיד עומדת בתחזיותיו  לגבי זמני ביצוע תכנית ההשקעה? כן / לא, במידה ולא פרט והסבר:</w:t>
      </w:r>
    </w:p>
    <w:tbl>
      <w:tblPr>
        <w:tblpPr w:leftFromText="180" w:rightFromText="180" w:vertAnchor="page" w:horzAnchor="margin" w:tblpXSpec="center" w:tblpY="2791"/>
        <w:bidiVisual/>
        <w:tblW w:w="0" w:type="auto"/>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427"/>
      </w:tblGrid>
      <w:tr w:rsidR="00C75F70" w:rsidRPr="0059481B" w:rsidTr="002F297E">
        <w:trPr>
          <w:trHeight w:val="387"/>
        </w:trPr>
        <w:tc>
          <w:tcPr>
            <w:tcW w:w="8427" w:type="dxa"/>
          </w:tcPr>
          <w:p w:rsidR="00C75F70" w:rsidRPr="0059481B" w:rsidRDefault="00C75F70" w:rsidP="002F297E">
            <w:pPr>
              <w:rPr>
                <w:sz w:val="24"/>
              </w:rPr>
            </w:pPr>
          </w:p>
        </w:tc>
      </w:tr>
      <w:tr w:rsidR="00C75F70" w:rsidRPr="0059481B" w:rsidTr="002F297E">
        <w:trPr>
          <w:trHeight w:val="387"/>
        </w:trPr>
        <w:tc>
          <w:tcPr>
            <w:tcW w:w="8427" w:type="dxa"/>
          </w:tcPr>
          <w:p w:rsidR="00C75F70" w:rsidRPr="0059481B" w:rsidRDefault="00C75F70" w:rsidP="002F297E">
            <w:pPr>
              <w:rPr>
                <w:sz w:val="24"/>
              </w:rPr>
            </w:pPr>
          </w:p>
        </w:tc>
      </w:tr>
    </w:tbl>
    <w:p w:rsidR="00C75F70" w:rsidRPr="0059481B" w:rsidRDefault="00C75F70" w:rsidP="00C75F70">
      <w:pPr>
        <w:ind w:left="2295" w:firstLine="45"/>
        <w:rPr>
          <w:sz w:val="24"/>
          <w:rtl/>
        </w:rPr>
      </w:pPr>
    </w:p>
    <w:tbl>
      <w:tblPr>
        <w:bidiVisual/>
        <w:tblW w:w="0" w:type="auto"/>
        <w:tblInd w:w="13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rPr>
                <w:sz w:val="24"/>
              </w:rPr>
            </w:pPr>
          </w:p>
        </w:tc>
      </w:tr>
      <w:tr w:rsidR="00C75F70" w:rsidRPr="0059481B" w:rsidTr="002F297E">
        <w:tc>
          <w:tcPr>
            <w:tcW w:w="8577"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sz w:val="24"/>
          <w:rtl/>
        </w:rPr>
      </w:pPr>
    </w:p>
    <w:p w:rsidR="00C75F70" w:rsidRPr="0059481B" w:rsidRDefault="00C75F70" w:rsidP="00C75F70">
      <w:pPr>
        <w:ind w:left="585" w:firstLine="45"/>
        <w:rPr>
          <w:sz w:val="24"/>
          <w:rtl/>
        </w:rPr>
      </w:pPr>
      <w:r w:rsidRPr="0059481B">
        <w:rPr>
          <w:rFonts w:hint="cs"/>
          <w:sz w:val="24"/>
          <w:rtl/>
        </w:rPr>
        <w:t xml:space="preserve">          האם ישנה התאמה בין ההשקעות המבוצעות בפועל לבין  תכנית ההשקעה המאושרת ? </w:t>
      </w:r>
    </w:p>
    <w:p w:rsidR="00C75F70" w:rsidRPr="0059481B" w:rsidRDefault="00C75F70" w:rsidP="00C75F70">
      <w:pPr>
        <w:ind w:left="585" w:firstLine="45"/>
        <w:rPr>
          <w:sz w:val="24"/>
          <w:rtl/>
        </w:rPr>
      </w:pPr>
      <w:r w:rsidRPr="0059481B">
        <w:rPr>
          <w:rFonts w:hint="cs"/>
          <w:sz w:val="24"/>
          <w:rtl/>
        </w:rPr>
        <w:t xml:space="preserve">          במידה ולא פרט והסבר:</w:t>
      </w:r>
    </w:p>
    <w:tbl>
      <w:tblPr>
        <w:bidiVisual/>
        <w:tblW w:w="0" w:type="auto"/>
        <w:tblInd w:w="13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rPr>
                <w:sz w:val="24"/>
              </w:rPr>
            </w:pPr>
          </w:p>
        </w:tc>
      </w:tr>
      <w:tr w:rsidR="00C75F70" w:rsidRPr="0059481B" w:rsidTr="002F297E">
        <w:tc>
          <w:tcPr>
            <w:tcW w:w="8577"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sz w:val="24"/>
          <w:rtl/>
        </w:rPr>
      </w:pPr>
      <w:r w:rsidRPr="0059481B">
        <w:rPr>
          <w:rFonts w:hint="cs"/>
          <w:sz w:val="24"/>
          <w:rtl/>
        </w:rPr>
        <w:lastRenderedPageBreak/>
        <w:t xml:space="preserve">           האם כל הנכסים שנרכשו במסגרת התכנית המאושרת ממוקמים באתר התאגיד? במידה ולא פרט  והסבר:</w:t>
      </w:r>
    </w:p>
    <w:tbl>
      <w:tblPr>
        <w:tblpPr w:leftFromText="180" w:rightFromText="180" w:vertAnchor="page" w:horzAnchor="margin" w:tblpXSpec="center" w:tblpY="2791"/>
        <w:bidiVisual/>
        <w:tblW w:w="0" w:type="auto"/>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427"/>
      </w:tblGrid>
      <w:tr w:rsidR="00C75F70" w:rsidRPr="0059481B" w:rsidTr="002F297E">
        <w:trPr>
          <w:trHeight w:val="387"/>
        </w:trPr>
        <w:tc>
          <w:tcPr>
            <w:tcW w:w="8427" w:type="dxa"/>
          </w:tcPr>
          <w:p w:rsidR="00C75F70" w:rsidRPr="0059481B" w:rsidRDefault="00C75F70" w:rsidP="002F297E">
            <w:pPr>
              <w:rPr>
                <w:sz w:val="24"/>
              </w:rPr>
            </w:pPr>
          </w:p>
        </w:tc>
      </w:tr>
      <w:tr w:rsidR="00C75F70" w:rsidRPr="0059481B" w:rsidTr="002F297E">
        <w:trPr>
          <w:trHeight w:val="387"/>
        </w:trPr>
        <w:tc>
          <w:tcPr>
            <w:tcW w:w="8427" w:type="dxa"/>
          </w:tcPr>
          <w:p w:rsidR="00C75F70" w:rsidRPr="00BC3A04"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sz w:val="24"/>
          <w:rtl/>
        </w:rPr>
      </w:pPr>
      <w:r w:rsidRPr="0059481B">
        <w:rPr>
          <w:rFonts w:hint="cs"/>
          <w:sz w:val="24"/>
          <w:rtl/>
        </w:rPr>
        <w:t xml:space="preserve">          </w:t>
      </w:r>
    </w:p>
    <w:tbl>
      <w:tblPr>
        <w:bidiVisual/>
        <w:tblW w:w="0" w:type="auto"/>
        <w:tblInd w:w="13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rPr>
                <w:sz w:val="24"/>
              </w:rPr>
            </w:pPr>
          </w:p>
        </w:tc>
      </w:tr>
      <w:tr w:rsidR="00C75F70" w:rsidRPr="0059481B" w:rsidTr="002F297E">
        <w:tc>
          <w:tcPr>
            <w:tcW w:w="8577"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sz w:val="24"/>
          <w:rtl/>
        </w:rPr>
      </w:pPr>
      <w:r w:rsidRPr="0059481B">
        <w:rPr>
          <w:rFonts w:hint="cs"/>
          <w:sz w:val="24"/>
          <w:rtl/>
        </w:rPr>
        <w:t xml:space="preserve">                      האם ישנם נכסים מאושרים   הממוקמים אצל קבלני משנה? במידה וכן  פרט והסבר:</w:t>
      </w:r>
      <w:r w:rsidRPr="0059481B">
        <w:rPr>
          <w:sz w:val="24"/>
        </w:rPr>
        <w:t xml:space="preserve">        </w:t>
      </w:r>
    </w:p>
    <w:tbl>
      <w:tblPr>
        <w:tblpPr w:leftFromText="180" w:rightFromText="180" w:vertAnchor="text" w:horzAnchor="margin" w:tblpXSpec="center" w:tblpY="24"/>
        <w:bidiVisual/>
        <w:tblW w:w="0" w:type="auto"/>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ind w:firstLine="105"/>
              <w:rPr>
                <w:sz w:val="24"/>
              </w:rPr>
            </w:pPr>
          </w:p>
        </w:tc>
      </w:tr>
      <w:tr w:rsidR="00C75F70" w:rsidRPr="0059481B" w:rsidTr="002F297E">
        <w:tc>
          <w:tcPr>
            <w:tcW w:w="8577" w:type="dxa"/>
          </w:tcPr>
          <w:p w:rsidR="00C75F70" w:rsidRPr="0059481B" w:rsidRDefault="00C75F70" w:rsidP="002F297E">
            <w:pPr>
              <w:ind w:firstLine="105"/>
              <w:rPr>
                <w:sz w:val="24"/>
              </w:rPr>
            </w:pPr>
          </w:p>
        </w:tc>
      </w:tr>
      <w:tr w:rsidR="00C75F70" w:rsidRPr="0059481B" w:rsidTr="002F297E">
        <w:tc>
          <w:tcPr>
            <w:tcW w:w="8577" w:type="dxa"/>
          </w:tcPr>
          <w:p w:rsidR="00C75F70" w:rsidRPr="0059481B" w:rsidRDefault="00C75F70" w:rsidP="002F297E">
            <w:pPr>
              <w:ind w:firstLine="105"/>
              <w:rPr>
                <w:sz w:val="24"/>
              </w:rPr>
            </w:pPr>
          </w:p>
        </w:tc>
      </w:tr>
      <w:tr w:rsidR="00C75F70" w:rsidRPr="0059481B" w:rsidTr="002F297E">
        <w:tc>
          <w:tcPr>
            <w:tcW w:w="8577" w:type="dxa"/>
          </w:tcPr>
          <w:p w:rsidR="00C75F70" w:rsidRPr="0059481B" w:rsidRDefault="00C75F70" w:rsidP="002F297E">
            <w:pPr>
              <w:ind w:firstLine="105"/>
              <w:rPr>
                <w:sz w:val="24"/>
              </w:rPr>
            </w:pPr>
          </w:p>
        </w:tc>
      </w:tr>
      <w:tr w:rsidR="00C75F70" w:rsidRPr="0059481B" w:rsidTr="002F297E">
        <w:tc>
          <w:tcPr>
            <w:tcW w:w="8577" w:type="dxa"/>
          </w:tcPr>
          <w:p w:rsidR="00C75F70" w:rsidRPr="0059481B" w:rsidRDefault="00C75F70" w:rsidP="002F297E">
            <w:pPr>
              <w:ind w:firstLine="105"/>
              <w:rPr>
                <w:sz w:val="24"/>
              </w:rPr>
            </w:pPr>
          </w:p>
        </w:tc>
      </w:tr>
    </w:tbl>
    <w:p w:rsidR="00C75F70" w:rsidRPr="0059481B" w:rsidRDefault="00C75F70" w:rsidP="00C75F70">
      <w:pPr>
        <w:ind w:left="585" w:firstLine="45"/>
        <w:rPr>
          <w:sz w:val="24"/>
          <w:rtl/>
        </w:rPr>
      </w:pPr>
    </w:p>
    <w:p w:rsidR="00C75F70" w:rsidRPr="0059481B" w:rsidRDefault="00C75F70" w:rsidP="00C75F70">
      <w:pPr>
        <w:ind w:left="585" w:firstLine="45"/>
        <w:rPr>
          <w:sz w:val="24"/>
          <w:rtl/>
        </w:rPr>
      </w:pPr>
      <w:r w:rsidRPr="0059481B">
        <w:rPr>
          <w:rFonts w:hint="cs"/>
          <w:sz w:val="24"/>
          <w:rtl/>
        </w:rPr>
        <w:t xml:space="preserve">                             </w:t>
      </w:r>
    </w:p>
    <w:p w:rsidR="00C75F70" w:rsidRPr="0059481B" w:rsidRDefault="00C75F70" w:rsidP="00C75F70">
      <w:pPr>
        <w:ind w:left="585" w:firstLine="45"/>
        <w:rPr>
          <w:sz w:val="24"/>
          <w:rtl/>
        </w:rPr>
      </w:pPr>
    </w:p>
    <w:p w:rsidR="00C75F70" w:rsidRPr="0059481B" w:rsidRDefault="00C75F70" w:rsidP="00C75F70">
      <w:pPr>
        <w:ind w:left="585" w:firstLine="45"/>
        <w:rPr>
          <w:sz w:val="24"/>
          <w:rtl/>
        </w:rPr>
      </w:pPr>
    </w:p>
    <w:p w:rsidR="00C75F70" w:rsidRPr="0059481B" w:rsidRDefault="00C75F70" w:rsidP="00C75F70">
      <w:pPr>
        <w:ind w:left="585" w:firstLine="45"/>
        <w:rPr>
          <w:sz w:val="24"/>
          <w:rtl/>
        </w:rPr>
      </w:pPr>
    </w:p>
    <w:p w:rsidR="00C75F70" w:rsidRPr="0059481B" w:rsidRDefault="00C75F70" w:rsidP="00C75F70">
      <w:pPr>
        <w:rPr>
          <w:sz w:val="24"/>
          <w:rtl/>
        </w:rPr>
      </w:pPr>
    </w:p>
    <w:p w:rsidR="00C75F70" w:rsidRPr="0059481B" w:rsidRDefault="00C75F70" w:rsidP="00C75F70">
      <w:pPr>
        <w:ind w:left="585" w:firstLine="45"/>
        <w:rPr>
          <w:sz w:val="24"/>
          <w:rtl/>
        </w:rPr>
      </w:pPr>
    </w:p>
    <w:p w:rsidR="00C75F70" w:rsidRPr="0059481B" w:rsidRDefault="00C75F70" w:rsidP="00C75F70">
      <w:pPr>
        <w:ind w:left="585" w:firstLine="45"/>
        <w:rPr>
          <w:sz w:val="24"/>
          <w:rtl/>
        </w:rPr>
      </w:pPr>
    </w:p>
    <w:p w:rsidR="00C75F70" w:rsidRPr="0059481B" w:rsidRDefault="00C75F70" w:rsidP="00C75F70">
      <w:pPr>
        <w:ind w:left="585" w:firstLine="45"/>
        <w:rPr>
          <w:sz w:val="24"/>
          <w:rtl/>
        </w:rPr>
      </w:pPr>
      <w:r w:rsidRPr="0059481B">
        <w:rPr>
          <w:rFonts w:hint="cs"/>
          <w:sz w:val="24"/>
          <w:rtl/>
        </w:rPr>
        <w:t xml:space="preserve">           האם נמצאה התאמה בין הדיווחים למרכז ההשקעות לרישום בהנהלת החשבונות </w:t>
      </w:r>
    </w:p>
    <w:p w:rsidR="00C75F70" w:rsidRPr="0059481B" w:rsidRDefault="00C75F70" w:rsidP="00C75F70">
      <w:pPr>
        <w:ind w:left="585" w:firstLine="45"/>
        <w:rPr>
          <w:sz w:val="24"/>
          <w:rtl/>
        </w:rPr>
      </w:pPr>
      <w:r w:rsidRPr="0059481B">
        <w:rPr>
          <w:rFonts w:hint="cs"/>
          <w:sz w:val="24"/>
          <w:rtl/>
        </w:rPr>
        <w:t xml:space="preserve">           ובטפסי הפחת? פרט והסבר:</w:t>
      </w:r>
    </w:p>
    <w:p w:rsidR="00C75F70" w:rsidRPr="0059481B" w:rsidRDefault="00C75F70" w:rsidP="00C75F70">
      <w:pPr>
        <w:ind w:left="585" w:firstLine="45"/>
        <w:rPr>
          <w:sz w:val="24"/>
          <w:rtl/>
        </w:rPr>
      </w:pPr>
    </w:p>
    <w:tbl>
      <w:tblPr>
        <w:bidiVisual/>
        <w:tblW w:w="0" w:type="auto"/>
        <w:tblInd w:w="13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rPr>
                <w:sz w:val="24"/>
              </w:rPr>
            </w:pPr>
          </w:p>
        </w:tc>
      </w:tr>
      <w:tr w:rsidR="00C75F70" w:rsidRPr="0059481B" w:rsidTr="002F297E">
        <w:tc>
          <w:tcPr>
            <w:tcW w:w="8577"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2475" w:firstLine="45"/>
        <w:rPr>
          <w:sz w:val="24"/>
          <w:rtl/>
        </w:rPr>
      </w:pPr>
    </w:p>
    <w:p w:rsidR="00C75F70" w:rsidRPr="0059481B" w:rsidRDefault="00C75F70" w:rsidP="00C75F70">
      <w:pPr>
        <w:rPr>
          <w:sz w:val="24"/>
          <w:rtl/>
        </w:rPr>
      </w:pPr>
      <w:r w:rsidRPr="0059481B">
        <w:rPr>
          <w:rFonts w:hint="cs"/>
          <w:sz w:val="24"/>
          <w:rtl/>
        </w:rPr>
        <w:t xml:space="preserve">                       האם נעשתה בדיקה צולבת עם פוליסות ביטוח הנכסים בעסק?</w:t>
      </w:r>
    </w:p>
    <w:p w:rsidR="00C75F70" w:rsidRPr="0059481B" w:rsidRDefault="00C75F70" w:rsidP="00C75F70">
      <w:pPr>
        <w:rPr>
          <w:rtl/>
        </w:rPr>
      </w:pPr>
      <w:r w:rsidRPr="0059481B">
        <w:rPr>
          <w:rFonts w:hint="cs"/>
          <w:sz w:val="24"/>
          <w:rtl/>
        </w:rPr>
        <w:t xml:space="preserve">                       והאם יש התאמה בין ההשקעות שדווחו למרכז ההשקעות לסכום הביטוח שנעשה? פרט והסבר:</w:t>
      </w:r>
    </w:p>
    <w:p w:rsidR="00C75F70" w:rsidRPr="0059481B" w:rsidRDefault="00C75F70" w:rsidP="00C75F70">
      <w:pPr>
        <w:rPr>
          <w:rtl/>
        </w:rPr>
      </w:pPr>
    </w:p>
    <w:tbl>
      <w:tblPr>
        <w:bidiVisual/>
        <w:tblW w:w="0" w:type="auto"/>
        <w:tblInd w:w="13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577"/>
      </w:tblGrid>
      <w:tr w:rsidR="00C75F70" w:rsidRPr="0059481B" w:rsidTr="002F297E">
        <w:tc>
          <w:tcPr>
            <w:tcW w:w="8577" w:type="dxa"/>
          </w:tcPr>
          <w:p w:rsidR="00C75F70" w:rsidRPr="0059481B" w:rsidRDefault="00C75F70" w:rsidP="002F297E">
            <w:pPr>
              <w:rPr>
                <w:sz w:val="24"/>
              </w:rPr>
            </w:pPr>
          </w:p>
        </w:tc>
      </w:tr>
    </w:tbl>
    <w:p w:rsidR="00C75F70" w:rsidRPr="0059481B" w:rsidRDefault="00C75F70" w:rsidP="00C75F70">
      <w:pPr>
        <w:rPr>
          <w:sz w:val="24"/>
          <w:rtl/>
        </w:rPr>
        <w:sectPr w:rsidR="00C75F70" w:rsidRPr="0059481B" w:rsidSect="00752484">
          <w:footerReference w:type="default" r:id="rId41"/>
          <w:endnotePr>
            <w:numFmt w:val="lowerLetter"/>
          </w:endnotePr>
          <w:pgSz w:w="11907" w:h="16840" w:code="9"/>
          <w:pgMar w:top="1985" w:right="340" w:bottom="1134" w:left="567" w:header="720" w:footer="720" w:gutter="0"/>
          <w:cols w:space="720"/>
          <w:bidi/>
        </w:sectPr>
      </w:pPr>
    </w:p>
    <w:p w:rsidR="00C75F70" w:rsidRPr="0059481B" w:rsidRDefault="00C75F70" w:rsidP="00C75F70">
      <w:pPr>
        <w:ind w:left="585" w:firstLine="45"/>
        <w:rPr>
          <w:color w:val="008000"/>
          <w:sz w:val="24"/>
          <w:rtl/>
        </w:rPr>
      </w:pPr>
    </w:p>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          </w:t>
      </w:r>
    </w:p>
    <w:p w:rsidR="00C75F70" w:rsidRPr="0059481B" w:rsidRDefault="00C75F70" w:rsidP="00C75F70">
      <w:pPr>
        <w:keepNext/>
        <w:spacing w:after="0" w:line="240" w:lineRule="auto"/>
        <w:ind w:firstLine="585"/>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6.3. רכישת נכסים מצדדים קשורים:</w:t>
      </w:r>
    </w:p>
    <w:p w:rsidR="00C75F70" w:rsidRPr="0059481B" w:rsidRDefault="00C75F70" w:rsidP="00C75F70">
      <w:pPr>
        <w:ind w:left="585" w:firstLine="45"/>
        <w:rPr>
          <w:color w:val="008000"/>
          <w:rtl/>
        </w:rPr>
      </w:pPr>
    </w:p>
    <w:p w:rsidR="00C75F70" w:rsidRPr="0059481B" w:rsidRDefault="00C75F70" w:rsidP="00C75F70">
      <w:pPr>
        <w:ind w:left="585" w:firstLine="45"/>
        <w:rPr>
          <w:rtl/>
        </w:rPr>
      </w:pPr>
      <w:r w:rsidRPr="0059481B">
        <w:rPr>
          <w:rFonts w:hint="cs"/>
          <w:rtl/>
        </w:rPr>
        <w:t xml:space="preserve">האם בוצעו רכישות של נכסים מאושרים מצדדים קשורים (בדיקה מדגמית ובדיקת תשלומים מהותיים)? </w:t>
      </w:r>
    </w:p>
    <w:p w:rsidR="00C75F70" w:rsidRPr="0059481B" w:rsidRDefault="00C75F70" w:rsidP="00C75F70">
      <w:pPr>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במידה וכן, פרט שמות הצדדים הקשורים/בעלי העניין, מהות הקשר שלו עם התאגיד המאושר,</w:t>
      </w:r>
    </w:p>
    <w:p w:rsidR="00C75F70" w:rsidRPr="0059481B" w:rsidRDefault="00C75F70" w:rsidP="00C75F70">
      <w:pPr>
        <w:ind w:left="585" w:firstLine="45"/>
        <w:rPr>
          <w:rtl/>
        </w:rPr>
      </w:pPr>
      <w:r w:rsidRPr="0059481B">
        <w:rPr>
          <w:rFonts w:hint="cs"/>
          <w:rtl/>
        </w:rPr>
        <w:t xml:space="preserve">אופי והיקף ההתנהלות העסקית מולו:  </w:t>
      </w: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פרט את העסקאות העיקריות שבוצעו, מהותן וסכומן (עבור כל צד קשור/בעל עניין):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האם נבדקו מחירי העברה, החיובים / הזיכויים / הנחות בין הצדדים?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מהם ראיות הביקורת והבדיקות שנערכו על מנת לבסס את גובה עלות הנכס לצד הקשור מול מחיר המכירה?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rtl/>
        </w:rPr>
      </w:pPr>
      <w:r w:rsidRPr="0059481B">
        <w:rPr>
          <w:rFonts w:hint="cs"/>
          <w:rtl/>
        </w:rPr>
        <w:t xml:space="preserve">           מסקנות רו"ח חיצוני לגבי תקינות העסקאות, האם נערכו במהלך העסקים הרגיל? האם בוצעו במחירי שוק?</w:t>
      </w:r>
    </w:p>
    <w:p w:rsidR="00C75F70" w:rsidRPr="0059481B" w:rsidRDefault="00C75F70" w:rsidP="00C75F70">
      <w:pPr>
        <w:rPr>
          <w:rtl/>
        </w:rPr>
      </w:pPr>
      <w:r w:rsidRPr="0059481B">
        <w:rPr>
          <w:rFonts w:hint="cs"/>
          <w:rtl/>
        </w:rPr>
        <w:lastRenderedPageBreak/>
        <w:t xml:space="preserve"> </w:t>
      </w:r>
      <w:r w:rsidRPr="0059481B">
        <w:rPr>
          <w:rFonts w:hint="cs"/>
          <w:sz w:val="32"/>
          <w:szCs w:val="32"/>
          <w:rtl/>
        </w:rPr>
        <w:t xml:space="preserve"> </w:t>
      </w: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    </w:t>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   6.4. הקדמת תשלומים ברכישת ציוד:</w:t>
      </w:r>
    </w:p>
    <w:p w:rsidR="00C75F70" w:rsidRPr="0059481B" w:rsidRDefault="00C75F70" w:rsidP="00C75F70">
      <w:pPr>
        <w:rPr>
          <w:rtl/>
        </w:rPr>
      </w:pPr>
    </w:p>
    <w:p w:rsidR="00C75F70" w:rsidRPr="0059481B" w:rsidRDefault="00C75F70" w:rsidP="00C75F70">
      <w:pPr>
        <w:ind w:left="585" w:firstLine="45"/>
        <w:rPr>
          <w:rtl/>
        </w:rPr>
      </w:pPr>
      <w:r w:rsidRPr="0059481B">
        <w:rPr>
          <w:rFonts w:hint="cs"/>
          <w:rtl/>
        </w:rPr>
        <w:t xml:space="preserve">האם נבדקו תשלומים לספקים מקומיים (בדיקה מדגמית ובדיקת תשלומים מהותיים)?  </w:t>
      </w:r>
    </w:p>
    <w:p w:rsidR="00C75F70" w:rsidRPr="0059481B" w:rsidRDefault="00C75F70" w:rsidP="00C75F70">
      <w:pPr>
        <w:ind w:left="585" w:firstLine="45"/>
        <w:rPr>
          <w:rtl/>
        </w:rPr>
      </w:pPr>
      <w:r w:rsidRPr="0059481B">
        <w:rPr>
          <w:rFonts w:hint="cs"/>
          <w:rtl/>
        </w:rPr>
        <w:t>ובאיזה סכום? פרט והסבר:</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rtl/>
        </w:rPr>
      </w:pPr>
    </w:p>
    <w:p w:rsidR="00C75F70" w:rsidRPr="0059481B" w:rsidRDefault="00C75F70" w:rsidP="00C75F70">
      <w:pPr>
        <w:ind w:left="585" w:firstLine="45"/>
        <w:rPr>
          <w:rtl/>
        </w:rPr>
      </w:pPr>
      <w:r w:rsidRPr="0059481B">
        <w:rPr>
          <w:rFonts w:hint="cs"/>
          <w:rtl/>
        </w:rPr>
        <w:t xml:space="preserve">האם נבדקו תשלומים לספקים בחו"ל (בדיקה מדגמית ובדיקת תשלומים מהותיים)?  </w:t>
      </w:r>
    </w:p>
    <w:p w:rsidR="00C75F70" w:rsidRPr="0059481B" w:rsidRDefault="00C75F70" w:rsidP="00C75F70">
      <w:pPr>
        <w:ind w:left="585" w:firstLine="45"/>
        <w:rPr>
          <w:rtl/>
        </w:rPr>
      </w:pPr>
      <w:r w:rsidRPr="0059481B">
        <w:rPr>
          <w:rFonts w:hint="cs"/>
          <w:rtl/>
        </w:rPr>
        <w:t>ובאיזה סכום?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rtl/>
        </w:rPr>
      </w:pPr>
    </w:p>
    <w:p w:rsidR="00C75F70" w:rsidRPr="0059481B" w:rsidRDefault="00C75F70" w:rsidP="00C75F70">
      <w:pPr>
        <w:ind w:left="585" w:firstLine="45"/>
        <w:rPr>
          <w:rtl/>
        </w:rPr>
      </w:pPr>
      <w:r w:rsidRPr="0059481B">
        <w:rPr>
          <w:rFonts w:hint="cs"/>
          <w:rtl/>
        </w:rPr>
        <w:t>האם רכישות הנכסים נעשו באמצעות סוכנים או ישירות מהיצרנים  בארץ ובחו"ל ?</w:t>
      </w:r>
    </w:p>
    <w:p w:rsidR="00C75F70" w:rsidRPr="0059481B" w:rsidRDefault="00C75F70" w:rsidP="00C75F70">
      <w:pPr>
        <w:ind w:left="585" w:firstLine="45"/>
        <w:rPr>
          <w:rtl/>
        </w:rPr>
      </w:pPr>
      <w:r w:rsidRPr="0059481B">
        <w:rPr>
          <w:rFonts w:hint="cs"/>
          <w:rtl/>
        </w:rPr>
        <w:t xml:space="preserve">במידה ונרכשו נכסים באמצעות סוכנים </w:t>
      </w:r>
      <w:r w:rsidRPr="0059481B">
        <w:rPr>
          <w:rtl/>
        </w:rPr>
        <w:t>–</w:t>
      </w:r>
      <w:r w:rsidRPr="0059481B">
        <w:rPr>
          <w:rFonts w:hint="cs"/>
          <w:rtl/>
        </w:rPr>
        <w:t>מדוע הרכישות לא נעשו ישירות מהיצרן?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rtl/>
        </w:rPr>
      </w:pPr>
    </w:p>
    <w:p w:rsidR="00C75F70" w:rsidRPr="0059481B" w:rsidRDefault="00C75F70" w:rsidP="00C75F70">
      <w:pPr>
        <w:ind w:left="585" w:firstLine="45"/>
        <w:rPr>
          <w:rtl/>
        </w:rPr>
      </w:pPr>
    </w:p>
    <w:p w:rsidR="00C75F70" w:rsidRPr="0059481B" w:rsidRDefault="00C75F70" w:rsidP="00C75F70">
      <w:pPr>
        <w:ind w:left="585" w:firstLine="45"/>
        <w:rPr>
          <w:rtl/>
        </w:rPr>
      </w:pPr>
      <w:r w:rsidRPr="0059481B">
        <w:rPr>
          <w:rFonts w:hint="cs"/>
          <w:rtl/>
        </w:rPr>
        <w:t>האם נתגלו ממצאים בנוגע להקדמת תשלומים? פרט והסבר:</w:t>
      </w:r>
    </w:p>
    <w:p w:rsidR="00C75F70" w:rsidRPr="0059481B" w:rsidRDefault="00C75F70" w:rsidP="00C75F70">
      <w:pPr>
        <w:ind w:left="585" w:firstLine="45"/>
        <w:rPr>
          <w:rtl/>
        </w:rPr>
      </w:pPr>
      <w:r w:rsidRPr="0059481B">
        <w:rPr>
          <w:rFonts w:hint="cs"/>
          <w:rtl/>
        </w:rPr>
        <w:t xml:space="preserve">(כמו כן, נא לציין </w:t>
      </w:r>
      <w:r w:rsidRPr="0059481B">
        <w:rPr>
          <w:rtl/>
        </w:rPr>
        <w:t>–</w:t>
      </w:r>
      <w:r w:rsidRPr="0059481B">
        <w:rPr>
          <w:rFonts w:hint="cs"/>
          <w:rtl/>
        </w:rPr>
        <w:t xml:space="preserve"> גובה התשלום שהוקדם, מהותיות, מתי בוצע התשלום בפועל</w:t>
      </w:r>
    </w:p>
    <w:p w:rsidR="00C75F70" w:rsidRPr="0059481B" w:rsidRDefault="00C75F70" w:rsidP="00C75F70">
      <w:pPr>
        <w:ind w:left="585" w:firstLine="45"/>
        <w:rPr>
          <w:rtl/>
        </w:rPr>
      </w:pPr>
      <w:r w:rsidRPr="0059481B">
        <w:rPr>
          <w:rFonts w:hint="cs"/>
          <w:rtl/>
        </w:rPr>
        <w:t xml:space="preserve">באיזה דוח התקדמות דווח למרכז ההשקעות והאם התקבל מענק בגינו):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rtl/>
        </w:rPr>
      </w:pPr>
    </w:p>
    <w:p w:rsidR="00C75F70" w:rsidRPr="0059481B" w:rsidRDefault="00C75F70" w:rsidP="00C75F70">
      <w:pPr>
        <w:ind w:left="585" w:firstLine="45"/>
        <w:rPr>
          <w:rtl/>
        </w:rPr>
      </w:pPr>
      <w:r w:rsidRPr="0059481B">
        <w:rPr>
          <w:rFonts w:hint="cs"/>
          <w:rtl/>
        </w:rPr>
        <w:t xml:space="preserve">אחר: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rtl/>
        </w:rPr>
      </w:pPr>
    </w:p>
    <w:p w:rsidR="00C75F70" w:rsidRPr="0059481B" w:rsidRDefault="00C75F70" w:rsidP="00C75F70">
      <w:pPr>
        <w:ind w:left="585" w:firstLine="45"/>
        <w:rPr>
          <w:rtl/>
        </w:rPr>
      </w:pPr>
      <w:r w:rsidRPr="0059481B">
        <w:rPr>
          <w:rFonts w:hint="cs"/>
          <w:rtl/>
        </w:rPr>
        <w:t xml:space="preserve">סיכום ממצאים ומסקנות: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keepNext/>
        <w:spacing w:after="0" w:line="240" w:lineRule="auto"/>
        <w:jc w:val="right"/>
        <w:outlineLvl w:val="1"/>
        <w:rPr>
          <w:rFonts w:ascii="Times New Roman" w:hAnsi="Times New Roman" w:cs="David"/>
          <w:b/>
          <w:bCs/>
          <w:i/>
          <w:iCs/>
          <w:sz w:val="28"/>
          <w:szCs w:val="28"/>
          <w:u w:val="single"/>
          <w:rtl/>
        </w:rPr>
      </w:pPr>
      <w:r w:rsidRPr="0059481B">
        <w:rPr>
          <w:rFonts w:ascii="Times New Roman" w:hAnsi="Times New Roman" w:cs="David" w:hint="cs"/>
          <w:b/>
          <w:bCs/>
          <w:i/>
          <w:iCs/>
          <w:sz w:val="28"/>
          <w:szCs w:val="28"/>
          <w:u w:val="single"/>
          <w:rtl/>
        </w:rPr>
        <w:t xml:space="preserve">   </w:t>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b/>
          <w:bCs/>
          <w:i/>
          <w:iCs/>
          <w:color w:val="800080"/>
          <w:sz w:val="28"/>
          <w:szCs w:val="28"/>
          <w:u w:val="single"/>
          <w:rtl/>
        </w:rPr>
        <w:t xml:space="preserve">            </w:t>
      </w:r>
      <w:r w:rsidRPr="0059481B">
        <w:rPr>
          <w:rFonts w:ascii="Times New Roman" w:hAnsi="Times New Roman" w:cs="David" w:hint="cs"/>
          <w:i/>
          <w:iCs/>
          <w:color w:val="800080"/>
          <w:sz w:val="28"/>
          <w:szCs w:val="28"/>
          <w:u w:val="single"/>
          <w:rtl/>
        </w:rPr>
        <w:t>6.5    עבודה עצמית:</w:t>
      </w:r>
    </w:p>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האם התקבלה הצהרת מנהלים לגבי ביצוע עבודה עצמית במסגרת התכנית המאושרת? </w:t>
      </w:r>
    </w:p>
    <w:p w:rsidR="00C75F70" w:rsidRPr="0059481B" w:rsidRDefault="00C75F70" w:rsidP="00C75F70">
      <w:pPr>
        <w:ind w:left="585" w:firstLine="45"/>
        <w:rPr>
          <w:rtl/>
        </w:rPr>
      </w:pPr>
      <w:r w:rsidRPr="0059481B">
        <w:rPr>
          <w:rFonts w:hint="cs"/>
          <w:rtl/>
        </w:rPr>
        <w:t xml:space="preserve">מסקנות רו"ח חיצוני לגבי הצהרת המנהלים?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האם בוצעה עבודה עצמית ע"י התאגיד המאושר? </w:t>
      </w:r>
    </w:p>
    <w:p w:rsidR="00C75F70" w:rsidRPr="0059481B" w:rsidRDefault="00C75F70" w:rsidP="00C75F70">
      <w:pPr>
        <w:ind w:left="585" w:firstLine="45"/>
        <w:rPr>
          <w:rtl/>
        </w:rPr>
      </w:pPr>
      <w:r w:rsidRPr="0059481B">
        <w:rPr>
          <w:rFonts w:hint="cs"/>
          <w:rtl/>
        </w:rPr>
        <w:t xml:space="preserve">במידה וכן, לפרט מהות העבודה שבוצעה וכיצד בוצעה: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האם תמחור עלות העבודה שבוצעה תואם את הפרמטרים שפורסמו ע"י מרכז ההשקעות?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האם נשמר נוהל ניהול ספרים, כפי שפורסם ע"י מרכז ההשקעות,</w:t>
      </w:r>
    </w:p>
    <w:p w:rsidR="00C75F70" w:rsidRPr="0059481B" w:rsidRDefault="00C75F70" w:rsidP="00C75F70">
      <w:pPr>
        <w:ind w:left="585" w:firstLine="45"/>
        <w:rPr>
          <w:rtl/>
        </w:rPr>
      </w:pPr>
      <w:r w:rsidRPr="0059481B">
        <w:rPr>
          <w:rFonts w:hint="cs"/>
          <w:rtl/>
        </w:rPr>
        <w:t xml:space="preserve"> בנוגע לרישומים ולדיווחים שנעשו ע"י התאגיד בנושא?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האם החיובים נבדקו והאם נראים תקינים?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האם מומלץ להעביר לבדיקת שמאי? במידה וכן  פרט והסבר:</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סיכום ממצאים ומסקנות: </w:t>
      </w:r>
      <w:r w:rsidRPr="0059481B">
        <w:rPr>
          <w:rFonts w:hint="cs"/>
          <w:sz w:val="32"/>
          <w:szCs w:val="32"/>
          <w:rtl/>
        </w:rPr>
        <w:t xml:space="preserve"> </w:t>
      </w: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Default="00C75F70" w:rsidP="00C75F70">
      <w:pPr>
        <w:rPr>
          <w:sz w:val="24"/>
          <w:rtl/>
        </w:rPr>
      </w:pPr>
    </w:p>
    <w:p w:rsidR="00C75F70" w:rsidRDefault="00C75F70" w:rsidP="00C75F70">
      <w:pPr>
        <w:bidi w:val="0"/>
        <w:rPr>
          <w:sz w:val="24"/>
          <w:rtl/>
        </w:rPr>
      </w:pPr>
      <w:r>
        <w:rPr>
          <w:sz w:val="24"/>
          <w:rtl/>
        </w:rPr>
        <w:br w:type="page"/>
      </w:r>
    </w:p>
    <w:p w:rsidR="00C75F70" w:rsidRPr="0059481B" w:rsidRDefault="00C75F70" w:rsidP="00C75F70">
      <w:pPr>
        <w:rPr>
          <w:sz w:val="24"/>
          <w:rtl/>
        </w:rPr>
      </w:pPr>
    </w:p>
    <w:p w:rsidR="00C75F70" w:rsidRPr="0059481B" w:rsidRDefault="00C75F70" w:rsidP="00C75F70">
      <w:pPr>
        <w:keepNext/>
        <w:spacing w:after="0" w:line="240" w:lineRule="auto"/>
        <w:outlineLvl w:val="1"/>
        <w:rPr>
          <w:rFonts w:ascii="Times New Roman" w:hAnsi="Times New Roman" w:cs="David"/>
          <w:i/>
          <w:iCs/>
          <w:color w:val="3366FF"/>
          <w:sz w:val="32"/>
          <w:szCs w:val="32"/>
          <w:u w:val="single"/>
          <w:rtl/>
        </w:rPr>
      </w:pPr>
      <w:r w:rsidRPr="0059481B">
        <w:rPr>
          <w:rFonts w:ascii="Times New Roman" w:hAnsi="Times New Roman" w:cs="David" w:hint="cs"/>
          <w:i/>
          <w:iCs/>
          <w:color w:val="3366FF"/>
          <w:sz w:val="32"/>
          <w:szCs w:val="32"/>
          <w:u w:val="single"/>
          <w:rtl/>
        </w:rPr>
        <w:t xml:space="preserve">        פרק 7 </w:t>
      </w:r>
      <w:r w:rsidRPr="0059481B">
        <w:rPr>
          <w:rFonts w:ascii="Times New Roman" w:hAnsi="Times New Roman" w:cs="David"/>
          <w:i/>
          <w:iCs/>
          <w:color w:val="3366FF"/>
          <w:sz w:val="28"/>
          <w:szCs w:val="28"/>
          <w:u w:val="single"/>
          <w:rtl/>
        </w:rPr>
        <w:t xml:space="preserve">– </w:t>
      </w:r>
      <w:r w:rsidRPr="0059481B">
        <w:rPr>
          <w:rFonts w:ascii="Times New Roman" w:hAnsi="Times New Roman" w:cs="David" w:hint="cs"/>
          <w:i/>
          <w:iCs/>
          <w:color w:val="3366FF"/>
          <w:sz w:val="32"/>
          <w:szCs w:val="32"/>
          <w:u w:val="single"/>
          <w:rtl/>
        </w:rPr>
        <w:t xml:space="preserve"> סיכום רו"ח חיצוני לגבי ממצאי הבדיקה, מסקנות והמלצות:</w:t>
      </w:r>
    </w:p>
    <w:p w:rsidR="00C75F70" w:rsidRPr="0059481B" w:rsidRDefault="00C75F70" w:rsidP="00C75F70">
      <w:pPr>
        <w:tabs>
          <w:tab w:val="left" w:pos="1485"/>
        </w:tabs>
        <w:rPr>
          <w:sz w:val="24"/>
          <w:rtl/>
        </w:rPr>
      </w:pPr>
      <w:r w:rsidRPr="0059481B">
        <w:rPr>
          <w:sz w:val="24"/>
          <w:rtl/>
        </w:rPr>
        <w:tab/>
      </w: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b/>
          <w:bCs/>
          <w:i/>
          <w:iCs/>
          <w:color w:val="800080"/>
          <w:sz w:val="28"/>
          <w:szCs w:val="28"/>
          <w:u w:val="single"/>
          <w:rtl/>
        </w:rPr>
        <w:t xml:space="preserve">         </w:t>
      </w:r>
      <w:r w:rsidRPr="0059481B">
        <w:rPr>
          <w:rFonts w:ascii="Times New Roman" w:hAnsi="Times New Roman" w:cs="David" w:hint="cs"/>
          <w:i/>
          <w:iCs/>
          <w:color w:val="800080"/>
          <w:sz w:val="28"/>
          <w:szCs w:val="28"/>
          <w:u w:val="single"/>
          <w:rtl/>
        </w:rPr>
        <w:t>7.1. תמצית הבדיקה שנערכה וממצאיה:</w:t>
      </w:r>
    </w:p>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פרט תמצית הבדיקה שנערכה לגבי כלל הפרמטרים שנבדקו (כולל נושאים שנמצאו תקינים):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פרט הממצאים הלקויים שנמצאו (לפי דרגת חומרתם ודחיפות הטיפול בהם) : </w:t>
      </w:r>
      <w:r w:rsidRPr="0059481B">
        <w:rPr>
          <w:rFonts w:hint="cs"/>
          <w:sz w:val="32"/>
          <w:szCs w:val="32"/>
          <w:rtl/>
        </w:rPr>
        <w:t xml:space="preserve"> </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keepNext/>
        <w:spacing w:after="0" w:line="240" w:lineRule="auto"/>
        <w:jc w:val="right"/>
        <w:outlineLvl w:val="1"/>
        <w:rPr>
          <w:rFonts w:ascii="Times New Roman" w:hAnsi="Times New Roman" w:cs="David"/>
          <w:i/>
          <w:iCs/>
          <w:color w:val="800080"/>
          <w:sz w:val="28"/>
          <w:szCs w:val="28"/>
          <w:u w:val="single"/>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         7.2. מסקנות רו"ח חיצוני:</w:t>
      </w:r>
    </w:p>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 xml:space="preserve">מהן המסקנות העיקריות העולות כתוצאה מממצאי הבדיקה שנערכה לגבי התאגיד המבוקר וסביבתו העסקית </w:t>
      </w:r>
    </w:p>
    <w:p w:rsidR="00C75F70" w:rsidRPr="0059481B" w:rsidRDefault="00C75F70" w:rsidP="00C75F70">
      <w:pPr>
        <w:ind w:left="585" w:firstLine="45"/>
        <w:rPr>
          <w:rtl/>
        </w:rPr>
      </w:pPr>
      <w:r w:rsidRPr="0059481B">
        <w:rPr>
          <w:rFonts w:hint="cs"/>
          <w:rtl/>
        </w:rPr>
        <w:t xml:space="preserve">ולגבי ההתקדמות בביצוע התכנית המאושרת תוך התייחסות ליכולת התאגיד </w:t>
      </w:r>
    </w:p>
    <w:p w:rsidR="00C75F70" w:rsidRPr="0059481B" w:rsidRDefault="00C75F70" w:rsidP="00C75F70">
      <w:pPr>
        <w:ind w:left="585" w:firstLine="45"/>
        <w:rPr>
          <w:rtl/>
        </w:rPr>
      </w:pPr>
      <w:r w:rsidRPr="0059481B">
        <w:rPr>
          <w:rFonts w:hint="cs"/>
          <w:rtl/>
        </w:rPr>
        <w:t>להתגבר על הליקויים שנמצאו? פרט והסבר:</w:t>
      </w: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rPr>
          <w:sz w:val="24"/>
          <w:rtl/>
        </w:rPr>
      </w:pPr>
    </w:p>
    <w:p w:rsidR="00C75F70" w:rsidRPr="0059481B" w:rsidRDefault="00C75F70" w:rsidP="00C75F70">
      <w:pPr>
        <w:rPr>
          <w:sz w:val="24"/>
          <w:rtl/>
        </w:rPr>
      </w:pPr>
    </w:p>
    <w:p w:rsidR="00C75F70" w:rsidRPr="0059481B" w:rsidRDefault="00C75F70" w:rsidP="00C75F70">
      <w:pPr>
        <w:keepNext/>
        <w:spacing w:after="0" w:line="240" w:lineRule="auto"/>
        <w:outlineLvl w:val="1"/>
        <w:rPr>
          <w:rFonts w:ascii="Times New Roman" w:hAnsi="Times New Roman" w:cs="David"/>
          <w:i/>
          <w:iCs/>
          <w:color w:val="800080"/>
          <w:sz w:val="28"/>
          <w:szCs w:val="28"/>
          <w:u w:val="single"/>
          <w:rtl/>
        </w:rPr>
      </w:pPr>
      <w:r w:rsidRPr="0059481B">
        <w:rPr>
          <w:rFonts w:ascii="Times New Roman" w:hAnsi="Times New Roman" w:cs="David" w:hint="cs"/>
          <w:i/>
          <w:iCs/>
          <w:color w:val="800080"/>
          <w:sz w:val="28"/>
          <w:szCs w:val="28"/>
          <w:u w:val="single"/>
          <w:rtl/>
        </w:rPr>
        <w:t xml:space="preserve">           7.3. המלצות רו"ח חיצוני:</w:t>
      </w:r>
    </w:p>
    <w:p w:rsidR="00C75F70" w:rsidRPr="0059481B" w:rsidRDefault="00C75F70" w:rsidP="00C75F70">
      <w:pPr>
        <w:rPr>
          <w:sz w:val="24"/>
          <w:rtl/>
        </w:rPr>
      </w:pPr>
    </w:p>
    <w:p w:rsidR="00C75F70" w:rsidRPr="0059481B" w:rsidRDefault="00C75F70" w:rsidP="00C75F70">
      <w:pPr>
        <w:ind w:left="585" w:firstLine="45"/>
        <w:rPr>
          <w:rtl/>
        </w:rPr>
      </w:pPr>
      <w:r w:rsidRPr="0059481B">
        <w:rPr>
          <w:rFonts w:hint="cs"/>
          <w:rtl/>
        </w:rPr>
        <w:t>מהן המלצות העיקריות העולות כתוצאה מממצאי הבדיקה וממסקנותיה (לפי סדר חשיבותם ודחיפותם)?</w:t>
      </w:r>
    </w:p>
    <w:p w:rsidR="00C75F70" w:rsidRPr="0059481B" w:rsidRDefault="00C75F70" w:rsidP="00C75F70">
      <w:pPr>
        <w:ind w:left="585" w:firstLine="45"/>
        <w:rPr>
          <w:rtl/>
        </w:rPr>
      </w:pPr>
    </w:p>
    <w:tbl>
      <w:tblPr>
        <w:bidiVisual/>
        <w:tblW w:w="0" w:type="auto"/>
        <w:tblInd w:w="696"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04"/>
      </w:tblGrid>
      <w:tr w:rsidR="00C75F70" w:rsidRPr="0059481B" w:rsidTr="002F297E">
        <w:tc>
          <w:tcPr>
            <w:tcW w:w="9304" w:type="dxa"/>
          </w:tcPr>
          <w:p w:rsidR="00C75F70" w:rsidRPr="0059481B" w:rsidRDefault="00C75F70" w:rsidP="002F297E">
            <w:pPr>
              <w:rPr>
                <w:sz w:val="24"/>
              </w:rPr>
            </w:pPr>
          </w:p>
        </w:tc>
      </w:tr>
      <w:tr w:rsidR="00C75F70" w:rsidRPr="0059481B" w:rsidTr="002F297E">
        <w:tc>
          <w:tcPr>
            <w:tcW w:w="9304" w:type="dxa"/>
          </w:tcPr>
          <w:p w:rsidR="00C75F70" w:rsidRPr="0059481B" w:rsidRDefault="00C75F70" w:rsidP="002F297E">
            <w:pPr>
              <w:rPr>
                <w:sz w:val="24"/>
              </w:rPr>
            </w:pPr>
          </w:p>
        </w:tc>
      </w:tr>
    </w:tbl>
    <w:p w:rsidR="00C75F70" w:rsidRPr="0059481B" w:rsidRDefault="00C75F70" w:rsidP="00C75F70">
      <w:pPr>
        <w:ind w:left="585" w:firstLine="45"/>
        <w:rPr>
          <w:color w:val="008000"/>
          <w:rtl/>
        </w:rPr>
      </w:pPr>
    </w:p>
    <w:p w:rsidR="00C75F70" w:rsidRPr="0059481B" w:rsidRDefault="00C75F70" w:rsidP="00C75F70">
      <w:pPr>
        <w:ind w:left="585" w:firstLine="45"/>
        <w:rPr>
          <w:sz w:val="24"/>
          <w:rtl/>
        </w:rPr>
      </w:pPr>
      <w:r w:rsidRPr="0059481B">
        <w:rPr>
          <w:rFonts w:hint="cs"/>
          <w:b/>
          <w:bCs/>
          <w:color w:val="3366FF"/>
          <w:sz w:val="32"/>
          <w:szCs w:val="32"/>
          <w:u w:val="single"/>
          <w:rtl/>
        </w:rPr>
        <w:t xml:space="preserve">פרק8 </w:t>
      </w:r>
      <w:r w:rsidRPr="0059481B">
        <w:rPr>
          <w:b/>
          <w:bCs/>
          <w:color w:val="3366FF"/>
          <w:sz w:val="28"/>
          <w:u w:val="single"/>
          <w:rtl/>
        </w:rPr>
        <w:t xml:space="preserve">– </w:t>
      </w:r>
      <w:r w:rsidRPr="0059481B">
        <w:rPr>
          <w:rFonts w:hint="cs"/>
          <w:b/>
          <w:bCs/>
          <w:color w:val="3366FF"/>
          <w:sz w:val="32"/>
          <w:szCs w:val="32"/>
          <w:u w:val="single"/>
          <w:rtl/>
        </w:rPr>
        <w:t xml:space="preserve"> טיוטת מכתב הביקורת:</w:t>
      </w:r>
      <w:r w:rsidRPr="0059481B">
        <w:rPr>
          <w:color w:val="3366FF"/>
          <w:sz w:val="32"/>
          <w:szCs w:val="32"/>
          <w:rtl/>
        </w:rPr>
        <w:br/>
      </w:r>
      <w:r w:rsidRPr="0059481B">
        <w:rPr>
          <w:rFonts w:hint="cs"/>
          <w:color w:val="3366FF"/>
          <w:sz w:val="32"/>
          <w:szCs w:val="32"/>
          <w:rtl/>
        </w:rPr>
        <w:br/>
      </w:r>
      <w:r w:rsidRPr="0059481B">
        <w:rPr>
          <w:rFonts w:hint="cs"/>
          <w:sz w:val="24"/>
          <w:rtl/>
        </w:rPr>
        <w:t xml:space="preserve">  נא לצרף את טיוטת מכתב הביקורת המופנה לחברה המפרט את הליקויים</w:t>
      </w:r>
      <w:r w:rsidRPr="0059481B">
        <w:rPr>
          <w:sz w:val="24"/>
          <w:rtl/>
        </w:rPr>
        <w:br/>
      </w:r>
      <w:r w:rsidRPr="0059481B">
        <w:rPr>
          <w:rFonts w:hint="cs"/>
          <w:sz w:val="24"/>
          <w:rtl/>
        </w:rPr>
        <w:t xml:space="preserve">  שנמצאו במהלך הביקורת והמבקש את תגובת החברה.</w:t>
      </w:r>
      <w:r w:rsidRPr="0059481B">
        <w:rPr>
          <w:rFonts w:hint="cs"/>
          <w:sz w:val="24"/>
          <w:rtl/>
        </w:rPr>
        <w:br/>
      </w:r>
      <w:r w:rsidRPr="0059481B">
        <w:rPr>
          <w:sz w:val="24"/>
          <w:rtl/>
        </w:rPr>
        <w:br/>
      </w:r>
    </w:p>
    <w:p w:rsidR="00C75F70" w:rsidRPr="0059481B" w:rsidRDefault="00C75F70" w:rsidP="00C75F70">
      <w:pPr>
        <w:keepNext/>
        <w:spacing w:after="0" w:line="240" w:lineRule="auto"/>
        <w:outlineLvl w:val="1"/>
        <w:rPr>
          <w:rFonts w:ascii="Times New Roman" w:hAnsi="Times New Roman" w:cs="David"/>
          <w:i/>
          <w:iCs/>
          <w:color w:val="3366FF"/>
          <w:sz w:val="32"/>
          <w:szCs w:val="32"/>
          <w:u w:val="single"/>
          <w:rtl/>
        </w:rPr>
      </w:pPr>
      <w:r w:rsidRPr="0059481B">
        <w:rPr>
          <w:rFonts w:ascii="Times New Roman" w:hAnsi="Times New Roman" w:cs="David" w:hint="cs"/>
          <w:b/>
          <w:bCs/>
          <w:i/>
          <w:iCs/>
          <w:color w:val="3366FF"/>
          <w:sz w:val="32"/>
          <w:szCs w:val="32"/>
          <w:u w:val="single"/>
          <w:rtl/>
        </w:rPr>
        <w:t xml:space="preserve">       </w:t>
      </w:r>
      <w:r w:rsidRPr="0059481B">
        <w:rPr>
          <w:rFonts w:ascii="Times New Roman" w:hAnsi="Times New Roman" w:cs="David" w:hint="cs"/>
          <w:i/>
          <w:iCs/>
          <w:color w:val="3366FF"/>
          <w:sz w:val="32"/>
          <w:szCs w:val="32"/>
          <w:u w:val="single"/>
          <w:rtl/>
        </w:rPr>
        <w:t xml:space="preserve">פרק 9 </w:t>
      </w:r>
      <w:r w:rsidRPr="0059481B">
        <w:rPr>
          <w:rFonts w:ascii="Times New Roman" w:hAnsi="Times New Roman" w:cs="David"/>
          <w:i/>
          <w:iCs/>
          <w:color w:val="3366FF"/>
          <w:sz w:val="28"/>
          <w:szCs w:val="28"/>
          <w:u w:val="single"/>
          <w:rtl/>
        </w:rPr>
        <w:t xml:space="preserve">– </w:t>
      </w:r>
      <w:r w:rsidRPr="0059481B">
        <w:rPr>
          <w:rFonts w:ascii="Times New Roman" w:hAnsi="Times New Roman" w:cs="David" w:hint="cs"/>
          <w:i/>
          <w:iCs/>
          <w:color w:val="3366FF"/>
          <w:sz w:val="32"/>
          <w:szCs w:val="32"/>
          <w:u w:val="single"/>
          <w:rtl/>
        </w:rPr>
        <w:t xml:space="preserve"> פרטי רו"ח עורך הביקורת מטעם מרכז ההשקעות:</w:t>
      </w:r>
    </w:p>
    <w:p w:rsidR="00C75F70" w:rsidRPr="0059481B" w:rsidRDefault="00C75F70" w:rsidP="00C75F70">
      <w:pPr>
        <w:rPr>
          <w:sz w:val="24"/>
          <w:rtl/>
        </w:rPr>
      </w:pPr>
    </w:p>
    <w:tbl>
      <w:tblPr>
        <w:bidiVisual/>
        <w:tblW w:w="0" w:type="auto"/>
        <w:tblInd w:w="584" w:type="dxa"/>
        <w:tblLayout w:type="fixed"/>
        <w:tblLook w:val="0000" w:firstRow="0" w:lastRow="0" w:firstColumn="0" w:lastColumn="0" w:noHBand="0" w:noVBand="0"/>
      </w:tblPr>
      <w:tblGrid>
        <w:gridCol w:w="3827"/>
        <w:gridCol w:w="1459"/>
        <w:gridCol w:w="1946"/>
        <w:gridCol w:w="2129"/>
      </w:tblGrid>
      <w:tr w:rsidR="00C75F70" w:rsidRPr="0059481B" w:rsidTr="002F297E">
        <w:tc>
          <w:tcPr>
            <w:tcW w:w="3827"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sz w:val="24"/>
                <w:rtl/>
              </w:rPr>
            </w:pPr>
            <w:r w:rsidRPr="0059481B">
              <w:rPr>
                <w:sz w:val="24"/>
                <w:rtl/>
              </w:rPr>
              <w:t>כ</w:t>
            </w:r>
            <w:r w:rsidRPr="0059481B">
              <w:rPr>
                <w:rFonts w:hint="cs"/>
                <w:sz w:val="24"/>
                <w:rtl/>
              </w:rPr>
              <w:t>ת</w:t>
            </w:r>
            <w:r w:rsidRPr="0059481B">
              <w:rPr>
                <w:sz w:val="24"/>
                <w:rtl/>
              </w:rPr>
              <w:t>ו</w:t>
            </w:r>
            <w:r w:rsidRPr="0059481B">
              <w:rPr>
                <w:rFonts w:hint="cs"/>
                <w:sz w:val="24"/>
                <w:rtl/>
              </w:rPr>
              <w:t>בת משרדי המבקר</w:t>
            </w:r>
          </w:p>
        </w:tc>
        <w:tc>
          <w:tcPr>
            <w:tcW w:w="1459"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sz w:val="24"/>
                <w:rtl/>
              </w:rPr>
            </w:pPr>
            <w:r w:rsidRPr="0059481B">
              <w:rPr>
                <w:sz w:val="24"/>
                <w:rtl/>
              </w:rPr>
              <w:t>מיק</w:t>
            </w:r>
            <w:r w:rsidRPr="0059481B">
              <w:rPr>
                <w:rFonts w:hint="cs"/>
                <w:sz w:val="24"/>
                <w:rtl/>
              </w:rPr>
              <w:t>וד</w:t>
            </w:r>
          </w:p>
        </w:tc>
        <w:tc>
          <w:tcPr>
            <w:tcW w:w="1946"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sz w:val="24"/>
                <w:rtl/>
              </w:rPr>
            </w:pPr>
            <w:r w:rsidRPr="0059481B">
              <w:rPr>
                <w:sz w:val="24"/>
                <w:rtl/>
              </w:rPr>
              <w:t>טלפ</w:t>
            </w:r>
            <w:r w:rsidRPr="0059481B">
              <w:rPr>
                <w:rFonts w:hint="cs"/>
                <w:sz w:val="24"/>
                <w:rtl/>
              </w:rPr>
              <w:t>ון</w:t>
            </w:r>
          </w:p>
        </w:tc>
        <w:tc>
          <w:tcPr>
            <w:tcW w:w="2129" w:type="dxa"/>
            <w:tcBorders>
              <w:top w:val="single" w:sz="6" w:space="0" w:color="auto"/>
              <w:left w:val="single" w:sz="6" w:space="0" w:color="auto"/>
              <w:bottom w:val="nil"/>
              <w:right w:val="single" w:sz="6" w:space="0" w:color="auto"/>
            </w:tcBorders>
            <w:shd w:val="clear" w:color="auto" w:fill="E6E6E6"/>
          </w:tcPr>
          <w:p w:rsidR="00C75F70" w:rsidRPr="0059481B" w:rsidRDefault="00C75F70" w:rsidP="002F297E">
            <w:pPr>
              <w:rPr>
                <w:sz w:val="24"/>
                <w:rtl/>
              </w:rPr>
            </w:pPr>
            <w:r w:rsidRPr="0059481B">
              <w:rPr>
                <w:rFonts w:hint="cs"/>
                <w:sz w:val="24"/>
                <w:rtl/>
              </w:rPr>
              <w:t>פ</w:t>
            </w:r>
            <w:r w:rsidRPr="0059481B">
              <w:rPr>
                <w:sz w:val="24"/>
                <w:rtl/>
              </w:rPr>
              <w:t>ק</w:t>
            </w:r>
            <w:r w:rsidRPr="0059481B">
              <w:rPr>
                <w:rFonts w:hint="cs"/>
                <w:sz w:val="24"/>
                <w:rtl/>
              </w:rPr>
              <w:t>ס</w:t>
            </w:r>
          </w:p>
        </w:tc>
      </w:tr>
      <w:tr w:rsidR="00C75F70" w:rsidRPr="0059481B" w:rsidTr="002F297E">
        <w:trPr>
          <w:trHeight w:val="370"/>
        </w:trPr>
        <w:tc>
          <w:tcPr>
            <w:tcW w:w="3827" w:type="dxa"/>
            <w:tcBorders>
              <w:top w:val="single" w:sz="6" w:space="0" w:color="auto"/>
              <w:left w:val="single" w:sz="6" w:space="0" w:color="auto"/>
              <w:bottom w:val="single" w:sz="6" w:space="0" w:color="auto"/>
              <w:right w:val="single" w:sz="6" w:space="0" w:color="auto"/>
            </w:tcBorders>
          </w:tcPr>
          <w:p w:rsidR="00C75F70" w:rsidRPr="0059481B" w:rsidRDefault="00C75F70" w:rsidP="002F297E">
            <w:pPr>
              <w:rPr>
                <w:sz w:val="24"/>
                <w:rtl/>
              </w:rPr>
            </w:pPr>
          </w:p>
        </w:tc>
        <w:tc>
          <w:tcPr>
            <w:tcW w:w="1459" w:type="dxa"/>
            <w:tcBorders>
              <w:top w:val="single" w:sz="6" w:space="0" w:color="auto"/>
              <w:left w:val="single" w:sz="6" w:space="0" w:color="auto"/>
              <w:bottom w:val="nil"/>
              <w:right w:val="single" w:sz="6" w:space="0" w:color="auto"/>
            </w:tcBorders>
          </w:tcPr>
          <w:p w:rsidR="00C75F70" w:rsidRPr="0059481B" w:rsidRDefault="00C75F70" w:rsidP="002F297E">
            <w:pPr>
              <w:rPr>
                <w:sz w:val="24"/>
                <w:rtl/>
              </w:rPr>
            </w:pPr>
          </w:p>
        </w:tc>
        <w:tc>
          <w:tcPr>
            <w:tcW w:w="1946" w:type="dxa"/>
            <w:tcBorders>
              <w:top w:val="single" w:sz="6" w:space="0" w:color="auto"/>
              <w:left w:val="single" w:sz="6" w:space="0" w:color="auto"/>
              <w:bottom w:val="nil"/>
              <w:right w:val="single" w:sz="6" w:space="0" w:color="auto"/>
            </w:tcBorders>
          </w:tcPr>
          <w:p w:rsidR="00C75F70" w:rsidRPr="0059481B" w:rsidRDefault="00C75F70" w:rsidP="002F297E">
            <w:pPr>
              <w:rPr>
                <w:sz w:val="24"/>
                <w:rtl/>
              </w:rPr>
            </w:pPr>
          </w:p>
        </w:tc>
        <w:tc>
          <w:tcPr>
            <w:tcW w:w="2129" w:type="dxa"/>
            <w:tcBorders>
              <w:top w:val="single" w:sz="6" w:space="0" w:color="auto"/>
              <w:left w:val="single" w:sz="6" w:space="0" w:color="auto"/>
              <w:bottom w:val="nil"/>
              <w:right w:val="single" w:sz="6" w:space="0" w:color="auto"/>
            </w:tcBorders>
          </w:tcPr>
          <w:p w:rsidR="00C75F70" w:rsidRPr="0059481B" w:rsidRDefault="00C75F70" w:rsidP="002F297E">
            <w:pPr>
              <w:rPr>
                <w:sz w:val="24"/>
                <w:rtl/>
              </w:rPr>
            </w:pPr>
          </w:p>
        </w:tc>
      </w:tr>
      <w:tr w:rsidR="00C75F70" w:rsidRPr="0059481B" w:rsidTr="002F297E">
        <w:trPr>
          <w:cantSplit/>
          <w:trHeight w:val="344"/>
        </w:trPr>
        <w:tc>
          <w:tcPr>
            <w:tcW w:w="3827" w:type="dxa"/>
            <w:tcBorders>
              <w:top w:val="single" w:sz="6" w:space="0" w:color="auto"/>
              <w:left w:val="single" w:sz="6" w:space="0" w:color="auto"/>
              <w:bottom w:val="double" w:sz="4" w:space="0" w:color="auto"/>
              <w:right w:val="single" w:sz="6" w:space="0" w:color="auto"/>
            </w:tcBorders>
            <w:shd w:val="clear" w:color="auto" w:fill="E6E6E6"/>
          </w:tcPr>
          <w:p w:rsidR="00C75F70" w:rsidRPr="0059481B" w:rsidRDefault="00C75F70" w:rsidP="002F297E">
            <w:pPr>
              <w:ind w:left="141"/>
              <w:rPr>
                <w:sz w:val="24"/>
                <w:rtl/>
              </w:rPr>
            </w:pPr>
            <w:r w:rsidRPr="0059481B">
              <w:rPr>
                <w:sz w:val="24"/>
                <w:rtl/>
              </w:rPr>
              <w:t>כ</w:t>
            </w:r>
            <w:r w:rsidRPr="0059481B">
              <w:rPr>
                <w:rFonts w:hint="cs"/>
                <w:sz w:val="24"/>
                <w:rtl/>
              </w:rPr>
              <w:t>ת</w:t>
            </w:r>
            <w:r w:rsidRPr="0059481B">
              <w:rPr>
                <w:sz w:val="24"/>
                <w:rtl/>
              </w:rPr>
              <w:t>ו</w:t>
            </w:r>
            <w:r w:rsidRPr="0059481B">
              <w:rPr>
                <w:rFonts w:hint="cs"/>
                <w:sz w:val="24"/>
                <w:rtl/>
              </w:rPr>
              <w:t>בת  דואר אלקטרוני -באינטרנט</w:t>
            </w:r>
          </w:p>
        </w:tc>
        <w:tc>
          <w:tcPr>
            <w:tcW w:w="5534" w:type="dxa"/>
            <w:gridSpan w:val="3"/>
            <w:tcBorders>
              <w:top w:val="single" w:sz="6" w:space="0" w:color="auto"/>
              <w:left w:val="single" w:sz="6" w:space="0" w:color="auto"/>
              <w:bottom w:val="double" w:sz="4" w:space="0" w:color="auto"/>
              <w:right w:val="single" w:sz="6" w:space="0" w:color="auto"/>
            </w:tcBorders>
          </w:tcPr>
          <w:p w:rsidR="00C75F70" w:rsidRPr="0059481B" w:rsidRDefault="00C75F70" w:rsidP="002F297E">
            <w:pPr>
              <w:rPr>
                <w:sz w:val="24"/>
                <w:rtl/>
              </w:rPr>
            </w:pPr>
          </w:p>
        </w:tc>
      </w:tr>
    </w:tbl>
    <w:p w:rsidR="00C75F70" w:rsidRPr="0059481B" w:rsidRDefault="00C75F70" w:rsidP="00C75F70">
      <w:pPr>
        <w:rPr>
          <w:sz w:val="24"/>
          <w:rtl/>
        </w:rPr>
      </w:pPr>
    </w:p>
    <w:tbl>
      <w:tblPr>
        <w:bidiVisual/>
        <w:tblW w:w="0" w:type="auto"/>
        <w:tblInd w:w="584" w:type="dxa"/>
        <w:tblLayout w:type="fixed"/>
        <w:tblLook w:val="0000" w:firstRow="0" w:lastRow="0" w:firstColumn="0" w:lastColumn="0" w:noHBand="0" w:noVBand="0"/>
      </w:tblPr>
      <w:tblGrid>
        <w:gridCol w:w="3827"/>
        <w:gridCol w:w="1459"/>
        <w:gridCol w:w="1946"/>
        <w:gridCol w:w="2129"/>
      </w:tblGrid>
      <w:tr w:rsidR="00C75F70" w:rsidRPr="0059481B" w:rsidTr="002F297E">
        <w:trPr>
          <w:trHeight w:val="455"/>
        </w:trPr>
        <w:tc>
          <w:tcPr>
            <w:tcW w:w="3827" w:type="dxa"/>
            <w:tcBorders>
              <w:top w:val="double" w:sz="4" w:space="0" w:color="auto"/>
              <w:left w:val="double" w:sz="4" w:space="0" w:color="auto"/>
              <w:bottom w:val="single" w:sz="6" w:space="0" w:color="auto"/>
              <w:right w:val="single" w:sz="6" w:space="0" w:color="auto"/>
            </w:tcBorders>
            <w:shd w:val="clear" w:color="auto" w:fill="E6E6E6"/>
          </w:tcPr>
          <w:p w:rsidR="00C75F70" w:rsidRPr="0059481B" w:rsidRDefault="00C75F70" w:rsidP="002F297E">
            <w:pPr>
              <w:rPr>
                <w:sz w:val="24"/>
                <w:rtl/>
              </w:rPr>
            </w:pPr>
            <w:r w:rsidRPr="0059481B">
              <w:rPr>
                <w:rFonts w:hint="cs"/>
                <w:sz w:val="24"/>
                <w:rtl/>
              </w:rPr>
              <w:t>שם רו"ח חיצוני</w:t>
            </w:r>
          </w:p>
        </w:tc>
        <w:tc>
          <w:tcPr>
            <w:tcW w:w="1459" w:type="dxa"/>
            <w:tcBorders>
              <w:top w:val="double" w:sz="4"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sz w:val="24"/>
                <w:rtl/>
              </w:rPr>
            </w:pPr>
            <w:r w:rsidRPr="0059481B">
              <w:rPr>
                <w:rFonts w:hint="cs"/>
                <w:sz w:val="24"/>
                <w:rtl/>
              </w:rPr>
              <w:t>תפקיד</w:t>
            </w:r>
          </w:p>
        </w:tc>
        <w:tc>
          <w:tcPr>
            <w:tcW w:w="1946" w:type="dxa"/>
            <w:tcBorders>
              <w:top w:val="double" w:sz="4" w:space="0" w:color="auto"/>
              <w:left w:val="single" w:sz="6" w:space="0" w:color="auto"/>
              <w:bottom w:val="single" w:sz="6" w:space="0" w:color="auto"/>
              <w:right w:val="single" w:sz="6" w:space="0" w:color="auto"/>
            </w:tcBorders>
            <w:shd w:val="clear" w:color="auto" w:fill="E6E6E6"/>
          </w:tcPr>
          <w:p w:rsidR="00C75F70" w:rsidRPr="0059481B" w:rsidRDefault="00C75F70" w:rsidP="002F297E">
            <w:pPr>
              <w:rPr>
                <w:sz w:val="24"/>
                <w:rtl/>
              </w:rPr>
            </w:pPr>
            <w:r w:rsidRPr="0059481B">
              <w:rPr>
                <w:sz w:val="24"/>
                <w:rtl/>
              </w:rPr>
              <w:t>טלפ</w:t>
            </w:r>
            <w:r w:rsidRPr="0059481B">
              <w:rPr>
                <w:rFonts w:hint="cs"/>
                <w:sz w:val="24"/>
                <w:rtl/>
              </w:rPr>
              <w:t>ון</w:t>
            </w:r>
          </w:p>
        </w:tc>
        <w:tc>
          <w:tcPr>
            <w:tcW w:w="2129" w:type="dxa"/>
            <w:tcBorders>
              <w:top w:val="double" w:sz="4" w:space="0" w:color="auto"/>
              <w:left w:val="single" w:sz="6" w:space="0" w:color="auto"/>
              <w:bottom w:val="single" w:sz="6" w:space="0" w:color="auto"/>
              <w:right w:val="double" w:sz="4" w:space="0" w:color="auto"/>
            </w:tcBorders>
            <w:shd w:val="clear" w:color="auto" w:fill="E6E6E6"/>
          </w:tcPr>
          <w:p w:rsidR="00C75F70" w:rsidRPr="0059481B" w:rsidRDefault="00C75F70" w:rsidP="002F297E">
            <w:pPr>
              <w:rPr>
                <w:sz w:val="24"/>
                <w:rtl/>
              </w:rPr>
            </w:pPr>
            <w:r w:rsidRPr="0059481B">
              <w:rPr>
                <w:rFonts w:hint="cs"/>
                <w:sz w:val="24"/>
                <w:rtl/>
              </w:rPr>
              <w:t>נייד</w:t>
            </w:r>
          </w:p>
        </w:tc>
      </w:tr>
      <w:tr w:rsidR="00C75F70" w:rsidRPr="0059481B" w:rsidTr="002F297E">
        <w:trPr>
          <w:trHeight w:val="371"/>
        </w:trPr>
        <w:tc>
          <w:tcPr>
            <w:tcW w:w="3827" w:type="dxa"/>
            <w:tcBorders>
              <w:top w:val="single" w:sz="6" w:space="0" w:color="auto"/>
              <w:left w:val="double" w:sz="4" w:space="0" w:color="auto"/>
              <w:bottom w:val="double" w:sz="4" w:space="0" w:color="auto"/>
              <w:right w:val="single" w:sz="6" w:space="0" w:color="auto"/>
            </w:tcBorders>
          </w:tcPr>
          <w:p w:rsidR="00C75F70" w:rsidRPr="0059481B" w:rsidRDefault="00C75F70" w:rsidP="002F297E">
            <w:pPr>
              <w:rPr>
                <w:sz w:val="24"/>
                <w:rtl/>
              </w:rPr>
            </w:pPr>
          </w:p>
        </w:tc>
        <w:tc>
          <w:tcPr>
            <w:tcW w:w="1459" w:type="dxa"/>
            <w:tcBorders>
              <w:top w:val="single" w:sz="6" w:space="0" w:color="auto"/>
              <w:left w:val="single" w:sz="6" w:space="0" w:color="auto"/>
              <w:bottom w:val="double" w:sz="4" w:space="0" w:color="auto"/>
              <w:right w:val="single" w:sz="6" w:space="0" w:color="auto"/>
            </w:tcBorders>
          </w:tcPr>
          <w:p w:rsidR="00C75F70" w:rsidRPr="0059481B" w:rsidRDefault="00C75F70" w:rsidP="002F297E">
            <w:pPr>
              <w:rPr>
                <w:sz w:val="24"/>
                <w:rtl/>
              </w:rPr>
            </w:pPr>
          </w:p>
        </w:tc>
        <w:tc>
          <w:tcPr>
            <w:tcW w:w="1946" w:type="dxa"/>
            <w:tcBorders>
              <w:top w:val="single" w:sz="6" w:space="0" w:color="auto"/>
              <w:left w:val="single" w:sz="6" w:space="0" w:color="auto"/>
              <w:bottom w:val="double" w:sz="4" w:space="0" w:color="auto"/>
              <w:right w:val="single" w:sz="6" w:space="0" w:color="auto"/>
            </w:tcBorders>
          </w:tcPr>
          <w:p w:rsidR="00C75F70" w:rsidRPr="0059481B" w:rsidRDefault="00C75F70" w:rsidP="002F297E">
            <w:pPr>
              <w:rPr>
                <w:sz w:val="24"/>
                <w:rtl/>
              </w:rPr>
            </w:pPr>
          </w:p>
        </w:tc>
        <w:tc>
          <w:tcPr>
            <w:tcW w:w="2129" w:type="dxa"/>
            <w:tcBorders>
              <w:top w:val="single" w:sz="6" w:space="0" w:color="auto"/>
              <w:left w:val="single" w:sz="6" w:space="0" w:color="auto"/>
              <w:bottom w:val="double" w:sz="4" w:space="0" w:color="auto"/>
              <w:right w:val="double" w:sz="4" w:space="0" w:color="auto"/>
            </w:tcBorders>
          </w:tcPr>
          <w:p w:rsidR="00C75F70" w:rsidRPr="0059481B" w:rsidRDefault="00C75F70" w:rsidP="002F297E">
            <w:pPr>
              <w:rPr>
                <w:sz w:val="24"/>
                <w:rtl/>
              </w:rPr>
            </w:pPr>
          </w:p>
        </w:tc>
      </w:tr>
    </w:tbl>
    <w:p w:rsidR="00C75F70" w:rsidRPr="0059481B" w:rsidRDefault="00C75F70" w:rsidP="00C75F70">
      <w:pPr>
        <w:rPr>
          <w:sz w:val="24"/>
          <w:rtl/>
        </w:rPr>
      </w:pPr>
    </w:p>
    <w:tbl>
      <w:tblPr>
        <w:bidiVisual/>
        <w:tblW w:w="0" w:type="auto"/>
        <w:tblInd w:w="58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3827"/>
        <w:gridCol w:w="1459"/>
        <w:gridCol w:w="1946"/>
        <w:gridCol w:w="2129"/>
      </w:tblGrid>
      <w:tr w:rsidR="00C75F70" w:rsidRPr="0059481B" w:rsidTr="002F297E">
        <w:trPr>
          <w:trHeight w:val="653"/>
        </w:trPr>
        <w:tc>
          <w:tcPr>
            <w:tcW w:w="3827" w:type="dxa"/>
            <w:shd w:val="clear" w:color="auto" w:fill="E6E6E6"/>
          </w:tcPr>
          <w:p w:rsidR="00C75F70" w:rsidRPr="0059481B" w:rsidRDefault="00C75F70" w:rsidP="002F297E">
            <w:pPr>
              <w:rPr>
                <w:b/>
                <w:bCs/>
                <w:sz w:val="24"/>
                <w:rtl/>
              </w:rPr>
            </w:pPr>
            <w:r w:rsidRPr="0059481B">
              <w:rPr>
                <w:rFonts w:hint="cs"/>
                <w:b/>
                <w:bCs/>
                <w:sz w:val="24"/>
                <w:rtl/>
              </w:rPr>
              <w:t>חתימת רו"ח חיצוני</w:t>
            </w:r>
          </w:p>
        </w:tc>
        <w:tc>
          <w:tcPr>
            <w:tcW w:w="1459" w:type="dxa"/>
            <w:shd w:val="clear" w:color="auto" w:fill="FFFFFF"/>
          </w:tcPr>
          <w:p w:rsidR="00C75F70" w:rsidRPr="0059481B" w:rsidRDefault="00C75F70" w:rsidP="002F297E">
            <w:pPr>
              <w:rPr>
                <w:sz w:val="24"/>
                <w:rtl/>
              </w:rPr>
            </w:pPr>
          </w:p>
        </w:tc>
        <w:tc>
          <w:tcPr>
            <w:tcW w:w="1946" w:type="dxa"/>
            <w:shd w:val="clear" w:color="auto" w:fill="E6E6E6"/>
          </w:tcPr>
          <w:p w:rsidR="00C75F70" w:rsidRPr="0059481B" w:rsidRDefault="00C75F70" w:rsidP="002F297E">
            <w:pPr>
              <w:rPr>
                <w:b/>
                <w:bCs/>
                <w:sz w:val="24"/>
                <w:rtl/>
              </w:rPr>
            </w:pPr>
            <w:r w:rsidRPr="0059481B">
              <w:rPr>
                <w:rFonts w:hint="cs"/>
                <w:b/>
                <w:bCs/>
                <w:sz w:val="24"/>
                <w:rtl/>
              </w:rPr>
              <w:t>תאריך:</w:t>
            </w:r>
          </w:p>
        </w:tc>
        <w:tc>
          <w:tcPr>
            <w:tcW w:w="2129" w:type="dxa"/>
            <w:shd w:val="clear" w:color="auto" w:fill="FFFFFF"/>
          </w:tcPr>
          <w:p w:rsidR="00C75F70" w:rsidRPr="0059481B" w:rsidRDefault="00C75F70" w:rsidP="002F297E">
            <w:pPr>
              <w:rPr>
                <w:sz w:val="24"/>
                <w:rtl/>
              </w:rPr>
            </w:pPr>
          </w:p>
        </w:tc>
      </w:tr>
    </w:tbl>
    <w:p w:rsidR="00C75F70" w:rsidRPr="0059481B" w:rsidRDefault="00C75F70" w:rsidP="00C75F70">
      <w:pPr>
        <w:rPr>
          <w:sz w:val="24"/>
          <w:rtl/>
        </w:rPr>
        <w:sectPr w:rsidR="00C75F70" w:rsidRPr="0059481B" w:rsidSect="00752484">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52"/>
        <w:gridCol w:w="1417"/>
        <w:gridCol w:w="2052"/>
      </w:tblGrid>
      <w:tr w:rsidR="00C75F70" w:rsidRPr="0059481B" w:rsidTr="002F297E">
        <w:tc>
          <w:tcPr>
            <w:tcW w:w="1213" w:type="dxa"/>
          </w:tcPr>
          <w:p w:rsidR="00C75F70" w:rsidRPr="0059481B" w:rsidRDefault="00C75F70" w:rsidP="002F297E">
            <w:pPr>
              <w:rPr>
                <w:sz w:val="24"/>
                <w:rtl/>
              </w:rPr>
            </w:pPr>
          </w:p>
        </w:tc>
        <w:tc>
          <w:tcPr>
            <w:tcW w:w="2047" w:type="dxa"/>
          </w:tcPr>
          <w:p w:rsidR="00C75F70" w:rsidRPr="0059481B" w:rsidRDefault="00C75F70" w:rsidP="002F297E">
            <w:pPr>
              <w:rPr>
                <w:sz w:val="24"/>
                <w:rtl/>
              </w:rPr>
            </w:pPr>
          </w:p>
        </w:tc>
        <w:tc>
          <w:tcPr>
            <w:tcW w:w="1417" w:type="dxa"/>
          </w:tcPr>
          <w:p w:rsidR="00C75F70" w:rsidRPr="0059481B" w:rsidRDefault="00C75F70" w:rsidP="002F297E">
            <w:pPr>
              <w:rPr>
                <w:sz w:val="24"/>
                <w:rtl/>
              </w:rPr>
            </w:pPr>
            <w:r w:rsidRPr="0059481B">
              <w:rPr>
                <w:rFonts w:hint="cs"/>
                <w:sz w:val="24"/>
                <w:rtl/>
              </w:rPr>
              <w:t>תאריך:</w:t>
            </w:r>
          </w:p>
        </w:tc>
        <w:tc>
          <w:tcPr>
            <w:tcW w:w="2031" w:type="dxa"/>
          </w:tcPr>
          <w:p w:rsidR="00C75F70" w:rsidRPr="0059481B" w:rsidRDefault="00C75F70" w:rsidP="002F297E">
            <w:pPr>
              <w:rPr>
                <w:sz w:val="24"/>
                <w:rtl/>
              </w:rPr>
            </w:pPr>
            <w:r w:rsidRPr="0059481B">
              <w:rPr>
                <w:rFonts w:hint="cs"/>
                <w:sz w:val="24"/>
                <w:rtl/>
              </w:rPr>
              <w:t>_______________</w:t>
            </w:r>
          </w:p>
        </w:tc>
      </w:tr>
      <w:tr w:rsidR="00C75F70" w:rsidRPr="0059481B" w:rsidTr="002F297E">
        <w:tc>
          <w:tcPr>
            <w:tcW w:w="1213" w:type="dxa"/>
          </w:tcPr>
          <w:p w:rsidR="00C75F70" w:rsidRPr="0059481B" w:rsidRDefault="00C75F70" w:rsidP="002F297E">
            <w:pPr>
              <w:rPr>
                <w:sz w:val="24"/>
              </w:rPr>
            </w:pPr>
            <w:r w:rsidRPr="0059481B">
              <w:rPr>
                <w:rFonts w:hint="cs"/>
                <w:sz w:val="24"/>
                <w:rtl/>
              </w:rPr>
              <w:t>שם תאגיד:</w:t>
            </w:r>
          </w:p>
        </w:tc>
        <w:tc>
          <w:tcPr>
            <w:tcW w:w="2047" w:type="dxa"/>
          </w:tcPr>
          <w:p w:rsidR="00C75F70" w:rsidRPr="0059481B" w:rsidRDefault="00C75F70" w:rsidP="002F297E">
            <w:pPr>
              <w:rPr>
                <w:sz w:val="24"/>
              </w:rPr>
            </w:pPr>
            <w:r w:rsidRPr="0059481B">
              <w:rPr>
                <w:rFonts w:hint="cs"/>
                <w:sz w:val="24"/>
                <w:rtl/>
              </w:rPr>
              <w:t>_______________</w:t>
            </w:r>
          </w:p>
        </w:tc>
        <w:tc>
          <w:tcPr>
            <w:tcW w:w="1417" w:type="dxa"/>
          </w:tcPr>
          <w:p w:rsidR="00C75F70" w:rsidRPr="0059481B" w:rsidRDefault="00C75F70" w:rsidP="002F297E">
            <w:pPr>
              <w:rPr>
                <w:sz w:val="24"/>
              </w:rPr>
            </w:pPr>
            <w:r w:rsidRPr="0059481B">
              <w:rPr>
                <w:rFonts w:hint="cs"/>
                <w:sz w:val="24"/>
                <w:rtl/>
              </w:rPr>
              <w:t>מספר תאגיד:</w:t>
            </w:r>
          </w:p>
        </w:tc>
        <w:tc>
          <w:tcPr>
            <w:tcW w:w="2031" w:type="dxa"/>
          </w:tcPr>
          <w:p w:rsidR="00C75F70" w:rsidRPr="0059481B" w:rsidRDefault="00C75F70" w:rsidP="002F297E">
            <w:pPr>
              <w:rPr>
                <w:sz w:val="24"/>
              </w:rPr>
            </w:pPr>
            <w:r w:rsidRPr="0059481B">
              <w:rPr>
                <w:rFonts w:hint="cs"/>
                <w:sz w:val="24"/>
                <w:rtl/>
              </w:rPr>
              <w:t>_______________</w:t>
            </w:r>
          </w:p>
        </w:tc>
      </w:tr>
      <w:tr w:rsidR="00C75F70" w:rsidRPr="0059481B" w:rsidTr="002F297E">
        <w:tc>
          <w:tcPr>
            <w:tcW w:w="1213" w:type="dxa"/>
          </w:tcPr>
          <w:p w:rsidR="00C75F70" w:rsidRPr="0059481B" w:rsidRDefault="00C75F70" w:rsidP="002F297E">
            <w:pPr>
              <w:rPr>
                <w:sz w:val="24"/>
              </w:rPr>
            </w:pPr>
            <w:r w:rsidRPr="0059481B">
              <w:rPr>
                <w:rFonts w:hint="cs"/>
                <w:sz w:val="24"/>
                <w:rtl/>
              </w:rPr>
              <w:t>מספר תיק:</w:t>
            </w:r>
          </w:p>
        </w:tc>
        <w:tc>
          <w:tcPr>
            <w:tcW w:w="2047" w:type="dxa"/>
          </w:tcPr>
          <w:p w:rsidR="00C75F70" w:rsidRPr="0059481B" w:rsidRDefault="00C75F70" w:rsidP="002F297E">
            <w:pPr>
              <w:rPr>
                <w:sz w:val="24"/>
              </w:rPr>
            </w:pPr>
            <w:r w:rsidRPr="0059481B">
              <w:rPr>
                <w:rFonts w:hint="cs"/>
                <w:sz w:val="24"/>
                <w:rtl/>
              </w:rPr>
              <w:t>_______________</w:t>
            </w:r>
          </w:p>
        </w:tc>
        <w:tc>
          <w:tcPr>
            <w:tcW w:w="1417" w:type="dxa"/>
          </w:tcPr>
          <w:p w:rsidR="00C75F70" w:rsidRPr="0059481B" w:rsidRDefault="00C75F70" w:rsidP="002F297E">
            <w:pPr>
              <w:rPr>
                <w:sz w:val="24"/>
              </w:rPr>
            </w:pPr>
            <w:r w:rsidRPr="0059481B">
              <w:rPr>
                <w:rFonts w:hint="cs"/>
                <w:sz w:val="24"/>
                <w:rtl/>
              </w:rPr>
              <w:t>מספר תכנית:</w:t>
            </w:r>
          </w:p>
        </w:tc>
        <w:tc>
          <w:tcPr>
            <w:tcW w:w="2031" w:type="dxa"/>
          </w:tcPr>
          <w:p w:rsidR="00C75F70" w:rsidRPr="0059481B" w:rsidRDefault="00C75F70" w:rsidP="002F297E">
            <w:pPr>
              <w:rPr>
                <w:sz w:val="24"/>
              </w:rPr>
            </w:pPr>
            <w:r w:rsidRPr="0059481B">
              <w:rPr>
                <w:rFonts w:hint="cs"/>
                <w:sz w:val="24"/>
                <w:rtl/>
              </w:rPr>
              <w:t>_______________</w:t>
            </w:r>
          </w:p>
        </w:tc>
      </w:tr>
    </w:tbl>
    <w:p w:rsidR="00C75F70" w:rsidRPr="0059481B" w:rsidRDefault="00C75F70" w:rsidP="00C75F70">
      <w:pPr>
        <w:rPr>
          <w:color w:val="3366FF"/>
          <w:sz w:val="28"/>
          <w:rtl/>
        </w:rPr>
      </w:pPr>
    </w:p>
    <w:p w:rsidR="00C75F70" w:rsidRPr="0059481B" w:rsidRDefault="00C75F70" w:rsidP="00C75F70">
      <w:pPr>
        <w:rPr>
          <w:rtl/>
        </w:rPr>
      </w:pPr>
    </w:p>
    <w:p w:rsidR="00C75F70" w:rsidRPr="0059481B" w:rsidRDefault="00C75F70" w:rsidP="00C75F70">
      <w:pPr>
        <w:overflowPunct w:val="0"/>
        <w:autoSpaceDE w:val="0"/>
        <w:autoSpaceDN w:val="0"/>
        <w:adjustRightInd w:val="0"/>
        <w:spacing w:after="0" w:line="240" w:lineRule="auto"/>
        <w:textAlignment w:val="baseline"/>
        <w:rPr>
          <w:rFonts w:ascii="Times New Roman" w:hAnsi="Times New Roman" w:cs="David"/>
          <w:sz w:val="24"/>
          <w:szCs w:val="24"/>
          <w:u w:val="single"/>
          <w:rtl/>
          <w:lang w:eastAsia="he-IL"/>
        </w:rPr>
      </w:pPr>
    </w:p>
    <w:p w:rsidR="00C75F70" w:rsidRPr="0059481B" w:rsidRDefault="00C75F70" w:rsidP="00C75F70">
      <w:pPr>
        <w:tabs>
          <w:tab w:val="left" w:pos="367"/>
          <w:tab w:val="left" w:pos="651"/>
          <w:tab w:val="left" w:pos="934"/>
        </w:tabs>
        <w:rPr>
          <w:sz w:val="24"/>
          <w:rtl/>
        </w:rPr>
      </w:pPr>
    </w:p>
    <w:p w:rsidR="00C75F70" w:rsidRPr="0059481B" w:rsidRDefault="00C75F70" w:rsidP="00C75F70">
      <w:pPr>
        <w:tabs>
          <w:tab w:val="left" w:pos="367"/>
          <w:tab w:val="left" w:pos="651"/>
          <w:tab w:val="left" w:pos="934"/>
        </w:tabs>
        <w:rPr>
          <w:sz w:val="24"/>
          <w:rtl/>
        </w:rPr>
      </w:pPr>
    </w:p>
    <w:p w:rsidR="00C75F70" w:rsidRPr="0059481B" w:rsidRDefault="00C75F70" w:rsidP="00C75F70">
      <w:pPr>
        <w:tabs>
          <w:tab w:val="left" w:pos="367"/>
          <w:tab w:val="left" w:pos="651"/>
          <w:tab w:val="left" w:pos="934"/>
        </w:tabs>
        <w:rPr>
          <w:sz w:val="24"/>
          <w:rtl/>
        </w:rPr>
      </w:pPr>
      <w:r w:rsidRPr="0059481B">
        <w:rPr>
          <w:sz w:val="24"/>
          <w:rtl/>
        </w:rPr>
        <w:t>ל</w:t>
      </w:r>
      <w:r w:rsidRPr="0059481B">
        <w:rPr>
          <w:rFonts w:hint="cs"/>
          <w:sz w:val="24"/>
          <w:rtl/>
        </w:rPr>
        <w:t>כ</w:t>
      </w:r>
      <w:r w:rsidRPr="0059481B">
        <w:rPr>
          <w:sz w:val="24"/>
          <w:rtl/>
        </w:rPr>
        <w:t>ב</w:t>
      </w:r>
      <w:r w:rsidRPr="0059481B">
        <w:rPr>
          <w:rFonts w:hint="cs"/>
          <w:sz w:val="24"/>
          <w:rtl/>
        </w:rPr>
        <w:t>וד</w:t>
      </w:r>
    </w:p>
    <w:p w:rsidR="00C75F70" w:rsidRPr="0059481B" w:rsidRDefault="00C75F70" w:rsidP="00C75F70">
      <w:pPr>
        <w:keepNext/>
        <w:spacing w:after="0" w:line="240" w:lineRule="auto"/>
        <w:outlineLvl w:val="0"/>
        <w:rPr>
          <w:rFonts w:ascii="Times New Roman" w:hAnsi="Times New Roman" w:cs="David"/>
          <w:b/>
          <w:bCs/>
          <w:sz w:val="20"/>
          <w:szCs w:val="28"/>
          <w:rtl/>
        </w:rPr>
      </w:pPr>
      <w:r w:rsidRPr="0059481B">
        <w:rPr>
          <w:rFonts w:ascii="Times New Roman" w:hAnsi="Times New Roman" w:cs="David" w:hint="cs"/>
          <w:b/>
          <w:bCs/>
          <w:sz w:val="20"/>
          <w:szCs w:val="28"/>
          <w:rtl/>
        </w:rPr>
        <w:t xml:space="preserve">משרד רואי חשבון </w:t>
      </w:r>
    </w:p>
    <w:p w:rsidR="00C75F70" w:rsidRPr="0059481B" w:rsidRDefault="00C75F70" w:rsidP="00C75F70">
      <w:pPr>
        <w:keepNext/>
        <w:spacing w:after="0" w:line="240" w:lineRule="auto"/>
        <w:jc w:val="center"/>
        <w:outlineLvl w:val="0"/>
        <w:rPr>
          <w:rFonts w:ascii="Times New Roman" w:hAnsi="Times New Roman" w:cs="David"/>
          <w:color w:val="800080"/>
          <w:sz w:val="32"/>
          <w:szCs w:val="32"/>
          <w:rtl/>
        </w:rPr>
      </w:pPr>
      <w:r w:rsidRPr="0059481B">
        <w:rPr>
          <w:rFonts w:ascii="Times New Roman" w:hAnsi="Times New Roman" w:cs="David"/>
          <w:b/>
          <w:bCs/>
          <w:color w:val="800080"/>
          <w:sz w:val="32"/>
          <w:szCs w:val="32"/>
          <w:rtl/>
        </w:rPr>
        <w:br/>
      </w:r>
      <w:r w:rsidRPr="0059481B">
        <w:rPr>
          <w:rFonts w:ascii="Times New Roman" w:hAnsi="Times New Roman" w:cs="David" w:hint="cs"/>
          <w:b/>
          <w:bCs/>
          <w:color w:val="800080"/>
          <w:sz w:val="32"/>
          <w:szCs w:val="32"/>
          <w:rtl/>
        </w:rPr>
        <w:br/>
      </w:r>
      <w:r w:rsidRPr="0059481B">
        <w:rPr>
          <w:rFonts w:ascii="Times New Roman" w:hAnsi="Times New Roman" w:cs="David" w:hint="cs"/>
          <w:color w:val="800080"/>
          <w:sz w:val="32"/>
          <w:szCs w:val="32"/>
          <w:rtl/>
        </w:rPr>
        <w:t xml:space="preserve">סקירת הנהלה להתקדמות בביצוע התוכנית </w:t>
      </w:r>
    </w:p>
    <w:p w:rsidR="00C75F70" w:rsidRPr="0059481B" w:rsidRDefault="00C75F70" w:rsidP="00C75F70">
      <w:pPr>
        <w:ind w:left="284" w:hanging="284"/>
        <w:jc w:val="center"/>
        <w:rPr>
          <w:sz w:val="24"/>
          <w:rtl/>
        </w:rPr>
      </w:pPr>
      <w:r w:rsidRPr="0059481B">
        <w:rPr>
          <w:rFonts w:hint="cs"/>
          <w:sz w:val="24"/>
          <w:rtl/>
        </w:rPr>
        <w:t>יודפס על נייר פירמה של התאגיד</w:t>
      </w:r>
    </w:p>
    <w:p w:rsidR="00C75F70" w:rsidRPr="0059481B" w:rsidRDefault="00C75F70" w:rsidP="00C75F70">
      <w:pPr>
        <w:ind w:left="284" w:hanging="284"/>
        <w:jc w:val="center"/>
        <w:rPr>
          <w:sz w:val="24"/>
          <w:rtl/>
        </w:rPr>
      </w:pPr>
      <w:r w:rsidRPr="0059481B">
        <w:rPr>
          <w:rFonts w:hint="cs"/>
          <w:sz w:val="24"/>
          <w:rtl/>
        </w:rPr>
        <w:t>חובה למלא את כל סעיפי הסקירה</w:t>
      </w:r>
    </w:p>
    <w:p w:rsidR="00C75F70" w:rsidRPr="0059481B" w:rsidRDefault="00C75F70" w:rsidP="00C75F70">
      <w:pPr>
        <w:ind w:left="284" w:hanging="284"/>
        <w:rPr>
          <w:sz w:val="24"/>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 xml:space="preserve">סקירה של תחומי פעילות </w:t>
      </w:r>
      <w:r w:rsidRPr="0059481B">
        <w:rPr>
          <w:rFonts w:hint="cs"/>
          <w:sz w:val="24"/>
          <w:u w:val="single"/>
          <w:rtl/>
        </w:rPr>
        <w:t>התאגיד</w:t>
      </w:r>
      <w:r w:rsidRPr="0059481B">
        <w:rPr>
          <w:rFonts w:hint="cs"/>
          <w:sz w:val="24"/>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 xml:space="preserve">סקירת ההתקדמות בביצוע </w:t>
      </w:r>
      <w:r w:rsidRPr="0059481B">
        <w:rPr>
          <w:rFonts w:hint="cs"/>
          <w:sz w:val="24"/>
          <w:u w:val="single"/>
          <w:rtl/>
        </w:rPr>
        <w:t>התכנית המאושרת</w:t>
      </w:r>
      <w:r w:rsidRPr="0059481B">
        <w:rPr>
          <w:rFonts w:hint="cs"/>
          <w:sz w:val="24"/>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סקירת סטיות משמעותיות בביצוע ההשקעות עד כה אל מול התכנית המאושרת וכן סטיות בעמידה בתחזיות ויעדי התכנית העסקית (כולל נימוקים):</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rPr>
          <w:sz w:val="24"/>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מידע מפורט על השקעות יצרניות אחרות (שאינן חלק מתכנית ההשקעות הנדונה) אשר בוצעו במהלך ביצוע התכנית המאושרת ועד ליום הסקירה:</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Pr>
      </w:pPr>
      <w:r w:rsidRPr="0059481B">
        <w:rPr>
          <w:rFonts w:hint="cs"/>
          <w:sz w:val="24"/>
          <w:rtl/>
        </w:rPr>
        <w:t>תיאור חלוקת הנכסים של התאגיד באתרים השונים בארץ ובחו"ל  וציין את מועד הפעלתם (כולל פירוט ציוד המוצב אצל קבלני משנה):</w:t>
      </w:r>
    </w:p>
    <w:p w:rsidR="00C75F70" w:rsidRPr="0059481B" w:rsidRDefault="00C75F70" w:rsidP="00C75F70">
      <w:pPr>
        <w:ind w:left="960" w:right="960"/>
        <w:rPr>
          <w:sz w:val="24"/>
          <w:rtl/>
        </w:rPr>
      </w:pP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תיאור של קבלני המשנה העיקריים של התאגיד (פרט: שם, מיקום, אופי הפעילות מולם והיקפה הכספי וכן מהו שיעור עלותו מכלל הוצאות הייצור):</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תיאור פריסת כוח האדם של התאגיד באתרים השונים בארץ ובחו"ל, כולל פירוט מס' המועסקים ועלויות שכר לפי מחלקות בכל אתר ואתר (מו"פ, ייצור, שיווק ,הנהלה וכלליות):</w:t>
      </w:r>
      <w:r w:rsidRPr="0059481B">
        <w:rPr>
          <w:sz w:val="24"/>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765"/>
      </w:tblGrid>
      <w:tr w:rsidR="00C75F70" w:rsidRPr="0059481B" w:rsidTr="002F297E">
        <w:tc>
          <w:tcPr>
            <w:tcW w:w="8765" w:type="dxa"/>
          </w:tcPr>
          <w:p w:rsidR="00C75F70" w:rsidRPr="0059481B" w:rsidRDefault="00C75F70" w:rsidP="002F297E">
            <w:pPr>
              <w:rPr>
                <w:sz w:val="24"/>
              </w:rPr>
            </w:pPr>
          </w:p>
        </w:tc>
      </w:tr>
      <w:tr w:rsidR="00C75F70" w:rsidRPr="0059481B" w:rsidTr="002F297E">
        <w:tc>
          <w:tcPr>
            <w:tcW w:w="8765" w:type="dxa"/>
          </w:tcPr>
          <w:p w:rsidR="00C75F70" w:rsidRPr="0059481B" w:rsidRDefault="00C75F70" w:rsidP="002F297E">
            <w:pPr>
              <w:rPr>
                <w:sz w:val="24"/>
              </w:rPr>
            </w:pPr>
          </w:p>
        </w:tc>
      </w:tr>
    </w:tbl>
    <w:p w:rsidR="00C75F70" w:rsidRPr="0059481B" w:rsidRDefault="00C75F70" w:rsidP="00C75F70">
      <w:pPr>
        <w:ind w:left="600"/>
        <w:rPr>
          <w:sz w:val="24"/>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sz w:val="24"/>
          <w:rtl/>
        </w:rPr>
      </w:pPr>
      <w:r w:rsidRPr="0059481B">
        <w:rPr>
          <w:rFonts w:hint="cs"/>
          <w:sz w:val="24"/>
          <w:rtl/>
        </w:rPr>
        <w:t>פירוט רשימת הנכסים המאושרים שנמכרו (במידה והיו כאלה) עד להגשת דוח זה. ציין את שם הנכס, עלות ומועד הרכישה ומועד מכירת הנכס:</w:t>
      </w:r>
      <w:r w:rsidRPr="0059481B">
        <w:rPr>
          <w:sz w:val="24"/>
          <w:rtl/>
        </w:rPr>
        <w:br/>
      </w:r>
    </w:p>
    <w:tbl>
      <w:tblPr>
        <w:bidiVisual/>
        <w:tblW w:w="0" w:type="auto"/>
        <w:tblInd w:w="12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8843"/>
      </w:tblGrid>
      <w:tr w:rsidR="00C75F70" w:rsidRPr="0059481B" w:rsidTr="002F297E">
        <w:trPr>
          <w:trHeight w:val="265"/>
        </w:trPr>
        <w:tc>
          <w:tcPr>
            <w:tcW w:w="8843" w:type="dxa"/>
          </w:tcPr>
          <w:p w:rsidR="00C75F70" w:rsidRPr="0059481B" w:rsidRDefault="00C75F70" w:rsidP="002F297E">
            <w:pPr>
              <w:rPr>
                <w:sz w:val="24"/>
              </w:rPr>
            </w:pPr>
          </w:p>
        </w:tc>
      </w:tr>
      <w:tr w:rsidR="00C75F70" w:rsidRPr="0059481B" w:rsidTr="002F297E">
        <w:trPr>
          <w:trHeight w:val="78"/>
        </w:trPr>
        <w:tc>
          <w:tcPr>
            <w:tcW w:w="8843" w:type="dxa"/>
          </w:tcPr>
          <w:p w:rsidR="00C75F70" w:rsidRPr="0059481B" w:rsidRDefault="00C75F70" w:rsidP="002F297E">
            <w:pPr>
              <w:rPr>
                <w:sz w:val="24"/>
              </w:rPr>
            </w:pPr>
          </w:p>
        </w:tc>
      </w:tr>
    </w:tbl>
    <w:p w:rsidR="00C75F70" w:rsidRDefault="00C75F70" w:rsidP="00C75F70">
      <w:pPr>
        <w:rPr>
          <w:sz w:val="24"/>
          <w:rtl/>
        </w:rPr>
      </w:pPr>
      <w:r w:rsidRPr="0059481B">
        <w:rPr>
          <w:rFonts w:hint="cs"/>
          <w:sz w:val="24"/>
          <w:rtl/>
        </w:rPr>
        <w:br/>
      </w:r>
      <w:r w:rsidRPr="0059481B">
        <w:rPr>
          <w:rFonts w:hint="cs"/>
          <w:sz w:val="24"/>
          <w:rtl/>
        </w:rPr>
        <w:br/>
      </w:r>
    </w:p>
    <w:p w:rsidR="00C75F70" w:rsidRDefault="00C75F70" w:rsidP="00C75F70">
      <w:pPr>
        <w:rPr>
          <w:sz w:val="24"/>
          <w:rtl/>
        </w:rPr>
      </w:pPr>
    </w:p>
    <w:p w:rsidR="00C75F70" w:rsidRDefault="00C75F70" w:rsidP="00C75F70">
      <w:pPr>
        <w:rPr>
          <w:sz w:val="24"/>
          <w:rtl/>
        </w:rPr>
      </w:pPr>
    </w:p>
    <w:p w:rsidR="00C75F70" w:rsidRDefault="00C75F70" w:rsidP="00C75F70">
      <w:pPr>
        <w:rPr>
          <w:sz w:val="24"/>
          <w:rtl/>
        </w:rPr>
      </w:pPr>
    </w:p>
    <w:p w:rsidR="00C75F70" w:rsidRPr="0059481B" w:rsidRDefault="00C75F70" w:rsidP="00C75F70">
      <w:pPr>
        <w:rPr>
          <w:sz w:val="24"/>
          <w:rtl/>
        </w:rPr>
      </w:pP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2"/>
        <w:gridCol w:w="2132"/>
        <w:gridCol w:w="2174"/>
        <w:gridCol w:w="2133"/>
      </w:tblGrid>
      <w:tr w:rsidR="00C75F70" w:rsidRPr="0059481B" w:rsidTr="002F297E">
        <w:tc>
          <w:tcPr>
            <w:tcW w:w="2132" w:type="dxa"/>
            <w:tcBorders>
              <w:top w:val="nil"/>
              <w:left w:val="nil"/>
              <w:bottom w:val="nil"/>
              <w:right w:val="nil"/>
            </w:tcBorders>
          </w:tcPr>
          <w:p w:rsidR="00C75F70" w:rsidRPr="0059481B" w:rsidRDefault="00C75F70" w:rsidP="002F297E">
            <w:pPr>
              <w:rPr>
                <w:sz w:val="24"/>
              </w:rPr>
            </w:pPr>
            <w:r w:rsidRPr="0059481B">
              <w:rPr>
                <w:rFonts w:hint="cs"/>
                <w:sz w:val="24"/>
                <w:rtl/>
              </w:rPr>
              <w:t>_____________</w:t>
            </w:r>
          </w:p>
        </w:tc>
        <w:tc>
          <w:tcPr>
            <w:tcW w:w="2132" w:type="dxa"/>
            <w:tcBorders>
              <w:top w:val="nil"/>
              <w:left w:val="nil"/>
              <w:bottom w:val="nil"/>
              <w:right w:val="nil"/>
            </w:tcBorders>
          </w:tcPr>
          <w:p w:rsidR="00C75F70" w:rsidRPr="0059481B" w:rsidRDefault="00C75F70" w:rsidP="002F297E">
            <w:pPr>
              <w:jc w:val="center"/>
              <w:rPr>
                <w:sz w:val="24"/>
                <w:u w:val="single"/>
              </w:rPr>
            </w:pPr>
            <w:r w:rsidRPr="0059481B">
              <w:rPr>
                <w:rFonts w:hint="cs"/>
                <w:sz w:val="24"/>
                <w:u w:val="single"/>
                <w:rtl/>
              </w:rPr>
              <w:t>מנכ"ל</w:t>
            </w:r>
          </w:p>
        </w:tc>
        <w:tc>
          <w:tcPr>
            <w:tcW w:w="2151" w:type="dxa"/>
            <w:tcBorders>
              <w:top w:val="nil"/>
              <w:left w:val="nil"/>
              <w:bottom w:val="nil"/>
              <w:right w:val="nil"/>
            </w:tcBorders>
          </w:tcPr>
          <w:p w:rsidR="00C75F70" w:rsidRPr="0059481B" w:rsidRDefault="00C75F70" w:rsidP="002F297E">
            <w:pPr>
              <w:rPr>
                <w:sz w:val="24"/>
              </w:rPr>
            </w:pPr>
            <w:r w:rsidRPr="0059481B">
              <w:rPr>
                <w:rFonts w:hint="cs"/>
                <w:sz w:val="24"/>
                <w:rtl/>
              </w:rPr>
              <w:t>_______________</w:t>
            </w:r>
          </w:p>
        </w:tc>
        <w:tc>
          <w:tcPr>
            <w:tcW w:w="2133" w:type="dxa"/>
            <w:tcBorders>
              <w:top w:val="nil"/>
              <w:left w:val="nil"/>
              <w:bottom w:val="nil"/>
              <w:right w:val="nil"/>
            </w:tcBorders>
          </w:tcPr>
          <w:p w:rsidR="00C75F70" w:rsidRPr="0059481B" w:rsidRDefault="00C75F70" w:rsidP="002F297E">
            <w:pPr>
              <w:rPr>
                <w:sz w:val="24"/>
              </w:rPr>
            </w:pPr>
          </w:p>
        </w:tc>
      </w:tr>
      <w:tr w:rsidR="00C75F70" w:rsidRPr="0059481B" w:rsidTr="002F297E">
        <w:tc>
          <w:tcPr>
            <w:tcW w:w="2132" w:type="dxa"/>
            <w:tcBorders>
              <w:top w:val="nil"/>
              <w:left w:val="nil"/>
              <w:bottom w:val="nil"/>
              <w:right w:val="nil"/>
            </w:tcBorders>
          </w:tcPr>
          <w:p w:rsidR="00C75F70" w:rsidRPr="0059481B" w:rsidRDefault="00C75F70" w:rsidP="002F297E">
            <w:pPr>
              <w:jc w:val="center"/>
              <w:rPr>
                <w:sz w:val="24"/>
              </w:rPr>
            </w:pPr>
            <w:r w:rsidRPr="0059481B">
              <w:rPr>
                <w:rFonts w:hint="cs"/>
                <w:sz w:val="24"/>
                <w:rtl/>
              </w:rPr>
              <w:t>שם פרטי ומשפחה</w:t>
            </w:r>
          </w:p>
        </w:tc>
        <w:tc>
          <w:tcPr>
            <w:tcW w:w="2132" w:type="dxa"/>
            <w:tcBorders>
              <w:top w:val="nil"/>
              <w:left w:val="nil"/>
              <w:bottom w:val="nil"/>
              <w:right w:val="nil"/>
            </w:tcBorders>
          </w:tcPr>
          <w:p w:rsidR="00C75F70" w:rsidRPr="0059481B" w:rsidRDefault="00C75F70" w:rsidP="002F297E">
            <w:pPr>
              <w:jc w:val="center"/>
              <w:rPr>
                <w:sz w:val="24"/>
              </w:rPr>
            </w:pPr>
            <w:r w:rsidRPr="0059481B">
              <w:rPr>
                <w:rFonts w:hint="cs"/>
                <w:sz w:val="24"/>
                <w:rtl/>
              </w:rPr>
              <w:t>תפקיד</w:t>
            </w:r>
          </w:p>
        </w:tc>
        <w:tc>
          <w:tcPr>
            <w:tcW w:w="2151" w:type="dxa"/>
            <w:tcBorders>
              <w:top w:val="nil"/>
              <w:left w:val="nil"/>
              <w:bottom w:val="nil"/>
              <w:right w:val="nil"/>
            </w:tcBorders>
          </w:tcPr>
          <w:p w:rsidR="00C75F70" w:rsidRPr="0059481B" w:rsidRDefault="00C75F70" w:rsidP="002F297E">
            <w:pPr>
              <w:jc w:val="center"/>
              <w:rPr>
                <w:sz w:val="24"/>
                <w:rtl/>
              </w:rPr>
            </w:pPr>
            <w:r w:rsidRPr="0059481B">
              <w:rPr>
                <w:rFonts w:hint="cs"/>
                <w:sz w:val="24"/>
                <w:rtl/>
              </w:rPr>
              <w:t xml:space="preserve">חתימה </w:t>
            </w:r>
          </w:p>
          <w:p w:rsidR="00C75F70" w:rsidRPr="0059481B" w:rsidRDefault="00C75F70" w:rsidP="002F297E">
            <w:pPr>
              <w:jc w:val="center"/>
              <w:rPr>
                <w:sz w:val="24"/>
              </w:rPr>
            </w:pPr>
          </w:p>
        </w:tc>
        <w:tc>
          <w:tcPr>
            <w:tcW w:w="2133" w:type="dxa"/>
            <w:tcBorders>
              <w:top w:val="nil"/>
              <w:left w:val="nil"/>
              <w:bottom w:val="nil"/>
              <w:right w:val="nil"/>
            </w:tcBorders>
          </w:tcPr>
          <w:p w:rsidR="00C75F70" w:rsidRPr="0059481B" w:rsidRDefault="00C75F70" w:rsidP="002F297E">
            <w:pPr>
              <w:jc w:val="center"/>
              <w:rPr>
                <w:sz w:val="24"/>
              </w:rPr>
            </w:pPr>
          </w:p>
        </w:tc>
      </w:tr>
      <w:tr w:rsidR="00C75F70" w:rsidRPr="0059481B" w:rsidTr="002F297E">
        <w:tc>
          <w:tcPr>
            <w:tcW w:w="2132" w:type="dxa"/>
            <w:tcBorders>
              <w:top w:val="nil"/>
              <w:left w:val="nil"/>
              <w:bottom w:val="nil"/>
              <w:right w:val="nil"/>
            </w:tcBorders>
          </w:tcPr>
          <w:p w:rsidR="00C75F70" w:rsidRPr="0059481B" w:rsidRDefault="00C75F70" w:rsidP="002F297E">
            <w:pPr>
              <w:rPr>
                <w:sz w:val="24"/>
              </w:rPr>
            </w:pPr>
            <w:r w:rsidRPr="0059481B">
              <w:rPr>
                <w:rFonts w:hint="cs"/>
                <w:sz w:val="24"/>
                <w:rtl/>
              </w:rPr>
              <w:t>_____________</w:t>
            </w:r>
          </w:p>
        </w:tc>
        <w:tc>
          <w:tcPr>
            <w:tcW w:w="2132" w:type="dxa"/>
            <w:tcBorders>
              <w:top w:val="nil"/>
              <w:left w:val="nil"/>
              <w:bottom w:val="nil"/>
              <w:right w:val="nil"/>
            </w:tcBorders>
          </w:tcPr>
          <w:p w:rsidR="00C75F70" w:rsidRPr="0059481B" w:rsidRDefault="00C75F70" w:rsidP="002F297E">
            <w:pPr>
              <w:jc w:val="center"/>
              <w:rPr>
                <w:sz w:val="24"/>
                <w:u w:val="single"/>
              </w:rPr>
            </w:pPr>
            <w:r w:rsidRPr="0059481B">
              <w:rPr>
                <w:rFonts w:hint="cs"/>
                <w:sz w:val="24"/>
                <w:u w:val="single"/>
                <w:rtl/>
              </w:rPr>
              <w:t>סמנכ'ל כספים/חשב</w:t>
            </w:r>
          </w:p>
        </w:tc>
        <w:tc>
          <w:tcPr>
            <w:tcW w:w="2151" w:type="dxa"/>
            <w:tcBorders>
              <w:top w:val="nil"/>
              <w:left w:val="nil"/>
              <w:bottom w:val="nil"/>
              <w:right w:val="nil"/>
            </w:tcBorders>
          </w:tcPr>
          <w:p w:rsidR="00C75F70" w:rsidRPr="0059481B" w:rsidRDefault="00C75F70" w:rsidP="002F297E">
            <w:pPr>
              <w:rPr>
                <w:sz w:val="24"/>
              </w:rPr>
            </w:pPr>
            <w:r w:rsidRPr="0059481B">
              <w:rPr>
                <w:rFonts w:hint="cs"/>
                <w:sz w:val="24"/>
                <w:rtl/>
              </w:rPr>
              <w:t>________________</w:t>
            </w:r>
          </w:p>
        </w:tc>
        <w:tc>
          <w:tcPr>
            <w:tcW w:w="2133" w:type="dxa"/>
            <w:tcBorders>
              <w:top w:val="nil"/>
              <w:left w:val="nil"/>
              <w:bottom w:val="nil"/>
              <w:right w:val="nil"/>
            </w:tcBorders>
          </w:tcPr>
          <w:p w:rsidR="00C75F70" w:rsidRPr="0059481B" w:rsidRDefault="00C75F70" w:rsidP="002F297E">
            <w:pPr>
              <w:rPr>
                <w:sz w:val="24"/>
              </w:rPr>
            </w:pPr>
          </w:p>
        </w:tc>
      </w:tr>
      <w:tr w:rsidR="00C75F70" w:rsidRPr="0059481B" w:rsidTr="002F297E">
        <w:tc>
          <w:tcPr>
            <w:tcW w:w="2132" w:type="dxa"/>
            <w:tcBorders>
              <w:top w:val="nil"/>
              <w:left w:val="nil"/>
              <w:bottom w:val="nil"/>
              <w:right w:val="nil"/>
            </w:tcBorders>
          </w:tcPr>
          <w:p w:rsidR="00C75F70" w:rsidRPr="0059481B" w:rsidRDefault="00C75F70" w:rsidP="002F297E">
            <w:pPr>
              <w:rPr>
                <w:sz w:val="24"/>
                <w:rtl/>
              </w:rPr>
            </w:pPr>
          </w:p>
        </w:tc>
        <w:tc>
          <w:tcPr>
            <w:tcW w:w="2132" w:type="dxa"/>
            <w:tcBorders>
              <w:top w:val="nil"/>
              <w:left w:val="nil"/>
              <w:bottom w:val="nil"/>
              <w:right w:val="nil"/>
            </w:tcBorders>
          </w:tcPr>
          <w:p w:rsidR="00C75F70" w:rsidRPr="0059481B" w:rsidRDefault="00C75F70" w:rsidP="002F297E">
            <w:pPr>
              <w:rPr>
                <w:sz w:val="24"/>
                <w:rtl/>
              </w:rPr>
            </w:pPr>
            <w:r w:rsidRPr="0059481B">
              <w:rPr>
                <w:rFonts w:hint="cs"/>
                <w:sz w:val="24"/>
                <w:rtl/>
              </w:rPr>
              <w:t xml:space="preserve">             תפקיד</w:t>
            </w:r>
          </w:p>
        </w:tc>
        <w:tc>
          <w:tcPr>
            <w:tcW w:w="2151" w:type="dxa"/>
            <w:tcBorders>
              <w:top w:val="nil"/>
              <w:left w:val="nil"/>
              <w:bottom w:val="nil"/>
              <w:right w:val="nil"/>
            </w:tcBorders>
          </w:tcPr>
          <w:p w:rsidR="00C75F70" w:rsidRPr="0059481B" w:rsidRDefault="00C75F70" w:rsidP="002F297E">
            <w:pPr>
              <w:rPr>
                <w:sz w:val="24"/>
                <w:rtl/>
              </w:rPr>
            </w:pPr>
          </w:p>
        </w:tc>
        <w:tc>
          <w:tcPr>
            <w:tcW w:w="2133" w:type="dxa"/>
            <w:tcBorders>
              <w:top w:val="nil"/>
              <w:left w:val="nil"/>
              <w:bottom w:val="nil"/>
              <w:right w:val="nil"/>
            </w:tcBorders>
          </w:tcPr>
          <w:p w:rsidR="00C75F70" w:rsidRPr="0059481B" w:rsidRDefault="00C75F70" w:rsidP="002F297E">
            <w:pPr>
              <w:rPr>
                <w:sz w:val="24"/>
              </w:rPr>
            </w:pPr>
          </w:p>
        </w:tc>
      </w:tr>
      <w:tr w:rsidR="00C75F70" w:rsidRPr="0059481B" w:rsidTr="002F297E">
        <w:tc>
          <w:tcPr>
            <w:tcW w:w="2132" w:type="dxa"/>
            <w:tcBorders>
              <w:top w:val="nil"/>
              <w:left w:val="nil"/>
              <w:bottom w:val="nil"/>
              <w:right w:val="nil"/>
            </w:tcBorders>
          </w:tcPr>
          <w:p w:rsidR="00C75F70" w:rsidRPr="0059481B" w:rsidRDefault="00C75F70" w:rsidP="002F297E">
            <w:pPr>
              <w:jc w:val="center"/>
              <w:rPr>
                <w:sz w:val="24"/>
              </w:rPr>
            </w:pPr>
            <w:r w:rsidRPr="0059481B">
              <w:rPr>
                <w:rFonts w:hint="cs"/>
                <w:sz w:val="24"/>
                <w:rtl/>
              </w:rPr>
              <w:t>שם פרטי ומשפחה</w:t>
            </w:r>
          </w:p>
        </w:tc>
        <w:tc>
          <w:tcPr>
            <w:tcW w:w="2132" w:type="dxa"/>
            <w:tcBorders>
              <w:top w:val="nil"/>
              <w:left w:val="nil"/>
              <w:bottom w:val="nil"/>
              <w:right w:val="nil"/>
            </w:tcBorders>
          </w:tcPr>
          <w:p w:rsidR="00C75F70" w:rsidRPr="0059481B" w:rsidRDefault="00C75F70" w:rsidP="002F297E">
            <w:pPr>
              <w:jc w:val="center"/>
              <w:rPr>
                <w:sz w:val="24"/>
              </w:rPr>
            </w:pPr>
          </w:p>
        </w:tc>
        <w:tc>
          <w:tcPr>
            <w:tcW w:w="2151" w:type="dxa"/>
            <w:tcBorders>
              <w:top w:val="nil"/>
              <w:left w:val="nil"/>
              <w:bottom w:val="nil"/>
              <w:right w:val="nil"/>
            </w:tcBorders>
          </w:tcPr>
          <w:p w:rsidR="00C75F70" w:rsidRPr="0059481B" w:rsidRDefault="00C75F70" w:rsidP="002F297E">
            <w:pPr>
              <w:jc w:val="center"/>
              <w:rPr>
                <w:sz w:val="24"/>
              </w:rPr>
            </w:pPr>
            <w:r w:rsidRPr="0059481B">
              <w:rPr>
                <w:rFonts w:hint="cs"/>
                <w:sz w:val="24"/>
                <w:rtl/>
              </w:rPr>
              <w:t>חתימה</w:t>
            </w:r>
          </w:p>
        </w:tc>
        <w:tc>
          <w:tcPr>
            <w:tcW w:w="2133" w:type="dxa"/>
            <w:tcBorders>
              <w:top w:val="nil"/>
              <w:left w:val="nil"/>
              <w:bottom w:val="nil"/>
              <w:right w:val="nil"/>
            </w:tcBorders>
          </w:tcPr>
          <w:p w:rsidR="00C75F70" w:rsidRPr="0059481B" w:rsidRDefault="00C75F70" w:rsidP="002F297E">
            <w:pPr>
              <w:rPr>
                <w:sz w:val="24"/>
              </w:rPr>
            </w:pPr>
          </w:p>
        </w:tc>
      </w:tr>
    </w:tbl>
    <w:p w:rsidR="00C75F70" w:rsidRPr="0059481B" w:rsidRDefault="00C75F70" w:rsidP="00C75F70">
      <w:pPr>
        <w:rPr>
          <w:rtl/>
        </w:rPr>
        <w:sectPr w:rsidR="00C75F70" w:rsidRPr="0059481B" w:rsidSect="00752484">
          <w:footerReference w:type="default" r:id="rId42"/>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52"/>
        <w:gridCol w:w="1417"/>
        <w:gridCol w:w="2052"/>
      </w:tblGrid>
      <w:tr w:rsidR="00C75F70" w:rsidRPr="0059481B" w:rsidTr="002F297E">
        <w:tc>
          <w:tcPr>
            <w:tcW w:w="1213" w:type="dxa"/>
          </w:tcPr>
          <w:p w:rsidR="00C75F70" w:rsidRPr="0059481B" w:rsidRDefault="00C75F70" w:rsidP="002F297E">
            <w:pPr>
              <w:rPr>
                <w:rtl/>
              </w:rPr>
            </w:pPr>
          </w:p>
        </w:tc>
        <w:tc>
          <w:tcPr>
            <w:tcW w:w="2047" w:type="dxa"/>
          </w:tcPr>
          <w:p w:rsidR="00C75F70" w:rsidRPr="0059481B" w:rsidRDefault="00C75F70" w:rsidP="002F297E">
            <w:pPr>
              <w:rPr>
                <w:rtl/>
              </w:rPr>
            </w:pPr>
          </w:p>
        </w:tc>
        <w:tc>
          <w:tcPr>
            <w:tcW w:w="1417" w:type="dxa"/>
          </w:tcPr>
          <w:p w:rsidR="00C75F70" w:rsidRPr="0059481B" w:rsidRDefault="00C75F70" w:rsidP="002F297E">
            <w:pPr>
              <w:rPr>
                <w:rtl/>
              </w:rPr>
            </w:pPr>
            <w:r w:rsidRPr="0059481B">
              <w:rPr>
                <w:rFonts w:hint="cs"/>
                <w:rtl/>
              </w:rPr>
              <w:t>תאריך:</w:t>
            </w:r>
          </w:p>
        </w:tc>
        <w:tc>
          <w:tcPr>
            <w:tcW w:w="2031" w:type="dxa"/>
          </w:tcPr>
          <w:p w:rsidR="00C75F70" w:rsidRPr="0059481B" w:rsidRDefault="00C75F70" w:rsidP="002F297E">
            <w:pPr>
              <w:rPr>
                <w:rtl/>
              </w:rPr>
            </w:pPr>
            <w:r w:rsidRPr="0059481B">
              <w:rPr>
                <w:rFonts w:hint="cs"/>
                <w:rtl/>
              </w:rPr>
              <w:t>_______________</w:t>
            </w:r>
          </w:p>
        </w:tc>
      </w:tr>
      <w:tr w:rsidR="00C75F70" w:rsidRPr="0059481B" w:rsidTr="002F297E">
        <w:tc>
          <w:tcPr>
            <w:tcW w:w="1213" w:type="dxa"/>
          </w:tcPr>
          <w:p w:rsidR="00C75F70" w:rsidRPr="0059481B" w:rsidRDefault="00C75F70" w:rsidP="002F297E">
            <w:r w:rsidRPr="0059481B">
              <w:rPr>
                <w:rFonts w:hint="cs"/>
                <w:rtl/>
              </w:rPr>
              <w:t>שם תאגיד:</w:t>
            </w:r>
          </w:p>
        </w:tc>
        <w:tc>
          <w:tcPr>
            <w:tcW w:w="2047" w:type="dxa"/>
          </w:tcPr>
          <w:p w:rsidR="00C75F70" w:rsidRPr="0059481B" w:rsidRDefault="00C75F70" w:rsidP="002F297E">
            <w:r w:rsidRPr="0059481B">
              <w:rPr>
                <w:rFonts w:hint="cs"/>
                <w:rtl/>
              </w:rPr>
              <w:t>_______________</w:t>
            </w:r>
          </w:p>
        </w:tc>
        <w:tc>
          <w:tcPr>
            <w:tcW w:w="1417" w:type="dxa"/>
          </w:tcPr>
          <w:p w:rsidR="00C75F70" w:rsidRPr="0059481B" w:rsidRDefault="00C75F70" w:rsidP="002F297E">
            <w:r w:rsidRPr="0059481B">
              <w:rPr>
                <w:rFonts w:hint="cs"/>
                <w:rtl/>
              </w:rPr>
              <w:t>מספר תאגיד:</w:t>
            </w:r>
          </w:p>
        </w:tc>
        <w:tc>
          <w:tcPr>
            <w:tcW w:w="2031" w:type="dxa"/>
          </w:tcPr>
          <w:p w:rsidR="00C75F70" w:rsidRPr="0059481B" w:rsidRDefault="00C75F70" w:rsidP="002F297E">
            <w:r w:rsidRPr="0059481B">
              <w:rPr>
                <w:rFonts w:hint="cs"/>
                <w:rtl/>
              </w:rPr>
              <w:t>_______________</w:t>
            </w:r>
          </w:p>
        </w:tc>
      </w:tr>
      <w:tr w:rsidR="00C75F70" w:rsidRPr="0059481B" w:rsidTr="002F297E">
        <w:tc>
          <w:tcPr>
            <w:tcW w:w="1213" w:type="dxa"/>
          </w:tcPr>
          <w:p w:rsidR="00C75F70" w:rsidRPr="0059481B" w:rsidRDefault="00C75F70" w:rsidP="002F297E">
            <w:r w:rsidRPr="0059481B">
              <w:rPr>
                <w:rFonts w:hint="cs"/>
                <w:rtl/>
              </w:rPr>
              <w:t>מספר תיק:</w:t>
            </w:r>
          </w:p>
        </w:tc>
        <w:tc>
          <w:tcPr>
            <w:tcW w:w="2047" w:type="dxa"/>
          </w:tcPr>
          <w:p w:rsidR="00C75F70" w:rsidRPr="0059481B" w:rsidRDefault="00C75F70" w:rsidP="002F297E">
            <w:r w:rsidRPr="0059481B">
              <w:rPr>
                <w:rFonts w:hint="cs"/>
                <w:rtl/>
              </w:rPr>
              <w:t>_______________</w:t>
            </w:r>
          </w:p>
        </w:tc>
        <w:tc>
          <w:tcPr>
            <w:tcW w:w="1417" w:type="dxa"/>
          </w:tcPr>
          <w:p w:rsidR="00C75F70" w:rsidRPr="0059481B" w:rsidRDefault="00C75F70" w:rsidP="002F297E">
            <w:r w:rsidRPr="0059481B">
              <w:rPr>
                <w:rFonts w:hint="cs"/>
                <w:rtl/>
              </w:rPr>
              <w:t>מספר תכנית:</w:t>
            </w:r>
          </w:p>
        </w:tc>
        <w:tc>
          <w:tcPr>
            <w:tcW w:w="2031" w:type="dxa"/>
          </w:tcPr>
          <w:p w:rsidR="00C75F70" w:rsidRPr="0059481B" w:rsidRDefault="00C75F70" w:rsidP="002F297E">
            <w:r w:rsidRPr="0059481B">
              <w:rPr>
                <w:rFonts w:hint="cs"/>
                <w:rtl/>
              </w:rPr>
              <w:t>_______________</w:t>
            </w:r>
          </w:p>
        </w:tc>
      </w:tr>
    </w:tbl>
    <w:p w:rsidR="00C75F70" w:rsidRPr="0059481B" w:rsidRDefault="00C75F70" w:rsidP="00C75F70">
      <w:pPr>
        <w:overflowPunct w:val="0"/>
        <w:autoSpaceDE w:val="0"/>
        <w:autoSpaceDN w:val="0"/>
        <w:adjustRightInd w:val="0"/>
        <w:spacing w:after="0" w:line="240" w:lineRule="auto"/>
        <w:textAlignment w:val="baseline"/>
        <w:rPr>
          <w:rFonts w:ascii="Times New Roman" w:hAnsi="Times New Roman" w:cs="David"/>
          <w:sz w:val="24"/>
          <w:szCs w:val="24"/>
          <w:u w:val="single"/>
          <w:rtl/>
          <w:lang w:eastAsia="he-IL"/>
        </w:rPr>
      </w:pPr>
    </w:p>
    <w:p w:rsidR="00C75F70" w:rsidRPr="0059481B" w:rsidRDefault="00C75F70" w:rsidP="00C75F70">
      <w:pPr>
        <w:tabs>
          <w:tab w:val="left" w:pos="367"/>
          <w:tab w:val="left" w:pos="651"/>
          <w:tab w:val="left" w:pos="934"/>
        </w:tabs>
        <w:rPr>
          <w:rtl/>
        </w:rPr>
      </w:pPr>
    </w:p>
    <w:p w:rsidR="00C75F70" w:rsidRPr="0059481B" w:rsidRDefault="00C75F70" w:rsidP="00C75F70">
      <w:pPr>
        <w:tabs>
          <w:tab w:val="left" w:pos="367"/>
          <w:tab w:val="left" w:pos="651"/>
          <w:tab w:val="left" w:pos="934"/>
        </w:tabs>
        <w:rPr>
          <w:rtl/>
        </w:rPr>
      </w:pPr>
    </w:p>
    <w:p w:rsidR="00C75F70" w:rsidRPr="0059481B" w:rsidRDefault="00C75F70" w:rsidP="00C75F70">
      <w:pPr>
        <w:tabs>
          <w:tab w:val="left" w:pos="367"/>
          <w:tab w:val="left" w:pos="651"/>
          <w:tab w:val="left" w:pos="934"/>
        </w:tabs>
        <w:rPr>
          <w:rtl/>
        </w:rPr>
      </w:pPr>
    </w:p>
    <w:p w:rsidR="00C75F70" w:rsidRPr="0059481B" w:rsidRDefault="00C75F70" w:rsidP="00C75F70">
      <w:pPr>
        <w:tabs>
          <w:tab w:val="left" w:pos="367"/>
          <w:tab w:val="left" w:pos="651"/>
          <w:tab w:val="left" w:pos="934"/>
        </w:tabs>
        <w:rPr>
          <w:rtl/>
        </w:rPr>
      </w:pPr>
    </w:p>
    <w:p w:rsidR="00C75F70" w:rsidRPr="0059481B" w:rsidRDefault="00C75F70" w:rsidP="00C75F70">
      <w:pPr>
        <w:tabs>
          <w:tab w:val="left" w:pos="367"/>
          <w:tab w:val="left" w:pos="651"/>
          <w:tab w:val="left" w:pos="934"/>
        </w:tabs>
        <w:rPr>
          <w:rtl/>
        </w:rPr>
      </w:pPr>
      <w:r w:rsidRPr="0059481B">
        <w:rPr>
          <w:rtl/>
        </w:rPr>
        <w:t>ל</w:t>
      </w:r>
      <w:r w:rsidRPr="0059481B">
        <w:rPr>
          <w:rFonts w:hint="cs"/>
          <w:rtl/>
        </w:rPr>
        <w:t>כ</w:t>
      </w:r>
      <w:r w:rsidRPr="0059481B">
        <w:rPr>
          <w:rtl/>
        </w:rPr>
        <w:t>ב</w:t>
      </w:r>
      <w:r w:rsidRPr="0059481B">
        <w:rPr>
          <w:rFonts w:hint="cs"/>
          <w:rtl/>
        </w:rPr>
        <w:t>וד</w:t>
      </w:r>
    </w:p>
    <w:p w:rsidR="00C75F70" w:rsidRPr="0059481B" w:rsidRDefault="00C75F70" w:rsidP="00C75F70">
      <w:pPr>
        <w:keepNext/>
        <w:spacing w:after="0" w:line="240" w:lineRule="auto"/>
        <w:outlineLvl w:val="0"/>
        <w:rPr>
          <w:rFonts w:ascii="Times New Roman" w:hAnsi="Times New Roman" w:cs="David"/>
          <w:b/>
          <w:bCs/>
          <w:sz w:val="20"/>
          <w:szCs w:val="28"/>
          <w:rtl/>
        </w:rPr>
      </w:pPr>
      <w:r w:rsidRPr="0059481B">
        <w:rPr>
          <w:rFonts w:ascii="Times New Roman" w:hAnsi="Times New Roman" w:cs="David" w:hint="cs"/>
          <w:b/>
          <w:bCs/>
          <w:sz w:val="20"/>
          <w:szCs w:val="28"/>
          <w:rtl/>
        </w:rPr>
        <w:t xml:space="preserve">משרד רואי חשבון </w:t>
      </w:r>
    </w:p>
    <w:p w:rsidR="00C75F70" w:rsidRPr="0059481B" w:rsidRDefault="00C75F70" w:rsidP="00C75F70">
      <w:pPr>
        <w:keepNext/>
        <w:spacing w:after="0" w:line="240" w:lineRule="auto"/>
        <w:jc w:val="center"/>
        <w:outlineLvl w:val="0"/>
        <w:rPr>
          <w:rFonts w:ascii="Times New Roman" w:hAnsi="Times New Roman" w:cs="David"/>
          <w:b/>
          <w:bCs/>
          <w:sz w:val="32"/>
          <w:szCs w:val="32"/>
          <w:rtl/>
        </w:rPr>
      </w:pPr>
      <w:r w:rsidRPr="0059481B">
        <w:rPr>
          <w:rFonts w:ascii="Times New Roman" w:hAnsi="Times New Roman" w:cs="David"/>
          <w:b/>
          <w:bCs/>
          <w:sz w:val="32"/>
          <w:szCs w:val="32"/>
          <w:rtl/>
        </w:rPr>
        <w:br/>
      </w:r>
      <w:r w:rsidRPr="0059481B">
        <w:rPr>
          <w:rFonts w:ascii="Times New Roman" w:hAnsi="Times New Roman" w:cs="David" w:hint="cs"/>
          <w:b/>
          <w:bCs/>
          <w:sz w:val="32"/>
          <w:szCs w:val="32"/>
          <w:rtl/>
        </w:rPr>
        <w:br/>
        <w:t xml:space="preserve">סקירת הנהלה להתקדמות בביצוע התוכנית </w:t>
      </w:r>
    </w:p>
    <w:p w:rsidR="00C75F70" w:rsidRPr="0059481B" w:rsidRDefault="00C75F70" w:rsidP="00C75F70">
      <w:pPr>
        <w:ind w:left="284" w:hanging="284"/>
        <w:jc w:val="center"/>
        <w:rPr>
          <w:rtl/>
        </w:rPr>
      </w:pPr>
      <w:r w:rsidRPr="0059481B">
        <w:rPr>
          <w:rFonts w:hint="cs"/>
          <w:rtl/>
        </w:rPr>
        <w:t>יודפס על נייר פירמה של התאגיד</w:t>
      </w:r>
    </w:p>
    <w:p w:rsidR="00C75F70" w:rsidRPr="0059481B" w:rsidRDefault="00C75F70" w:rsidP="00C75F70">
      <w:pPr>
        <w:ind w:left="284" w:hanging="284"/>
        <w:jc w:val="center"/>
        <w:rPr>
          <w:rtl/>
        </w:rPr>
      </w:pPr>
      <w:r w:rsidRPr="0059481B">
        <w:rPr>
          <w:rFonts w:hint="cs"/>
          <w:rtl/>
        </w:rPr>
        <w:t>חובה למלא את כל סעיפי הסקירה</w:t>
      </w:r>
    </w:p>
    <w:p w:rsidR="00C75F70" w:rsidRPr="0059481B" w:rsidRDefault="00C75F70" w:rsidP="00C75F70">
      <w:pPr>
        <w:ind w:left="284" w:hanging="284"/>
        <w:rPr>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 xml:space="preserve">סקירה של תחומי פעילות </w:t>
      </w:r>
      <w:r w:rsidRPr="0059481B">
        <w:rPr>
          <w:rFonts w:hint="cs"/>
          <w:u w:val="single"/>
          <w:rtl/>
        </w:rPr>
        <w:t>התאגיד</w:t>
      </w:r>
      <w:r w:rsidRPr="0059481B">
        <w:rPr>
          <w:rFonts w:hint="cs"/>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rPr>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 xml:space="preserve">סקירת ההתקדמות בביצוע </w:t>
      </w:r>
      <w:r w:rsidRPr="0059481B">
        <w:rPr>
          <w:rFonts w:hint="cs"/>
          <w:u w:val="single"/>
          <w:rtl/>
        </w:rPr>
        <w:t>התכנית המאושרת</w:t>
      </w:r>
      <w:r w:rsidRPr="0059481B">
        <w:rPr>
          <w:rFonts w:hint="cs"/>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סקירת סטיות משמעותיות בביצוע ההשקעות עד כה אל מול התכנית המאושרת וכן סטיות בעמידה בתחזיות ויעדי התכנית העסקית (כולל נימוקים):</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rPr>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מידע מפורט על השקעות יצרניות אחרות (שאינן חלק מתכנית ההשקעות הנדונה) אשר בוצעו במהלך ביצוע התכנית המאושרת ועד ליום הסקירה:</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rPr>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תאור חלוקת הנכסים של התאגיד באתרים השונים בארץ ובחו"ל  וציין את מועד הפעלתם (כולל פירוט ציוד המוצב אצל קבלני משנה):</w:t>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תאור של קבלני המשנה העיקריים של התאגיד (פרט: שם, מיקום, אופי הפעילות מולם והיקפה הכספי וכן מהו שיעור עלותו מכלל הוצאות הייצור):</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תאור פריסת כח האדם של התאגיד באתרים השונים בארץ ובחו"ל, כולל פירוט מס' המועסקים לפי מחלקות בכל אתר ואתר (מו"פ, ייצור, שיווק ,הנהלה וכלליות):</w:t>
      </w:r>
      <w:r w:rsidRPr="0059481B">
        <w:rPr>
          <w:rtl/>
        </w:rPr>
        <w:br/>
      </w:r>
    </w:p>
    <w:tbl>
      <w:tblPr>
        <w:bidiVisual/>
        <w:tblW w:w="0" w:type="auto"/>
        <w:tblInd w:w="1204"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318"/>
      </w:tblGrid>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r w:rsidR="00C75F70" w:rsidRPr="0059481B" w:rsidTr="002F297E">
        <w:tc>
          <w:tcPr>
            <w:tcW w:w="8877" w:type="dxa"/>
          </w:tcPr>
          <w:p w:rsidR="00C75F70" w:rsidRPr="0059481B" w:rsidRDefault="00C75F70" w:rsidP="002F297E"/>
        </w:tc>
      </w:tr>
    </w:tbl>
    <w:p w:rsidR="00C75F70" w:rsidRPr="0059481B" w:rsidRDefault="00C75F70" w:rsidP="00C75F70">
      <w:pPr>
        <w:ind w:left="600"/>
        <w:rPr>
          <w:rtl/>
        </w:rPr>
      </w:pPr>
    </w:p>
    <w:p w:rsidR="00C75F70" w:rsidRPr="0059481B" w:rsidRDefault="00C75F70" w:rsidP="00C75F70">
      <w:pPr>
        <w:numPr>
          <w:ilvl w:val="0"/>
          <w:numId w:val="48"/>
        </w:numPr>
        <w:overflowPunct w:val="0"/>
        <w:autoSpaceDE w:val="0"/>
        <w:autoSpaceDN w:val="0"/>
        <w:adjustRightInd w:val="0"/>
        <w:spacing w:after="0" w:line="240" w:lineRule="auto"/>
        <w:textAlignment w:val="baseline"/>
        <w:rPr>
          <w:rtl/>
        </w:rPr>
      </w:pPr>
      <w:r w:rsidRPr="0059481B">
        <w:rPr>
          <w:rFonts w:hint="cs"/>
          <w:rtl/>
        </w:rPr>
        <w:t>פירוט רשימת הנכסים המאושרים שנמכרו (במידה והיו כאלה) עד להגשת דוח זה. ציין את שם הנכס, עלות ומועד הרכישה ומועד מכירת הנכס:</w:t>
      </w:r>
      <w:r w:rsidRPr="0059481B">
        <w:rPr>
          <w:rtl/>
        </w:rPr>
        <w:br/>
      </w:r>
    </w:p>
    <w:tbl>
      <w:tblPr>
        <w:bidiVisual/>
        <w:tblW w:w="0" w:type="auto"/>
        <w:tblInd w:w="1238"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7284"/>
      </w:tblGrid>
      <w:tr w:rsidR="00C75F70" w:rsidRPr="0059481B" w:rsidTr="002F297E">
        <w:trPr>
          <w:trHeight w:val="265"/>
        </w:trPr>
        <w:tc>
          <w:tcPr>
            <w:tcW w:w="8843" w:type="dxa"/>
          </w:tcPr>
          <w:p w:rsidR="00C75F70" w:rsidRPr="0059481B" w:rsidRDefault="00C75F70" w:rsidP="002F297E"/>
        </w:tc>
      </w:tr>
      <w:tr w:rsidR="00C75F70" w:rsidRPr="0059481B" w:rsidTr="002F297E">
        <w:trPr>
          <w:trHeight w:val="78"/>
        </w:trPr>
        <w:tc>
          <w:tcPr>
            <w:tcW w:w="8843" w:type="dxa"/>
          </w:tcPr>
          <w:p w:rsidR="00C75F70" w:rsidRPr="0059481B" w:rsidRDefault="00C75F70" w:rsidP="002F297E"/>
        </w:tc>
      </w:tr>
    </w:tbl>
    <w:p w:rsidR="00C75F70" w:rsidRPr="0059481B" w:rsidRDefault="00C75F70" w:rsidP="00C75F70">
      <w:pPr>
        <w:rPr>
          <w:rtl/>
        </w:rPr>
      </w:pPr>
      <w:r w:rsidRPr="0059481B">
        <w:rPr>
          <w:rFonts w:hint="cs"/>
          <w:rtl/>
        </w:rPr>
        <w:br/>
      </w:r>
      <w:r w:rsidRPr="0059481B">
        <w:rPr>
          <w:rFonts w:hint="cs"/>
          <w:rtl/>
        </w:rPr>
        <w:br/>
      </w: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8"/>
        <w:gridCol w:w="1727"/>
        <w:gridCol w:w="2174"/>
        <w:gridCol w:w="1289"/>
      </w:tblGrid>
      <w:tr w:rsidR="00C75F70" w:rsidRPr="0059481B" w:rsidTr="002F297E">
        <w:tc>
          <w:tcPr>
            <w:tcW w:w="2132" w:type="dxa"/>
            <w:tcBorders>
              <w:top w:val="nil"/>
              <w:left w:val="nil"/>
              <w:bottom w:val="nil"/>
              <w:right w:val="nil"/>
            </w:tcBorders>
          </w:tcPr>
          <w:p w:rsidR="00C75F70" w:rsidRPr="0059481B" w:rsidRDefault="00C75F70" w:rsidP="002F297E">
            <w:r w:rsidRPr="0059481B">
              <w:rPr>
                <w:rFonts w:hint="cs"/>
                <w:rtl/>
              </w:rPr>
              <w:t>_____________</w:t>
            </w:r>
          </w:p>
        </w:tc>
        <w:tc>
          <w:tcPr>
            <w:tcW w:w="2132" w:type="dxa"/>
            <w:tcBorders>
              <w:top w:val="nil"/>
              <w:left w:val="nil"/>
              <w:bottom w:val="nil"/>
              <w:right w:val="nil"/>
            </w:tcBorders>
          </w:tcPr>
          <w:p w:rsidR="00C75F70" w:rsidRPr="0059481B" w:rsidRDefault="00C75F70" w:rsidP="002F297E">
            <w:pPr>
              <w:jc w:val="center"/>
              <w:rPr>
                <w:u w:val="single"/>
              </w:rPr>
            </w:pPr>
            <w:r w:rsidRPr="0059481B">
              <w:rPr>
                <w:rFonts w:hint="cs"/>
                <w:u w:val="single"/>
                <w:rtl/>
              </w:rPr>
              <w:t>מנכ"ל</w:t>
            </w:r>
          </w:p>
        </w:tc>
        <w:tc>
          <w:tcPr>
            <w:tcW w:w="2151" w:type="dxa"/>
            <w:tcBorders>
              <w:top w:val="nil"/>
              <w:left w:val="nil"/>
              <w:bottom w:val="nil"/>
              <w:right w:val="nil"/>
            </w:tcBorders>
          </w:tcPr>
          <w:p w:rsidR="00C75F70" w:rsidRPr="0059481B" w:rsidRDefault="00C75F70" w:rsidP="002F297E">
            <w:r w:rsidRPr="0059481B">
              <w:rPr>
                <w:rFonts w:hint="cs"/>
                <w:rtl/>
              </w:rPr>
              <w:t>_______________</w:t>
            </w:r>
          </w:p>
        </w:tc>
        <w:tc>
          <w:tcPr>
            <w:tcW w:w="2133" w:type="dxa"/>
            <w:tcBorders>
              <w:top w:val="nil"/>
              <w:left w:val="nil"/>
              <w:bottom w:val="nil"/>
              <w:right w:val="nil"/>
            </w:tcBorders>
          </w:tcPr>
          <w:p w:rsidR="00C75F70" w:rsidRPr="0059481B" w:rsidRDefault="00C75F70" w:rsidP="002F297E"/>
        </w:tc>
      </w:tr>
      <w:tr w:rsidR="00C75F70" w:rsidRPr="0059481B" w:rsidTr="002F297E">
        <w:tc>
          <w:tcPr>
            <w:tcW w:w="2132" w:type="dxa"/>
            <w:tcBorders>
              <w:top w:val="nil"/>
              <w:left w:val="nil"/>
              <w:bottom w:val="nil"/>
              <w:right w:val="nil"/>
            </w:tcBorders>
          </w:tcPr>
          <w:p w:rsidR="00C75F70" w:rsidRPr="0059481B" w:rsidRDefault="00C75F70" w:rsidP="002F297E">
            <w:pPr>
              <w:jc w:val="center"/>
            </w:pPr>
            <w:r w:rsidRPr="0059481B">
              <w:rPr>
                <w:rFonts w:hint="cs"/>
                <w:rtl/>
              </w:rPr>
              <w:t>שם פרטי ומשפחה</w:t>
            </w:r>
          </w:p>
        </w:tc>
        <w:tc>
          <w:tcPr>
            <w:tcW w:w="2132" w:type="dxa"/>
            <w:tcBorders>
              <w:top w:val="nil"/>
              <w:left w:val="nil"/>
              <w:bottom w:val="nil"/>
              <w:right w:val="nil"/>
            </w:tcBorders>
          </w:tcPr>
          <w:p w:rsidR="00C75F70" w:rsidRPr="0059481B" w:rsidRDefault="00C75F70" w:rsidP="002F297E">
            <w:pPr>
              <w:jc w:val="center"/>
              <w:rPr>
                <w:rtl/>
              </w:rPr>
            </w:pPr>
            <w:r w:rsidRPr="0059481B">
              <w:rPr>
                <w:rFonts w:hint="cs"/>
                <w:rtl/>
              </w:rPr>
              <w:t>תפקיד</w:t>
            </w:r>
          </w:p>
        </w:tc>
        <w:tc>
          <w:tcPr>
            <w:tcW w:w="2151" w:type="dxa"/>
            <w:tcBorders>
              <w:top w:val="nil"/>
              <w:left w:val="nil"/>
              <w:bottom w:val="nil"/>
              <w:right w:val="nil"/>
            </w:tcBorders>
          </w:tcPr>
          <w:p w:rsidR="00C75F70" w:rsidRDefault="00C75F70" w:rsidP="002F297E">
            <w:pPr>
              <w:jc w:val="center"/>
              <w:rPr>
                <w:rtl/>
              </w:rPr>
            </w:pPr>
            <w:r w:rsidRPr="0059481B">
              <w:rPr>
                <w:rFonts w:hint="cs"/>
                <w:rtl/>
              </w:rPr>
              <w:t xml:space="preserve">חתימה </w:t>
            </w:r>
          </w:p>
          <w:p w:rsidR="00C75F70" w:rsidRPr="0059481B" w:rsidRDefault="00C75F70" w:rsidP="002F297E">
            <w:pPr>
              <w:jc w:val="center"/>
              <w:rPr>
                <w:rtl/>
              </w:rPr>
            </w:pPr>
          </w:p>
          <w:p w:rsidR="00C75F70" w:rsidRPr="0059481B" w:rsidRDefault="00C75F70" w:rsidP="002F297E">
            <w:pPr>
              <w:jc w:val="center"/>
            </w:pPr>
          </w:p>
        </w:tc>
        <w:tc>
          <w:tcPr>
            <w:tcW w:w="2133" w:type="dxa"/>
            <w:tcBorders>
              <w:top w:val="nil"/>
              <w:left w:val="nil"/>
              <w:bottom w:val="nil"/>
              <w:right w:val="nil"/>
            </w:tcBorders>
          </w:tcPr>
          <w:p w:rsidR="00C75F70" w:rsidRPr="0059481B" w:rsidRDefault="00C75F70" w:rsidP="002F297E">
            <w:pPr>
              <w:jc w:val="center"/>
            </w:pPr>
          </w:p>
        </w:tc>
      </w:tr>
      <w:tr w:rsidR="00C75F70" w:rsidRPr="0059481B" w:rsidTr="002F297E">
        <w:tc>
          <w:tcPr>
            <w:tcW w:w="2132" w:type="dxa"/>
            <w:tcBorders>
              <w:top w:val="nil"/>
              <w:left w:val="nil"/>
              <w:bottom w:val="nil"/>
              <w:right w:val="nil"/>
            </w:tcBorders>
          </w:tcPr>
          <w:p w:rsidR="00C75F70" w:rsidRPr="0059481B" w:rsidRDefault="00C75F70" w:rsidP="002F297E">
            <w:r w:rsidRPr="0059481B">
              <w:rPr>
                <w:rFonts w:hint="cs"/>
                <w:rtl/>
              </w:rPr>
              <w:lastRenderedPageBreak/>
              <w:t>_____________</w:t>
            </w:r>
          </w:p>
        </w:tc>
        <w:tc>
          <w:tcPr>
            <w:tcW w:w="2132" w:type="dxa"/>
            <w:tcBorders>
              <w:top w:val="nil"/>
              <w:left w:val="nil"/>
              <w:bottom w:val="nil"/>
              <w:right w:val="nil"/>
            </w:tcBorders>
          </w:tcPr>
          <w:p w:rsidR="00C75F70" w:rsidRPr="0059481B" w:rsidRDefault="00C75F70" w:rsidP="002F297E">
            <w:pPr>
              <w:jc w:val="center"/>
              <w:rPr>
                <w:u w:val="single"/>
              </w:rPr>
            </w:pPr>
            <w:r w:rsidRPr="0059481B">
              <w:rPr>
                <w:rFonts w:hint="cs"/>
                <w:u w:val="single"/>
                <w:rtl/>
              </w:rPr>
              <w:t>סמנכ'ל כספים/חשב</w:t>
            </w:r>
          </w:p>
        </w:tc>
        <w:tc>
          <w:tcPr>
            <w:tcW w:w="2151" w:type="dxa"/>
            <w:tcBorders>
              <w:top w:val="nil"/>
              <w:left w:val="nil"/>
              <w:bottom w:val="nil"/>
              <w:right w:val="nil"/>
            </w:tcBorders>
          </w:tcPr>
          <w:p w:rsidR="00C75F70" w:rsidRPr="0059481B" w:rsidRDefault="00C75F70" w:rsidP="002F297E">
            <w:r w:rsidRPr="0059481B">
              <w:rPr>
                <w:rFonts w:hint="cs"/>
                <w:rtl/>
              </w:rPr>
              <w:t>________________</w:t>
            </w:r>
          </w:p>
        </w:tc>
        <w:tc>
          <w:tcPr>
            <w:tcW w:w="2133" w:type="dxa"/>
            <w:tcBorders>
              <w:top w:val="nil"/>
              <w:left w:val="nil"/>
              <w:bottom w:val="nil"/>
              <w:right w:val="nil"/>
            </w:tcBorders>
          </w:tcPr>
          <w:p w:rsidR="00C75F70" w:rsidRPr="0059481B" w:rsidRDefault="00C75F70" w:rsidP="002F297E"/>
        </w:tc>
      </w:tr>
      <w:tr w:rsidR="00C75F70" w:rsidRPr="0059481B" w:rsidTr="002F297E">
        <w:tc>
          <w:tcPr>
            <w:tcW w:w="2132" w:type="dxa"/>
            <w:tcBorders>
              <w:top w:val="nil"/>
              <w:left w:val="nil"/>
              <w:bottom w:val="nil"/>
              <w:right w:val="nil"/>
            </w:tcBorders>
          </w:tcPr>
          <w:p w:rsidR="00C75F70" w:rsidRPr="0059481B" w:rsidRDefault="00C75F70" w:rsidP="002F297E">
            <w:pPr>
              <w:rPr>
                <w:rtl/>
              </w:rPr>
            </w:pPr>
          </w:p>
        </w:tc>
        <w:tc>
          <w:tcPr>
            <w:tcW w:w="2132" w:type="dxa"/>
            <w:tcBorders>
              <w:top w:val="nil"/>
              <w:left w:val="nil"/>
              <w:bottom w:val="nil"/>
              <w:right w:val="nil"/>
            </w:tcBorders>
          </w:tcPr>
          <w:p w:rsidR="00C75F70" w:rsidRPr="0059481B" w:rsidRDefault="00C75F70" w:rsidP="002F297E">
            <w:pPr>
              <w:rPr>
                <w:u w:val="single"/>
                <w:rtl/>
              </w:rPr>
            </w:pPr>
          </w:p>
        </w:tc>
        <w:tc>
          <w:tcPr>
            <w:tcW w:w="2151" w:type="dxa"/>
            <w:tcBorders>
              <w:top w:val="nil"/>
              <w:left w:val="nil"/>
              <w:bottom w:val="nil"/>
              <w:right w:val="nil"/>
            </w:tcBorders>
          </w:tcPr>
          <w:p w:rsidR="00C75F70" w:rsidRPr="0059481B" w:rsidRDefault="00C75F70" w:rsidP="002F297E">
            <w:pPr>
              <w:rPr>
                <w:rtl/>
              </w:rPr>
            </w:pPr>
          </w:p>
        </w:tc>
        <w:tc>
          <w:tcPr>
            <w:tcW w:w="2133" w:type="dxa"/>
            <w:tcBorders>
              <w:top w:val="nil"/>
              <w:left w:val="nil"/>
              <w:bottom w:val="nil"/>
              <w:right w:val="nil"/>
            </w:tcBorders>
          </w:tcPr>
          <w:p w:rsidR="00C75F70" w:rsidRPr="0059481B" w:rsidRDefault="00C75F70" w:rsidP="002F297E"/>
        </w:tc>
      </w:tr>
      <w:tr w:rsidR="00C75F70" w:rsidRPr="0059481B" w:rsidTr="002F297E">
        <w:tc>
          <w:tcPr>
            <w:tcW w:w="2132" w:type="dxa"/>
            <w:tcBorders>
              <w:top w:val="nil"/>
              <w:left w:val="nil"/>
              <w:bottom w:val="nil"/>
              <w:right w:val="nil"/>
            </w:tcBorders>
          </w:tcPr>
          <w:p w:rsidR="00C75F70" w:rsidRPr="0059481B" w:rsidRDefault="00C75F70" w:rsidP="002F297E">
            <w:pPr>
              <w:jc w:val="center"/>
            </w:pPr>
            <w:r w:rsidRPr="0059481B">
              <w:rPr>
                <w:rFonts w:hint="cs"/>
                <w:rtl/>
              </w:rPr>
              <w:t>שם פרטי ומשפחה</w:t>
            </w:r>
          </w:p>
        </w:tc>
        <w:tc>
          <w:tcPr>
            <w:tcW w:w="2132" w:type="dxa"/>
            <w:tcBorders>
              <w:top w:val="nil"/>
              <w:left w:val="nil"/>
              <w:bottom w:val="nil"/>
              <w:right w:val="nil"/>
            </w:tcBorders>
          </w:tcPr>
          <w:p w:rsidR="00C75F70" w:rsidRPr="0059481B" w:rsidRDefault="00C75F70" w:rsidP="002F297E">
            <w:pPr>
              <w:jc w:val="center"/>
            </w:pPr>
            <w:r w:rsidRPr="0059481B">
              <w:rPr>
                <w:rFonts w:hint="cs"/>
                <w:rtl/>
              </w:rPr>
              <w:t>תפקיד</w:t>
            </w:r>
          </w:p>
        </w:tc>
        <w:tc>
          <w:tcPr>
            <w:tcW w:w="2151" w:type="dxa"/>
            <w:tcBorders>
              <w:top w:val="nil"/>
              <w:left w:val="nil"/>
              <w:bottom w:val="nil"/>
              <w:right w:val="nil"/>
            </w:tcBorders>
          </w:tcPr>
          <w:p w:rsidR="00C75F70" w:rsidRPr="0059481B" w:rsidRDefault="00C75F70" w:rsidP="002F297E">
            <w:pPr>
              <w:jc w:val="center"/>
            </w:pPr>
            <w:r w:rsidRPr="0059481B">
              <w:rPr>
                <w:rFonts w:hint="cs"/>
                <w:rtl/>
              </w:rPr>
              <w:t>חתימה</w:t>
            </w:r>
          </w:p>
        </w:tc>
        <w:tc>
          <w:tcPr>
            <w:tcW w:w="2133" w:type="dxa"/>
            <w:tcBorders>
              <w:top w:val="nil"/>
              <w:left w:val="nil"/>
              <w:bottom w:val="nil"/>
              <w:right w:val="nil"/>
            </w:tcBorders>
          </w:tcPr>
          <w:p w:rsidR="00C75F70" w:rsidRPr="0059481B" w:rsidRDefault="00C75F70" w:rsidP="002F297E"/>
        </w:tc>
      </w:tr>
    </w:tbl>
    <w:p w:rsidR="00C75F70" w:rsidRPr="0059481B" w:rsidRDefault="00C75F70" w:rsidP="00C75F70">
      <w:r w:rsidRPr="0059481B">
        <w:rPr>
          <w:rFonts w:hint="cs"/>
          <w:rtl/>
        </w:rPr>
        <w:t xml:space="preserve"> </w:t>
      </w:r>
    </w:p>
    <w:p w:rsidR="00C75F70" w:rsidRPr="0059481B" w:rsidRDefault="00C75F70" w:rsidP="00C75F70">
      <w:pPr>
        <w:rPr>
          <w:rtl/>
        </w:rPr>
      </w:pPr>
    </w:p>
    <w:p w:rsidR="00C75F70" w:rsidRDefault="00C75F70"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b/>
          <w:bCs/>
          <w:sz w:val="26"/>
          <w:szCs w:val="26"/>
          <w:rtl/>
        </w:rPr>
      </w:pPr>
    </w:p>
    <w:p w:rsidR="00A70293" w:rsidRDefault="00A70293" w:rsidP="00A70293">
      <w:pPr>
        <w:pStyle w:val="a1"/>
        <w:numPr>
          <w:ilvl w:val="0"/>
          <w:numId w:val="0"/>
        </w:numPr>
        <w:ind w:left="792" w:hanging="432"/>
        <w:rPr>
          <w:rtl/>
        </w:rPr>
      </w:pPr>
    </w:p>
    <w:p w:rsidR="00A70293" w:rsidRDefault="00A70293" w:rsidP="00A70293">
      <w:pPr>
        <w:spacing w:after="0" w:line="360" w:lineRule="auto"/>
        <w:rPr>
          <w:rFonts w:ascii="Times New Roman" w:hAnsi="Times New Roman" w:cs="David"/>
          <w:b/>
          <w:bCs/>
          <w:sz w:val="24"/>
          <w:szCs w:val="24"/>
          <w:u w:val="single"/>
          <w:rtl/>
        </w:rPr>
      </w:pPr>
    </w:p>
    <w:sectPr w:rsidR="00A70293" w:rsidSect="00752484">
      <w:headerReference w:type="default" r:id="rId4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4CA3" w:rsidRDefault="00CE4CA3" w:rsidP="003E26A3">
      <w:pPr>
        <w:spacing w:after="0" w:line="240" w:lineRule="auto"/>
      </w:pPr>
      <w:r>
        <w:separator/>
      </w:r>
    </w:p>
  </w:endnote>
  <w:endnote w:type="continuationSeparator" w:id="0">
    <w:p w:rsidR="00CE4CA3" w:rsidRDefault="00CE4CA3"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pPr>
      <w:pStyle w:val="a8"/>
      <w:jc w:val="center"/>
      <w:rPr>
        <w:rtl/>
      </w:rPr>
    </w:pPr>
    <w:r>
      <w:rPr>
        <w:rStyle w:val="ae"/>
      </w:rPr>
      <w:fldChar w:fldCharType="begin"/>
    </w:r>
    <w:r>
      <w:rPr>
        <w:rStyle w:val="ae"/>
      </w:rPr>
      <w:instrText xml:space="preserve"> PAGE </w:instrText>
    </w:r>
    <w:r>
      <w:rPr>
        <w:rStyle w:val="ae"/>
      </w:rPr>
      <w:fldChar w:fldCharType="separate"/>
    </w:r>
    <w:r w:rsidR="00DB4C2A">
      <w:rPr>
        <w:rStyle w:val="ae"/>
        <w:noProof/>
        <w:rtl/>
      </w:rPr>
      <w:t>1</w:t>
    </w:r>
    <w:r>
      <w:rPr>
        <w:rStyle w:val="ae"/>
      </w:rPr>
      <w:fldChar w:fldCharType="end"/>
    </w:r>
  </w:p>
  <w:p w:rsidR="00CE4CA3" w:rsidRDefault="00CE4CA3">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752484">
    <w:pPr>
      <w:pStyle w:val="a8"/>
      <w:jc w:val="center"/>
      <w:rPr>
        <w:rtl/>
      </w:rPr>
    </w:pPr>
    <w:r>
      <w:rPr>
        <w:rStyle w:val="ae"/>
      </w:rPr>
      <w:fldChar w:fldCharType="begin"/>
    </w:r>
    <w:r>
      <w:rPr>
        <w:rStyle w:val="ae"/>
      </w:rPr>
      <w:instrText xml:space="preserve"> PAGE </w:instrText>
    </w:r>
    <w:r>
      <w:rPr>
        <w:rStyle w:val="ae"/>
      </w:rPr>
      <w:fldChar w:fldCharType="separate"/>
    </w:r>
    <w:r w:rsidR="00DB4C2A">
      <w:rPr>
        <w:rStyle w:val="ae"/>
        <w:noProof/>
        <w:rtl/>
      </w:rPr>
      <w:t>60</w:t>
    </w:r>
    <w:r>
      <w:rPr>
        <w:rStyle w:val="ae"/>
      </w:rPr>
      <w:fldChar w:fldCharType="end"/>
    </w:r>
  </w:p>
  <w:p w:rsidR="00CE4CA3" w:rsidRDefault="00CE4CA3" w:rsidP="00752484">
    <w:pPr>
      <w:pStyle w:val="a8"/>
      <w:jc w:val="right"/>
      <w:rPr>
        <w:rtl/>
      </w:rPr>
    </w:pPr>
    <w:r>
      <w:rPr>
        <w:rFonts w:hint="cs"/>
        <w:rtl/>
      </w:rPr>
      <w:t>חתימת נותן השירותים בראשי תיבות: _______________</w:t>
    </w:r>
  </w:p>
  <w:p w:rsidR="00CE4CA3" w:rsidRDefault="00CE4CA3">
    <w:pPr>
      <w:pStyle w:val="a8"/>
      <w:jc w:val="center"/>
      <w:rPr>
        <w:rtl/>
      </w:rPr>
    </w:pPr>
  </w:p>
  <w:p w:rsidR="00CE4CA3" w:rsidRDefault="00CE4CA3">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752484">
    <w:pPr>
      <w:pStyle w:val="a8"/>
      <w:jc w:val="center"/>
      <w:rPr>
        <w:rtl/>
      </w:rPr>
    </w:pPr>
    <w:r>
      <w:rPr>
        <w:rStyle w:val="ae"/>
      </w:rPr>
      <w:fldChar w:fldCharType="begin"/>
    </w:r>
    <w:r>
      <w:rPr>
        <w:rStyle w:val="ae"/>
      </w:rPr>
      <w:instrText xml:space="preserve"> PAGE </w:instrText>
    </w:r>
    <w:r>
      <w:rPr>
        <w:rStyle w:val="ae"/>
      </w:rPr>
      <w:fldChar w:fldCharType="separate"/>
    </w:r>
    <w:r w:rsidR="00DB4C2A">
      <w:rPr>
        <w:rStyle w:val="ae"/>
        <w:noProof/>
        <w:rtl/>
      </w:rPr>
      <w:t>61</w:t>
    </w:r>
    <w:r>
      <w:rPr>
        <w:rStyle w:val="ae"/>
      </w:rPr>
      <w:fldChar w:fldCharType="end"/>
    </w:r>
  </w:p>
  <w:p w:rsidR="00CE4CA3" w:rsidRDefault="00CE4CA3">
    <w:pPr>
      <w:pStyle w:val="a8"/>
      <w:jc w:val="center"/>
      <w:rPr>
        <w:rtl/>
      </w:rPr>
    </w:pPr>
  </w:p>
  <w:p w:rsidR="00CE4CA3" w:rsidRDefault="00CE4CA3">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261567">
    <w:pPr>
      <w:pStyle w:val="a8"/>
      <w:jc w:val="center"/>
      <w:rPr>
        <w:rStyle w:val="ae"/>
        <w:rtl/>
      </w:rPr>
    </w:pPr>
    <w:r>
      <w:rPr>
        <w:rStyle w:val="ae"/>
      </w:rPr>
      <w:fldChar w:fldCharType="begin"/>
    </w:r>
    <w:r>
      <w:rPr>
        <w:rStyle w:val="ae"/>
      </w:rPr>
      <w:instrText xml:space="preserve">PAGE  </w:instrText>
    </w:r>
    <w:r>
      <w:rPr>
        <w:rStyle w:val="ae"/>
      </w:rPr>
      <w:fldChar w:fldCharType="separate"/>
    </w:r>
    <w:r w:rsidR="00DB4C2A">
      <w:rPr>
        <w:rStyle w:val="ae"/>
        <w:noProof/>
        <w:rtl/>
      </w:rPr>
      <w:t>91</w:t>
    </w:r>
    <w:r>
      <w:rPr>
        <w:rStyle w:val="ae"/>
      </w:rPr>
      <w:fldChar w:fldCharType="end"/>
    </w:r>
  </w:p>
  <w:p w:rsidR="00CE4CA3" w:rsidRPr="005C108A" w:rsidRDefault="00CE4CA3" w:rsidP="00752484">
    <w:pPr>
      <w:pStyle w:val="a8"/>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8C22B4">
    <w:pPr>
      <w:pStyle w:val="a8"/>
      <w:rPr>
        <w:b/>
        <w:bCs/>
        <w:rtl/>
      </w:rPr>
    </w:pPr>
    <w:r>
      <w:rPr>
        <w:b/>
        <w:bCs/>
        <w:rtl/>
      </w:rPr>
      <w:t>_______________________________________________________________________________</w:t>
    </w:r>
  </w:p>
  <w:p w:rsidR="00CE4CA3" w:rsidRDefault="00CE4CA3" w:rsidP="00752484">
    <w:pPr>
      <w:pStyle w:val="a8"/>
      <w:rPr>
        <w:b/>
        <w:bCs/>
        <w:rtl/>
      </w:rPr>
    </w:pPr>
    <w:r>
      <w:rPr>
        <w:b/>
        <w:bCs/>
        <w:rtl/>
      </w:rPr>
      <w:t xml:space="preserve">מרכז ההשקעות – </w:t>
    </w:r>
    <w:r>
      <w:rPr>
        <w:rFonts w:hint="cs"/>
        <w:b/>
        <w:bCs/>
        <w:rtl/>
      </w:rPr>
      <w:t xml:space="preserve">דוח ביקורת  רו"ח                                                                           </w:t>
    </w:r>
    <w:r>
      <w:rPr>
        <w:b/>
        <w:bCs/>
        <w:rtl/>
      </w:rPr>
      <w:t>ע</w:t>
    </w:r>
    <w:r>
      <w:rPr>
        <w:rFonts w:hint="cs"/>
        <w:b/>
        <w:bCs/>
        <w:rtl/>
      </w:rPr>
      <w:t xml:space="preserve">מוד </w:t>
    </w:r>
    <w:r>
      <w:rPr>
        <w:b/>
        <w:bCs/>
      </w:rPr>
      <w:fldChar w:fldCharType="begin"/>
    </w:r>
    <w:r>
      <w:rPr>
        <w:b/>
        <w:bCs/>
      </w:rPr>
      <w:instrText xml:space="preserve"> PAGE </w:instrText>
    </w:r>
    <w:r>
      <w:rPr>
        <w:b/>
        <w:bCs/>
      </w:rPr>
      <w:fldChar w:fldCharType="separate"/>
    </w:r>
    <w:r w:rsidR="00DB4C2A">
      <w:rPr>
        <w:b/>
        <w:bCs/>
        <w:noProof/>
        <w:rtl/>
      </w:rPr>
      <w:t>121</w:t>
    </w:r>
    <w:r>
      <w:rPr>
        <w:b/>
        <w:bCs/>
      </w:rPr>
      <w:fldChar w:fldCharType="end"/>
    </w:r>
    <w:r>
      <w:rPr>
        <w:rFonts w:hint="cs"/>
        <w:b/>
        <w:bCs/>
        <w:rtl/>
      </w:rPr>
      <w:t xml:space="preserve"> מתוך </w:t>
    </w:r>
    <w:r>
      <w:rPr>
        <w:b/>
        <w:bCs/>
      </w:rPr>
      <w:fldChar w:fldCharType="begin"/>
    </w:r>
    <w:r>
      <w:rPr>
        <w:b/>
        <w:bCs/>
      </w:rPr>
      <w:instrText xml:space="preserve"> NUMPAGES </w:instrText>
    </w:r>
    <w:r>
      <w:rPr>
        <w:b/>
        <w:bCs/>
      </w:rPr>
      <w:fldChar w:fldCharType="separate"/>
    </w:r>
    <w:r w:rsidR="00DB4C2A">
      <w:rPr>
        <w:b/>
        <w:bCs/>
        <w:noProof/>
        <w:rtl/>
      </w:rPr>
      <w:t>121</w:t>
    </w:r>
    <w:r>
      <w:rPr>
        <w:b/>
        <w:bCs/>
      </w:rPr>
      <w:fldChar w:fldCharType="end"/>
    </w:r>
  </w:p>
  <w:p w:rsidR="00CE4CA3" w:rsidRDefault="00CE4CA3"/>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pPr>
      <w:pStyle w:val="a8"/>
      <w:rPr>
        <w:b/>
        <w:bCs/>
        <w:rtl/>
      </w:rPr>
    </w:pPr>
    <w:r>
      <w:rPr>
        <w:b/>
        <w:bCs/>
        <w:rtl/>
      </w:rPr>
      <w:t>_________________________________________________________________________________</w:t>
    </w:r>
  </w:p>
  <w:p w:rsidR="00CE4CA3" w:rsidRDefault="00CE4CA3" w:rsidP="00752484">
    <w:pPr>
      <w:pStyle w:val="a8"/>
      <w:rPr>
        <w:b/>
        <w:bCs/>
        <w:rtl/>
      </w:rPr>
    </w:pPr>
    <w:r>
      <w:rPr>
        <w:rFonts w:hint="cs"/>
        <w:b/>
        <w:bCs/>
        <w:rtl/>
      </w:rPr>
      <w:t xml:space="preserve">                                                                             </w:t>
    </w:r>
    <w:r>
      <w:rPr>
        <w:b/>
        <w:bCs/>
        <w:rtl/>
      </w:rPr>
      <w:t xml:space="preserve">מרכז ההשקעות – </w:t>
    </w:r>
    <w:r>
      <w:rPr>
        <w:rFonts w:hint="cs"/>
        <w:b/>
        <w:bCs/>
        <w:rtl/>
      </w:rPr>
      <w:t xml:space="preserve">דוח ביקורת  רו"ח                     </w:t>
    </w:r>
    <w:r>
      <w:rPr>
        <w:b/>
        <w:bCs/>
        <w:rtl/>
      </w:rPr>
      <w:t>ע</w:t>
    </w:r>
    <w:r>
      <w:rPr>
        <w:rFonts w:hint="cs"/>
        <w:b/>
        <w:bCs/>
        <w:rtl/>
      </w:rPr>
      <w:t xml:space="preserve">מוד </w:t>
    </w:r>
    <w:r>
      <w:rPr>
        <w:b/>
        <w:bCs/>
      </w:rPr>
      <w:fldChar w:fldCharType="begin"/>
    </w:r>
    <w:r>
      <w:rPr>
        <w:b/>
        <w:bCs/>
      </w:rPr>
      <w:instrText xml:space="preserve"> PAGE </w:instrText>
    </w:r>
    <w:r>
      <w:rPr>
        <w:b/>
        <w:bCs/>
      </w:rPr>
      <w:fldChar w:fldCharType="separate"/>
    </w:r>
    <w:r w:rsidR="00DB4C2A">
      <w:rPr>
        <w:b/>
        <w:bCs/>
        <w:noProof/>
        <w:rtl/>
      </w:rPr>
      <w:t>130</w:t>
    </w:r>
    <w:r>
      <w:rPr>
        <w:b/>
        <w:bCs/>
      </w:rPr>
      <w:fldChar w:fldCharType="end"/>
    </w:r>
    <w:r>
      <w:rPr>
        <w:rFonts w:hint="cs"/>
        <w:b/>
        <w:bCs/>
        <w:rtl/>
      </w:rPr>
      <w:t xml:space="preserve"> מתוך </w:t>
    </w:r>
    <w:r>
      <w:rPr>
        <w:b/>
        <w:bCs/>
      </w:rPr>
      <w:fldChar w:fldCharType="begin"/>
    </w:r>
    <w:r>
      <w:rPr>
        <w:b/>
        <w:bCs/>
      </w:rPr>
      <w:instrText xml:space="preserve"> NUMPAGES </w:instrText>
    </w:r>
    <w:r>
      <w:rPr>
        <w:b/>
        <w:bCs/>
      </w:rPr>
      <w:fldChar w:fldCharType="separate"/>
    </w:r>
    <w:r w:rsidR="00DB4C2A">
      <w:rPr>
        <w:b/>
        <w:bCs/>
        <w:noProof/>
        <w:rtl/>
      </w:rPr>
      <w:t>130</w:t>
    </w:r>
    <w:r>
      <w:rPr>
        <w:b/>
        <w:bCs/>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752484">
    <w:pPr>
      <w:pStyle w:val="a8"/>
      <w:jc w:val="center"/>
      <w:rPr>
        <w:b/>
        <w:bCs/>
      </w:rPr>
    </w:pPr>
    <w:r>
      <w:rPr>
        <w:rStyle w:val="ae"/>
      </w:rPr>
      <w:fldChar w:fldCharType="begin"/>
    </w:r>
    <w:r>
      <w:rPr>
        <w:rStyle w:val="ae"/>
      </w:rPr>
      <w:instrText xml:space="preserve"> PAGE </w:instrText>
    </w:r>
    <w:r>
      <w:rPr>
        <w:rStyle w:val="ae"/>
      </w:rPr>
      <w:fldChar w:fldCharType="separate"/>
    </w:r>
    <w:r w:rsidR="00DB4C2A">
      <w:rPr>
        <w:rStyle w:val="ae"/>
        <w:noProof/>
        <w:rtl/>
      </w:rPr>
      <w:t>137</w:t>
    </w:r>
    <w:r>
      <w:rPr>
        <w:rStyle w:val="ae"/>
      </w:rPr>
      <w:fldChar w:fldCharType="end"/>
    </w:r>
  </w:p>
  <w:p w:rsidR="00CE4CA3" w:rsidRDefault="00CE4CA3" w:rsidP="00752484">
    <w:pPr>
      <w:pStyle w:val="a8"/>
      <w:jc w:val="center"/>
      <w:rPr>
        <w:b/>
        <w:bCs/>
      </w:rPr>
    </w:pPr>
  </w:p>
  <w:p w:rsidR="00CE4CA3" w:rsidRDefault="00CE4CA3" w:rsidP="00752484">
    <w:pPr>
      <w:pStyle w:val="a8"/>
      <w:jc w:val="center"/>
      <w:rPr>
        <w:b/>
        <w:bCs/>
      </w:rPr>
    </w:pPr>
  </w:p>
  <w:p w:rsidR="00CE4CA3" w:rsidRDefault="00CE4CA3" w:rsidP="00752484">
    <w:pPr>
      <w:pStyle w:val="a8"/>
      <w:jc w:val="center"/>
      <w:rPr>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4CA3" w:rsidRDefault="00CE4CA3" w:rsidP="003E26A3">
      <w:pPr>
        <w:spacing w:after="0" w:line="240" w:lineRule="auto"/>
      </w:pPr>
      <w:r>
        <w:separator/>
      </w:r>
    </w:p>
  </w:footnote>
  <w:footnote w:type="continuationSeparator" w:id="0">
    <w:p w:rsidR="00CE4CA3" w:rsidRDefault="00CE4CA3"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CA3" w:rsidRDefault="00CE4CA3" w:rsidP="00752484">
    <w:pPr>
      <w:pStyle w:val="a6"/>
      <w:tabs>
        <w:tab w:val="clear" w:pos="8306"/>
      </w:tabs>
      <w:ind w:left="-58" w:right="-1800" w:hanging="1701"/>
    </w:pPr>
  </w:p>
  <w:p w:rsidR="00CE4CA3" w:rsidRDefault="00CE4CA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4DB659E"/>
    <w:multiLevelType w:val="multilevel"/>
    <w:tmpl w:val="3632953A"/>
    <w:lvl w:ilvl="0">
      <w:start w:val="4"/>
      <w:numFmt w:val="decimal"/>
      <w:lvlText w:val="%1"/>
      <w:lvlJc w:val="left"/>
      <w:pPr>
        <w:ind w:left="360" w:hanging="360"/>
      </w:pPr>
      <w:rPr>
        <w:rFonts w:hint="default"/>
      </w:rPr>
    </w:lvl>
    <w:lvl w:ilvl="1">
      <w:start w:val="3"/>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3"/>
      <w:numFmt w:val="decimal"/>
      <w:lvlText w:val="%1.%2.%3.%4"/>
      <w:lvlJc w:val="left"/>
      <w:pPr>
        <w:ind w:left="2208" w:hanging="720"/>
      </w:pPr>
      <w:rPr>
        <w:rFonts w:hint="default"/>
      </w:rPr>
    </w:lvl>
    <w:lvl w:ilvl="4">
      <w:start w:val="2"/>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FDE624E"/>
    <w:multiLevelType w:val="hybridMultilevel"/>
    <w:tmpl w:val="63BCBBB8"/>
    <w:lvl w:ilvl="0" w:tplc="B66E0926">
      <w:start w:val="109"/>
      <w:numFmt w:val="bullet"/>
      <w:lvlText w:val="-"/>
      <w:lvlJc w:val="left"/>
      <w:pPr>
        <w:ind w:left="1153" w:hanging="360"/>
      </w:pPr>
      <w:rPr>
        <w:rFonts w:ascii="Calibri" w:eastAsia="Times New Roman" w:hAnsi="Calibri" w:cs="David"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2C0113F"/>
    <w:multiLevelType w:val="multilevel"/>
    <w:tmpl w:val="BDFE6E4E"/>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CB865B0"/>
    <w:multiLevelType w:val="multilevel"/>
    <w:tmpl w:val="80EEB69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nsid w:val="1D771217"/>
    <w:multiLevelType w:val="hybridMultilevel"/>
    <w:tmpl w:val="901AB2D2"/>
    <w:lvl w:ilvl="0" w:tplc="AEBE51AE">
      <w:start w:val="1"/>
      <w:numFmt w:val="bullet"/>
      <w:lvlText w:val=""/>
      <w:lvlJc w:val="left"/>
      <w:pPr>
        <w:tabs>
          <w:tab w:val="num" w:pos="752"/>
        </w:tabs>
        <w:ind w:left="752" w:hanging="360"/>
      </w:pPr>
      <w:rPr>
        <w:rFonts w:ascii="Symbol" w:hAnsi="Symbol" w:hint="default"/>
        <w:lang w:bidi="he-IL"/>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27C60E20"/>
    <w:multiLevelType w:val="multilevel"/>
    <w:tmpl w:val="5FB8AC36"/>
    <w:lvl w:ilvl="0">
      <w:start w:val="1"/>
      <w:numFmt w:val="decimal"/>
      <w:lvlText w:val="%1."/>
      <w:lvlJc w:val="left"/>
      <w:pPr>
        <w:ind w:left="360" w:hanging="360"/>
      </w:pPr>
      <w:rPr>
        <w:rFonts w:cs="David"/>
        <w:b/>
        <w:bCs/>
      </w:rPr>
    </w:lvl>
    <w:lvl w:ilvl="1">
      <w:start w:val="1"/>
      <w:numFmt w:val="decimal"/>
      <w:lvlText w:val="%1.%2."/>
      <w:lvlJc w:val="left"/>
      <w:pPr>
        <w:ind w:left="2983" w:hanging="432"/>
      </w:pPr>
      <w:rPr>
        <w:rFonts w:cs="David"/>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6">
    <w:nsid w:val="2ADC78CD"/>
    <w:multiLevelType w:val="hybridMultilevel"/>
    <w:tmpl w:val="37308898"/>
    <w:lvl w:ilvl="0" w:tplc="040D0013">
      <w:start w:val="1"/>
      <w:numFmt w:val="hebrew1"/>
      <w:lvlText w:val="%1."/>
      <w:lvlJc w:val="center"/>
      <w:pPr>
        <w:tabs>
          <w:tab w:val="num" w:pos="1436"/>
        </w:tabs>
        <w:ind w:left="1436" w:right="1436" w:hanging="360"/>
      </w:pPr>
    </w:lvl>
    <w:lvl w:ilvl="1" w:tplc="040D0019" w:tentative="1">
      <w:start w:val="1"/>
      <w:numFmt w:val="lowerLetter"/>
      <w:lvlText w:val="%2."/>
      <w:lvlJc w:val="left"/>
      <w:pPr>
        <w:tabs>
          <w:tab w:val="num" w:pos="2156"/>
        </w:tabs>
        <w:ind w:left="2156" w:right="2156" w:hanging="360"/>
      </w:pPr>
    </w:lvl>
    <w:lvl w:ilvl="2" w:tplc="040D001B" w:tentative="1">
      <w:start w:val="1"/>
      <w:numFmt w:val="lowerRoman"/>
      <w:lvlText w:val="%3."/>
      <w:lvlJc w:val="right"/>
      <w:pPr>
        <w:tabs>
          <w:tab w:val="num" w:pos="2876"/>
        </w:tabs>
        <w:ind w:left="2876" w:right="2876" w:hanging="180"/>
      </w:pPr>
    </w:lvl>
    <w:lvl w:ilvl="3" w:tplc="040D000F" w:tentative="1">
      <w:start w:val="1"/>
      <w:numFmt w:val="decimal"/>
      <w:lvlText w:val="%4."/>
      <w:lvlJc w:val="left"/>
      <w:pPr>
        <w:tabs>
          <w:tab w:val="num" w:pos="3596"/>
        </w:tabs>
        <w:ind w:left="3596" w:right="3596" w:hanging="360"/>
      </w:pPr>
    </w:lvl>
    <w:lvl w:ilvl="4" w:tplc="040D0019" w:tentative="1">
      <w:start w:val="1"/>
      <w:numFmt w:val="lowerLetter"/>
      <w:lvlText w:val="%5."/>
      <w:lvlJc w:val="left"/>
      <w:pPr>
        <w:tabs>
          <w:tab w:val="num" w:pos="4316"/>
        </w:tabs>
        <w:ind w:left="4316" w:right="4316" w:hanging="360"/>
      </w:pPr>
    </w:lvl>
    <w:lvl w:ilvl="5" w:tplc="040D001B" w:tentative="1">
      <w:start w:val="1"/>
      <w:numFmt w:val="lowerRoman"/>
      <w:lvlText w:val="%6."/>
      <w:lvlJc w:val="right"/>
      <w:pPr>
        <w:tabs>
          <w:tab w:val="num" w:pos="5036"/>
        </w:tabs>
        <w:ind w:left="5036" w:right="5036" w:hanging="180"/>
      </w:pPr>
    </w:lvl>
    <w:lvl w:ilvl="6" w:tplc="040D000F" w:tentative="1">
      <w:start w:val="1"/>
      <w:numFmt w:val="decimal"/>
      <w:lvlText w:val="%7."/>
      <w:lvlJc w:val="left"/>
      <w:pPr>
        <w:tabs>
          <w:tab w:val="num" w:pos="5756"/>
        </w:tabs>
        <w:ind w:left="5756" w:right="5756" w:hanging="360"/>
      </w:pPr>
    </w:lvl>
    <w:lvl w:ilvl="7" w:tplc="040D0019" w:tentative="1">
      <w:start w:val="1"/>
      <w:numFmt w:val="lowerLetter"/>
      <w:lvlText w:val="%8."/>
      <w:lvlJc w:val="left"/>
      <w:pPr>
        <w:tabs>
          <w:tab w:val="num" w:pos="6476"/>
        </w:tabs>
        <w:ind w:left="6476" w:right="6476" w:hanging="360"/>
      </w:pPr>
    </w:lvl>
    <w:lvl w:ilvl="8" w:tplc="040D001B" w:tentative="1">
      <w:start w:val="1"/>
      <w:numFmt w:val="lowerRoman"/>
      <w:lvlText w:val="%9."/>
      <w:lvlJc w:val="right"/>
      <w:pPr>
        <w:tabs>
          <w:tab w:val="num" w:pos="7196"/>
        </w:tabs>
        <w:ind w:left="7196" w:right="7196" w:hanging="180"/>
      </w:pPr>
    </w:lvl>
  </w:abstractNum>
  <w:abstractNum w:abstractNumId="17">
    <w:nsid w:val="2DF249F7"/>
    <w:multiLevelType w:val="multilevel"/>
    <w:tmpl w:val="9FCABA80"/>
    <w:lvl w:ilvl="0">
      <w:start w:val="5"/>
      <w:numFmt w:val="decimal"/>
      <w:lvlText w:val="%1"/>
      <w:lvlJc w:val="left"/>
      <w:pPr>
        <w:ind w:left="435" w:hanging="435"/>
      </w:pPr>
      <w:rPr>
        <w:rFonts w:hint="default"/>
      </w:rPr>
    </w:lvl>
    <w:lvl w:ilvl="1">
      <w:start w:val="7"/>
      <w:numFmt w:val="decimal"/>
      <w:lvlText w:val="%1.%2"/>
      <w:lvlJc w:val="left"/>
      <w:pPr>
        <w:ind w:left="973" w:hanging="43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18">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9">
    <w:nsid w:val="30625B62"/>
    <w:multiLevelType w:val="hybridMultilevel"/>
    <w:tmpl w:val="021C5054"/>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nsid w:val="313C058E"/>
    <w:multiLevelType w:val="multilevel"/>
    <w:tmpl w:val="B65A1824"/>
    <w:lvl w:ilvl="0">
      <w:start w:val="16"/>
      <w:numFmt w:val="decimal"/>
      <w:lvlText w:val="%1"/>
      <w:lvlJc w:val="left"/>
      <w:pPr>
        <w:ind w:left="540" w:hanging="540"/>
      </w:pPr>
      <w:rPr>
        <w:rFonts w:hint="default"/>
      </w:rPr>
    </w:lvl>
    <w:lvl w:ilvl="1">
      <w:start w:val="1"/>
      <w:numFmt w:val="decimal"/>
      <w:lvlText w:val="%1.%2"/>
      <w:lvlJc w:val="left"/>
      <w:pPr>
        <w:ind w:left="682" w:hanging="54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1">
    <w:nsid w:val="333C5581"/>
    <w:multiLevelType w:val="multilevel"/>
    <w:tmpl w:val="1D080DF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494"/>
        </w:tabs>
        <w:ind w:left="1494"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38027608"/>
    <w:multiLevelType w:val="multilevel"/>
    <w:tmpl w:val="18D4E248"/>
    <w:lvl w:ilvl="0">
      <w:start w:val="5"/>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38B83423"/>
    <w:multiLevelType w:val="hybridMultilevel"/>
    <w:tmpl w:val="A252C5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8">
    <w:nsid w:val="3BCA76F6"/>
    <w:multiLevelType w:val="multilevel"/>
    <w:tmpl w:val="D594426E"/>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42D367EC"/>
    <w:multiLevelType w:val="multilevel"/>
    <w:tmpl w:val="4776F382"/>
    <w:lvl w:ilvl="0">
      <w:start w:val="16"/>
      <w:numFmt w:val="decimal"/>
      <w:lvlText w:val="%1"/>
      <w:lvlJc w:val="left"/>
      <w:pPr>
        <w:ind w:left="375" w:hanging="375"/>
      </w:pPr>
      <w:rPr>
        <w:rFonts w:hint="default"/>
      </w:rPr>
    </w:lvl>
    <w:lvl w:ilvl="1">
      <w:start w:val="2"/>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6">
    <w:nsid w:val="44F4766B"/>
    <w:multiLevelType w:val="multilevel"/>
    <w:tmpl w:val="0782831A"/>
    <w:lvl w:ilvl="0">
      <w:start w:val="3"/>
      <w:numFmt w:val="decimal"/>
      <w:lvlText w:val="%1"/>
      <w:lvlJc w:val="left"/>
      <w:pPr>
        <w:ind w:left="360" w:hanging="360"/>
      </w:pPr>
      <w:rPr>
        <w:rFonts w:hint="default"/>
      </w:rPr>
    </w:lvl>
    <w:lvl w:ilvl="1">
      <w:start w:val="1"/>
      <w:numFmt w:val="decimal"/>
      <w:lvlText w:val="%2."/>
      <w:lvlJc w:val="left"/>
      <w:pPr>
        <w:ind w:left="502" w:hanging="360"/>
      </w:pPr>
      <w:rPr>
        <w:rFonts w:ascii="Times New Roman" w:eastAsia="Times New Roman" w:hAnsi="Times New Roman" w:cs="David"/>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A875D7D"/>
    <w:multiLevelType w:val="multilevel"/>
    <w:tmpl w:val="4E54728E"/>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4EDF1867"/>
    <w:multiLevelType w:val="hybridMultilevel"/>
    <w:tmpl w:val="CD20E17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2">
    <w:nsid w:val="501C11B4"/>
    <w:multiLevelType w:val="hybridMultilevel"/>
    <w:tmpl w:val="936C3EEC"/>
    <w:lvl w:ilvl="0" w:tplc="6694CBCA">
      <w:start w:val="1"/>
      <w:numFmt w:val="hebrew1"/>
      <w:lvlText w:val="%1."/>
      <w:lvlJc w:val="left"/>
      <w:pPr>
        <w:tabs>
          <w:tab w:val="num" w:pos="960"/>
        </w:tabs>
        <w:ind w:left="960" w:right="96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nsid w:val="59C7774E"/>
    <w:multiLevelType w:val="multilevel"/>
    <w:tmpl w:val="64CE8C74"/>
    <w:lvl w:ilvl="0">
      <w:start w:val="7"/>
      <w:numFmt w:val="decimal"/>
      <w:lvlText w:val="%1"/>
      <w:lvlJc w:val="left"/>
      <w:pPr>
        <w:ind w:left="720" w:hanging="720"/>
      </w:pPr>
      <w:rPr>
        <w:rFonts w:hint="default"/>
      </w:rPr>
    </w:lvl>
    <w:lvl w:ilvl="1">
      <w:start w:val="5"/>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nsid w:val="5C3A71E1"/>
    <w:multiLevelType w:val="multilevel"/>
    <w:tmpl w:val="1670170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444"/>
        </w:tabs>
        <w:ind w:left="444" w:hanging="360"/>
      </w:pPr>
      <w:rPr>
        <w:rFonts w:hint="default"/>
      </w:rPr>
    </w:lvl>
    <w:lvl w:ilvl="2">
      <w:start w:val="1"/>
      <w:numFmt w:val="decimal"/>
      <w:lvlText w:val="%1.%2.%3"/>
      <w:lvlJc w:val="left"/>
      <w:pPr>
        <w:tabs>
          <w:tab w:val="num" w:pos="888"/>
        </w:tabs>
        <w:ind w:left="888" w:hanging="720"/>
      </w:pPr>
      <w:rPr>
        <w:rFonts w:hint="default"/>
      </w:rPr>
    </w:lvl>
    <w:lvl w:ilvl="3">
      <w:start w:val="1"/>
      <w:numFmt w:val="decimal"/>
      <w:lvlText w:val="%1.%2.%3.%4"/>
      <w:lvlJc w:val="left"/>
      <w:pPr>
        <w:tabs>
          <w:tab w:val="num" w:pos="972"/>
        </w:tabs>
        <w:ind w:left="972" w:hanging="720"/>
      </w:pPr>
      <w:rPr>
        <w:rFonts w:hint="default"/>
      </w:rPr>
    </w:lvl>
    <w:lvl w:ilvl="4">
      <w:start w:val="1"/>
      <w:numFmt w:val="decimal"/>
      <w:lvlText w:val="%1.%2.%3.%4.%5"/>
      <w:lvlJc w:val="left"/>
      <w:pPr>
        <w:tabs>
          <w:tab w:val="num" w:pos="1416"/>
        </w:tabs>
        <w:ind w:left="1416" w:hanging="1080"/>
      </w:pPr>
      <w:rPr>
        <w:rFonts w:hint="default"/>
      </w:rPr>
    </w:lvl>
    <w:lvl w:ilvl="5">
      <w:start w:val="1"/>
      <w:numFmt w:val="decimal"/>
      <w:lvlText w:val="%1.%2.%3.%4.%5.%6"/>
      <w:lvlJc w:val="left"/>
      <w:pPr>
        <w:tabs>
          <w:tab w:val="num" w:pos="1500"/>
        </w:tabs>
        <w:ind w:left="1500" w:hanging="1080"/>
      </w:pPr>
      <w:rPr>
        <w:rFonts w:hint="default"/>
      </w:rPr>
    </w:lvl>
    <w:lvl w:ilvl="6">
      <w:start w:val="1"/>
      <w:numFmt w:val="decimal"/>
      <w:lvlText w:val="%1.%2.%3.%4.%5.%6.%7"/>
      <w:lvlJc w:val="left"/>
      <w:pPr>
        <w:tabs>
          <w:tab w:val="num" w:pos="1944"/>
        </w:tabs>
        <w:ind w:left="1944" w:hanging="1440"/>
      </w:pPr>
      <w:rPr>
        <w:rFonts w:hint="default"/>
      </w:rPr>
    </w:lvl>
    <w:lvl w:ilvl="7">
      <w:start w:val="1"/>
      <w:numFmt w:val="decimal"/>
      <w:lvlText w:val="%1.%2.%3.%4.%5.%6.%7.%8"/>
      <w:lvlJc w:val="left"/>
      <w:pPr>
        <w:tabs>
          <w:tab w:val="num" w:pos="2028"/>
        </w:tabs>
        <w:ind w:left="2028" w:hanging="1440"/>
      </w:pPr>
      <w:rPr>
        <w:rFonts w:hint="default"/>
      </w:rPr>
    </w:lvl>
    <w:lvl w:ilvl="8">
      <w:start w:val="1"/>
      <w:numFmt w:val="decimal"/>
      <w:lvlText w:val="%1.%2.%3.%4.%5.%6.%7.%8.%9"/>
      <w:lvlJc w:val="left"/>
      <w:pPr>
        <w:tabs>
          <w:tab w:val="num" w:pos="2472"/>
        </w:tabs>
        <w:ind w:left="2472" w:hanging="1800"/>
      </w:pPr>
      <w:rPr>
        <w:rFonts w:hint="default"/>
      </w:rPr>
    </w:lvl>
  </w:abstractNum>
  <w:abstractNum w:abstractNumId="46">
    <w:nsid w:val="5CCB18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D083392"/>
    <w:multiLevelType w:val="multilevel"/>
    <w:tmpl w:val="5FD8721A"/>
    <w:lvl w:ilvl="0">
      <w:start w:val="4"/>
      <w:numFmt w:val="decimal"/>
      <w:lvlText w:val="%1"/>
      <w:lvlJc w:val="left"/>
      <w:pPr>
        <w:ind w:left="360" w:hanging="360"/>
      </w:pPr>
      <w:rPr>
        <w:rFonts w:hint="default"/>
      </w:rPr>
    </w:lvl>
    <w:lvl w:ilvl="1">
      <w:start w:val="10"/>
      <w:numFmt w:val="decimal"/>
      <w:lvlText w:val="%1.%2"/>
      <w:lvlJc w:val="left"/>
      <w:pPr>
        <w:ind w:left="1021" w:hanging="360"/>
      </w:pPr>
      <w:rPr>
        <w:rFonts w:hint="default"/>
      </w:rPr>
    </w:lvl>
    <w:lvl w:ilvl="2">
      <w:start w:val="1"/>
      <w:numFmt w:val="decimal"/>
      <w:lvlText w:val="%1.%2.%3"/>
      <w:lvlJc w:val="left"/>
      <w:pPr>
        <w:ind w:left="2042" w:hanging="720"/>
      </w:pPr>
      <w:rPr>
        <w:rFonts w:hint="default"/>
      </w:rPr>
    </w:lvl>
    <w:lvl w:ilvl="3">
      <w:start w:val="3"/>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4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64642C11"/>
    <w:multiLevelType w:val="multilevel"/>
    <w:tmpl w:val="C0F027B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lang w:val="en-US"/>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1">
    <w:nsid w:val="66C55B1D"/>
    <w:multiLevelType w:val="multilevel"/>
    <w:tmpl w:val="F668B7FC"/>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4">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nsid w:val="6E3067D8"/>
    <w:multiLevelType w:val="hybridMultilevel"/>
    <w:tmpl w:val="4810F8A0"/>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6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1">
    <w:nsid w:val="6F347A13"/>
    <w:multiLevelType w:val="multilevel"/>
    <w:tmpl w:val="33269B2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3">
    <w:nsid w:val="74BF03FC"/>
    <w:multiLevelType w:val="multilevel"/>
    <w:tmpl w:val="14928ABA"/>
    <w:lvl w:ilvl="0">
      <w:start w:val="5"/>
      <w:numFmt w:val="decimal"/>
      <w:lvlText w:val="%1."/>
      <w:lvlJc w:val="left"/>
      <w:pPr>
        <w:ind w:left="502" w:hanging="360"/>
      </w:pPr>
      <w:rPr>
        <w:rFonts w:hint="default"/>
      </w:rPr>
    </w:lvl>
    <w:lvl w:ilvl="1">
      <w:start w:val="1"/>
      <w:numFmt w:val="decimal"/>
      <w:isLgl/>
      <w:lvlText w:val="%1.%2"/>
      <w:lvlJc w:val="left"/>
      <w:pPr>
        <w:ind w:left="1353" w:hanging="360"/>
      </w:pPr>
      <w:rPr>
        <w:rFonts w:ascii="Calibri" w:hAnsi="Calibri" w:hint="default"/>
        <w:b w:val="0"/>
        <w:i w:val="0"/>
        <w:u w:val="none"/>
      </w:rPr>
    </w:lvl>
    <w:lvl w:ilvl="2">
      <w:start w:val="1"/>
      <w:numFmt w:val="decimal"/>
      <w:isLgl/>
      <w:lvlText w:val="%1.%2.%3"/>
      <w:lvlJc w:val="left"/>
      <w:pPr>
        <w:ind w:left="2564" w:hanging="720"/>
      </w:pPr>
      <w:rPr>
        <w:rFonts w:ascii="Calibri" w:hAnsi="Calibri" w:hint="default"/>
        <w:b w:val="0"/>
        <w:i w:val="0"/>
        <w:u w:val="none"/>
      </w:rPr>
    </w:lvl>
    <w:lvl w:ilvl="3">
      <w:start w:val="1"/>
      <w:numFmt w:val="decimal"/>
      <w:isLgl/>
      <w:lvlText w:val="%1.%2.%3.%4"/>
      <w:lvlJc w:val="left"/>
      <w:pPr>
        <w:ind w:left="3415" w:hanging="720"/>
      </w:pPr>
      <w:rPr>
        <w:rFonts w:ascii="Calibri" w:hAnsi="Calibri" w:hint="default"/>
        <w:b w:val="0"/>
        <w:i w:val="0"/>
        <w:u w:val="none"/>
      </w:rPr>
    </w:lvl>
    <w:lvl w:ilvl="4">
      <w:start w:val="1"/>
      <w:numFmt w:val="decimal"/>
      <w:isLgl/>
      <w:lvlText w:val="%1.%2.%3.%4.%5"/>
      <w:lvlJc w:val="left"/>
      <w:pPr>
        <w:ind w:left="4626" w:hanging="1080"/>
      </w:pPr>
      <w:rPr>
        <w:rFonts w:ascii="Calibri" w:hAnsi="Calibri" w:hint="default"/>
        <w:b w:val="0"/>
        <w:i w:val="0"/>
        <w:u w:val="none"/>
      </w:rPr>
    </w:lvl>
    <w:lvl w:ilvl="5">
      <w:start w:val="1"/>
      <w:numFmt w:val="decimal"/>
      <w:isLgl/>
      <w:lvlText w:val="%1.%2.%3.%4.%5.%6"/>
      <w:lvlJc w:val="left"/>
      <w:pPr>
        <w:ind w:left="5477" w:hanging="1080"/>
      </w:pPr>
      <w:rPr>
        <w:rFonts w:ascii="Calibri" w:hAnsi="Calibri" w:hint="default"/>
        <w:b w:val="0"/>
        <w:i w:val="0"/>
        <w:u w:val="none"/>
      </w:rPr>
    </w:lvl>
    <w:lvl w:ilvl="6">
      <w:start w:val="1"/>
      <w:numFmt w:val="decimal"/>
      <w:isLgl/>
      <w:lvlText w:val="%1.%2.%3.%4.%5.%6.%7"/>
      <w:lvlJc w:val="left"/>
      <w:pPr>
        <w:ind w:left="6688" w:hanging="1440"/>
      </w:pPr>
      <w:rPr>
        <w:rFonts w:ascii="Calibri" w:hAnsi="Calibri" w:hint="default"/>
        <w:b w:val="0"/>
        <w:i w:val="0"/>
        <w:u w:val="none"/>
      </w:rPr>
    </w:lvl>
    <w:lvl w:ilvl="7">
      <w:start w:val="1"/>
      <w:numFmt w:val="decimal"/>
      <w:isLgl/>
      <w:lvlText w:val="%1.%2.%3.%4.%5.%6.%7.%8"/>
      <w:lvlJc w:val="left"/>
      <w:pPr>
        <w:ind w:left="7539" w:hanging="1440"/>
      </w:pPr>
      <w:rPr>
        <w:rFonts w:ascii="Calibri" w:hAnsi="Calibri" w:hint="default"/>
        <w:b w:val="0"/>
        <w:i w:val="0"/>
        <w:u w:val="none"/>
      </w:rPr>
    </w:lvl>
    <w:lvl w:ilvl="8">
      <w:start w:val="1"/>
      <w:numFmt w:val="decimal"/>
      <w:isLgl/>
      <w:lvlText w:val="%1.%2.%3.%4.%5.%6.%7.%8.%9"/>
      <w:lvlJc w:val="left"/>
      <w:pPr>
        <w:ind w:left="8750" w:hanging="1800"/>
      </w:pPr>
      <w:rPr>
        <w:rFonts w:ascii="Calibri" w:hAnsi="Calibri" w:hint="default"/>
        <w:b w:val="0"/>
        <w:i w:val="0"/>
        <w:u w:val="none"/>
      </w:rPr>
    </w:lvl>
  </w:abstractNum>
  <w:abstractNum w:abstractNumId="6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5">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6">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3"/>
  </w:num>
  <w:num w:numId="3">
    <w:abstractNumId w:val="56"/>
  </w:num>
  <w:num w:numId="4">
    <w:abstractNumId w:val="65"/>
  </w:num>
  <w:num w:numId="5">
    <w:abstractNumId w:val="11"/>
  </w:num>
  <w:num w:numId="6">
    <w:abstractNumId w:val="67"/>
  </w:num>
  <w:num w:numId="7">
    <w:abstractNumId w:val="7"/>
  </w:num>
  <w:num w:numId="8">
    <w:abstractNumId w:val="0"/>
  </w:num>
  <w:num w:numId="9">
    <w:abstractNumId w:val="13"/>
  </w:num>
  <w:num w:numId="10">
    <w:abstractNumId w:val="31"/>
  </w:num>
  <w:num w:numId="11">
    <w:abstractNumId w:val="49"/>
  </w:num>
  <w:num w:numId="12">
    <w:abstractNumId w:val="23"/>
  </w:num>
  <w:num w:numId="13">
    <w:abstractNumId w:val="29"/>
  </w:num>
  <w:num w:numId="14">
    <w:abstractNumId w:val="34"/>
  </w:num>
  <w:num w:numId="15">
    <w:abstractNumId w:val="30"/>
  </w:num>
  <w:num w:numId="16">
    <w:abstractNumId w:val="44"/>
  </w:num>
  <w:num w:numId="17">
    <w:abstractNumId w:val="33"/>
  </w:num>
  <w:num w:numId="18">
    <w:abstractNumId w:val="37"/>
  </w:num>
  <w:num w:numId="19">
    <w:abstractNumId w:val="28"/>
  </w:num>
  <w:num w:numId="20">
    <w:abstractNumId w:val="58"/>
  </w:num>
  <w:num w:numId="21">
    <w:abstractNumId w:val="57"/>
  </w:num>
  <w:num w:numId="22">
    <w:abstractNumId w:val="38"/>
  </w:num>
  <w:num w:numId="23">
    <w:abstractNumId w:val="48"/>
  </w:num>
  <w:num w:numId="24">
    <w:abstractNumId w:val="55"/>
  </w:num>
  <w:num w:numId="25">
    <w:abstractNumId w:val="50"/>
  </w:num>
  <w:num w:numId="26">
    <w:abstractNumId w:val="32"/>
  </w:num>
  <w:num w:numId="27">
    <w:abstractNumId w:val="2"/>
  </w:num>
  <w:num w:numId="28">
    <w:abstractNumId w:val="15"/>
  </w:num>
  <w:num w:numId="29">
    <w:abstractNumId w:val="27"/>
  </w:num>
  <w:num w:numId="30">
    <w:abstractNumId w:val="60"/>
  </w:num>
  <w:num w:numId="31">
    <w:abstractNumId w:val="62"/>
  </w:num>
  <w:num w:numId="32">
    <w:abstractNumId w:val="4"/>
  </w:num>
  <w:num w:numId="33">
    <w:abstractNumId w:val="8"/>
  </w:num>
  <w:num w:numId="34">
    <w:abstractNumId w:val="39"/>
  </w:num>
  <w:num w:numId="35">
    <w:abstractNumId w:val="64"/>
  </w:num>
  <w:num w:numId="36">
    <w:abstractNumId w:val="18"/>
  </w:num>
  <w:num w:numId="37">
    <w:abstractNumId w:val="52"/>
  </w:num>
  <w:num w:numId="38">
    <w:abstractNumId w:val="40"/>
  </w:num>
  <w:num w:numId="39">
    <w:abstractNumId w:val="12"/>
  </w:num>
  <w:num w:numId="40">
    <w:abstractNumId w:val="61"/>
  </w:num>
  <w:num w:numId="41">
    <w:abstractNumId w:val="54"/>
  </w:num>
  <w:num w:numId="42">
    <w:abstractNumId w:val="66"/>
  </w:num>
  <w:num w:numId="43">
    <w:abstractNumId w:val="51"/>
  </w:num>
  <w:num w:numId="44">
    <w:abstractNumId w:val="9"/>
  </w:num>
  <w:num w:numId="45">
    <w:abstractNumId w:val="36"/>
  </w:num>
  <w:num w:numId="46">
    <w:abstractNumId w:val="43"/>
  </w:num>
  <w:num w:numId="47">
    <w:abstractNumId w:val="16"/>
  </w:num>
  <w:num w:numId="48">
    <w:abstractNumId w:val="42"/>
  </w:num>
  <w:num w:numId="49">
    <w:abstractNumId w:val="14"/>
  </w:num>
  <w:num w:numId="50">
    <w:abstractNumId w:val="41"/>
  </w:num>
  <w:num w:numId="51">
    <w:abstractNumId w:val="45"/>
  </w:num>
  <w:num w:numId="52">
    <w:abstractNumId w:val="24"/>
  </w:num>
  <w:num w:numId="53">
    <w:abstractNumId w:val="17"/>
  </w:num>
  <w:num w:numId="54">
    <w:abstractNumId w:val="3"/>
  </w:num>
  <w:num w:numId="55">
    <w:abstractNumId w:val="5"/>
  </w:num>
  <w:num w:numId="56">
    <w:abstractNumId w:val="1"/>
  </w:num>
  <w:num w:numId="57">
    <w:abstractNumId w:val="47"/>
  </w:num>
  <w:num w:numId="58">
    <w:abstractNumId w:val="63"/>
  </w:num>
  <w:num w:numId="59">
    <w:abstractNumId w:val="26"/>
  </w:num>
  <w:num w:numId="60">
    <w:abstractNumId w:val="22"/>
  </w:num>
  <w:num w:numId="61">
    <w:abstractNumId w:val="25"/>
  </w:num>
  <w:num w:numId="62">
    <w:abstractNumId w:val="59"/>
  </w:num>
  <w:num w:numId="63">
    <w:abstractNumId w:val="46"/>
  </w:num>
  <w:num w:numId="64">
    <w:abstractNumId w:val="21"/>
  </w:num>
  <w:num w:numId="65">
    <w:abstractNumId w:val="20"/>
  </w:num>
  <w:num w:numId="66">
    <w:abstractNumId w:val="35"/>
  </w:num>
  <w:num w:numId="67">
    <w:abstractNumId w:val="19"/>
  </w:num>
  <w:num w:numId="68">
    <w:abstractNumId w:val="1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40E1"/>
    <w:rsid w:val="00002625"/>
    <w:rsid w:val="00005B58"/>
    <w:rsid w:val="000119D8"/>
    <w:rsid w:val="00041D81"/>
    <w:rsid w:val="000A10F2"/>
    <w:rsid w:val="00101808"/>
    <w:rsid w:val="00120A0C"/>
    <w:rsid w:val="001B329E"/>
    <w:rsid w:val="001C2B03"/>
    <w:rsid w:val="001C4DD1"/>
    <w:rsid w:val="001D0706"/>
    <w:rsid w:val="00201AB8"/>
    <w:rsid w:val="0021353A"/>
    <w:rsid w:val="00221602"/>
    <w:rsid w:val="00222F5E"/>
    <w:rsid w:val="00223906"/>
    <w:rsid w:val="00252C42"/>
    <w:rsid w:val="00261567"/>
    <w:rsid w:val="002705BD"/>
    <w:rsid w:val="002858BC"/>
    <w:rsid w:val="00286ED4"/>
    <w:rsid w:val="00296CB2"/>
    <w:rsid w:val="002C4A45"/>
    <w:rsid w:val="002C5CC5"/>
    <w:rsid w:val="002F1861"/>
    <w:rsid w:val="002F297E"/>
    <w:rsid w:val="00305FBC"/>
    <w:rsid w:val="00333030"/>
    <w:rsid w:val="0036084C"/>
    <w:rsid w:val="00360BAF"/>
    <w:rsid w:val="00365369"/>
    <w:rsid w:val="00366FE0"/>
    <w:rsid w:val="0037267A"/>
    <w:rsid w:val="003B2BC5"/>
    <w:rsid w:val="003C2EB4"/>
    <w:rsid w:val="003D1B1D"/>
    <w:rsid w:val="003D7F9F"/>
    <w:rsid w:val="003E26A3"/>
    <w:rsid w:val="004674F5"/>
    <w:rsid w:val="00481362"/>
    <w:rsid w:val="004A3D85"/>
    <w:rsid w:val="004B2083"/>
    <w:rsid w:val="004F0C01"/>
    <w:rsid w:val="00517042"/>
    <w:rsid w:val="005547D3"/>
    <w:rsid w:val="0059481B"/>
    <w:rsid w:val="005A1949"/>
    <w:rsid w:val="005B4364"/>
    <w:rsid w:val="005B74D8"/>
    <w:rsid w:val="005E7EE6"/>
    <w:rsid w:val="00613B22"/>
    <w:rsid w:val="00671575"/>
    <w:rsid w:val="006A0515"/>
    <w:rsid w:val="006A7E91"/>
    <w:rsid w:val="006C44EB"/>
    <w:rsid w:val="006C48E3"/>
    <w:rsid w:val="006D70E3"/>
    <w:rsid w:val="00727FEA"/>
    <w:rsid w:val="00740E33"/>
    <w:rsid w:val="00743422"/>
    <w:rsid w:val="00752484"/>
    <w:rsid w:val="007956E0"/>
    <w:rsid w:val="007F04AA"/>
    <w:rsid w:val="00812DF7"/>
    <w:rsid w:val="00831C93"/>
    <w:rsid w:val="00836653"/>
    <w:rsid w:val="0084339C"/>
    <w:rsid w:val="008562E1"/>
    <w:rsid w:val="00894805"/>
    <w:rsid w:val="008B0B9F"/>
    <w:rsid w:val="008C22B4"/>
    <w:rsid w:val="008D0D66"/>
    <w:rsid w:val="008D415D"/>
    <w:rsid w:val="00902474"/>
    <w:rsid w:val="00913127"/>
    <w:rsid w:val="00943191"/>
    <w:rsid w:val="00973333"/>
    <w:rsid w:val="009D20BB"/>
    <w:rsid w:val="009F4A50"/>
    <w:rsid w:val="00A04687"/>
    <w:rsid w:val="00A24DC2"/>
    <w:rsid w:val="00A32159"/>
    <w:rsid w:val="00A6269D"/>
    <w:rsid w:val="00A62DF5"/>
    <w:rsid w:val="00A70293"/>
    <w:rsid w:val="00A702C6"/>
    <w:rsid w:val="00B06184"/>
    <w:rsid w:val="00B57296"/>
    <w:rsid w:val="00B57464"/>
    <w:rsid w:val="00BA6DE6"/>
    <w:rsid w:val="00BB00C8"/>
    <w:rsid w:val="00BC3A04"/>
    <w:rsid w:val="00C06760"/>
    <w:rsid w:val="00C3707A"/>
    <w:rsid w:val="00C75F70"/>
    <w:rsid w:val="00CB58C7"/>
    <w:rsid w:val="00CB6108"/>
    <w:rsid w:val="00CC3156"/>
    <w:rsid w:val="00CD4644"/>
    <w:rsid w:val="00CD557F"/>
    <w:rsid w:val="00CE4CA3"/>
    <w:rsid w:val="00D05570"/>
    <w:rsid w:val="00D07C22"/>
    <w:rsid w:val="00D1045E"/>
    <w:rsid w:val="00D165AF"/>
    <w:rsid w:val="00D240E1"/>
    <w:rsid w:val="00D6556C"/>
    <w:rsid w:val="00DA2572"/>
    <w:rsid w:val="00DB3B03"/>
    <w:rsid w:val="00DB4C2A"/>
    <w:rsid w:val="00DC4E0A"/>
    <w:rsid w:val="00DE6C38"/>
    <w:rsid w:val="00E14C22"/>
    <w:rsid w:val="00E31EA2"/>
    <w:rsid w:val="00E809D2"/>
    <w:rsid w:val="00E8477A"/>
    <w:rsid w:val="00EC35A4"/>
    <w:rsid w:val="00F2708B"/>
    <w:rsid w:val="00F42AAA"/>
    <w:rsid w:val="00F642DD"/>
    <w:rsid w:val="00FA25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59481B"/>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59481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9481B"/>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9481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9481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9481B"/>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9481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9481B"/>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59481B"/>
    <w:pPr>
      <w:keepNext/>
      <w:tabs>
        <w:tab w:val="left" w:pos="481"/>
      </w:tabs>
      <w:overflowPunct w:val="0"/>
      <w:autoSpaceDE w:val="0"/>
      <w:autoSpaceDN w:val="0"/>
      <w:adjustRightInd w:val="0"/>
      <w:spacing w:after="0" w:line="240" w:lineRule="auto"/>
      <w:jc w:val="right"/>
      <w:textAlignment w:val="baseline"/>
      <w:outlineLvl w:val="8"/>
    </w:pPr>
    <w:rPr>
      <w:rFonts w:ascii="Times New Roman" w:hAnsi="Times New Roman" w:cs="David"/>
      <w:b/>
      <w:bCs/>
      <w:sz w:val="20"/>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59481B"/>
    <w:rPr>
      <w:rFonts w:ascii="Times New Roman" w:hAnsi="Times New Roman" w:cs="David Transparent"/>
      <w:sz w:val="20"/>
      <w:szCs w:val="28"/>
    </w:rPr>
  </w:style>
  <w:style w:type="character" w:customStyle="1" w:styleId="20">
    <w:name w:val="כותרת 2 תו"/>
    <w:basedOn w:val="a3"/>
    <w:link w:val="2"/>
    <w:rsid w:val="0059481B"/>
    <w:rPr>
      <w:rFonts w:ascii="Times New Roman" w:hAnsi="Times New Roman" w:cs="David Transparent"/>
      <w:sz w:val="20"/>
      <w:szCs w:val="28"/>
      <w:u w:val="single"/>
    </w:rPr>
  </w:style>
  <w:style w:type="character" w:customStyle="1" w:styleId="30">
    <w:name w:val="כותרת 3 תו"/>
    <w:basedOn w:val="a3"/>
    <w:link w:val="3"/>
    <w:rsid w:val="0059481B"/>
    <w:rPr>
      <w:rFonts w:ascii="Arial" w:hAnsi="Arial" w:cs="Arial"/>
      <w:b/>
      <w:bCs/>
      <w:sz w:val="26"/>
      <w:szCs w:val="26"/>
    </w:rPr>
  </w:style>
  <w:style w:type="character" w:customStyle="1" w:styleId="40">
    <w:name w:val="כותרת 4 תו"/>
    <w:basedOn w:val="a3"/>
    <w:link w:val="4"/>
    <w:rsid w:val="0059481B"/>
    <w:rPr>
      <w:rFonts w:ascii="Times New Roman" w:hAnsi="Times New Roman" w:cs="David"/>
      <w:b/>
      <w:bCs/>
      <w:sz w:val="24"/>
      <w:szCs w:val="28"/>
      <w:u w:val="single"/>
    </w:rPr>
  </w:style>
  <w:style w:type="character" w:customStyle="1" w:styleId="50">
    <w:name w:val="כותרת 5 תו"/>
    <w:basedOn w:val="a3"/>
    <w:link w:val="5"/>
    <w:rsid w:val="0059481B"/>
    <w:rPr>
      <w:rFonts w:ascii="Times New Roman" w:hAnsi="Times New Roman" w:cs="David"/>
      <w:b/>
      <w:bCs/>
      <w:sz w:val="24"/>
      <w:szCs w:val="28"/>
      <w:u w:val="single"/>
    </w:rPr>
  </w:style>
  <w:style w:type="character" w:customStyle="1" w:styleId="60">
    <w:name w:val="כותרת 6 תו"/>
    <w:basedOn w:val="a3"/>
    <w:link w:val="6"/>
    <w:rsid w:val="0059481B"/>
    <w:rPr>
      <w:rFonts w:ascii="Times New Roman" w:hAnsi="Times New Roman" w:cs="David"/>
      <w:b/>
      <w:bCs/>
      <w:sz w:val="24"/>
      <w:szCs w:val="28"/>
    </w:rPr>
  </w:style>
  <w:style w:type="character" w:customStyle="1" w:styleId="70">
    <w:name w:val="כותרת 7 תו"/>
    <w:basedOn w:val="a3"/>
    <w:link w:val="7"/>
    <w:rsid w:val="0059481B"/>
    <w:rPr>
      <w:rFonts w:ascii="Times New Roman" w:hAnsi="Times New Roman" w:cs="David"/>
      <w:b/>
      <w:bCs/>
      <w:sz w:val="24"/>
      <w:szCs w:val="24"/>
    </w:rPr>
  </w:style>
  <w:style w:type="character" w:customStyle="1" w:styleId="80">
    <w:name w:val="כותרת 8 תו"/>
    <w:basedOn w:val="a3"/>
    <w:link w:val="8"/>
    <w:rsid w:val="0059481B"/>
    <w:rPr>
      <w:rFonts w:ascii="Times New Roman" w:hAnsi="Times New Roman" w:cs="Times New Roman"/>
      <w:i/>
      <w:iCs/>
      <w:sz w:val="24"/>
      <w:szCs w:val="24"/>
    </w:rPr>
  </w:style>
  <w:style w:type="character" w:customStyle="1" w:styleId="90">
    <w:name w:val="כותרת 9 תו"/>
    <w:basedOn w:val="a3"/>
    <w:link w:val="9"/>
    <w:rsid w:val="0059481B"/>
    <w:rPr>
      <w:rFonts w:ascii="Times New Roman" w:hAnsi="Times New Roman" w:cs="David"/>
      <w:b/>
      <w:bCs/>
      <w:sz w:val="20"/>
      <w:szCs w:val="20"/>
      <w:lang w:eastAsia="he-IL"/>
    </w:rPr>
  </w:style>
  <w:style w:type="numbering" w:customStyle="1" w:styleId="11">
    <w:name w:val="ללא רשימה1"/>
    <w:next w:val="a5"/>
    <w:semiHidden/>
    <w:rsid w:val="0059481B"/>
  </w:style>
  <w:style w:type="paragraph" w:styleId="ac">
    <w:name w:val="Body Text"/>
    <w:basedOn w:val="a2"/>
    <w:link w:val="ad"/>
    <w:rsid w:val="0059481B"/>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9481B"/>
    <w:rPr>
      <w:rFonts w:ascii="Times New Roman" w:hAnsi="Times New Roman" w:cs="David Transparent"/>
      <w:sz w:val="20"/>
      <w:szCs w:val="24"/>
    </w:rPr>
  </w:style>
  <w:style w:type="character" w:styleId="ae">
    <w:name w:val="page number"/>
    <w:rsid w:val="0059481B"/>
    <w:rPr>
      <w:rFonts w:cs="Times New Roman"/>
    </w:rPr>
  </w:style>
  <w:style w:type="paragraph" w:styleId="af">
    <w:name w:val="Body Text Indent"/>
    <w:basedOn w:val="a2"/>
    <w:link w:val="af0"/>
    <w:rsid w:val="0059481B"/>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9481B"/>
    <w:rPr>
      <w:rFonts w:ascii="Times New Roman" w:hAnsi="Times New Roman" w:cs="David"/>
      <w:sz w:val="24"/>
      <w:szCs w:val="24"/>
    </w:rPr>
  </w:style>
  <w:style w:type="paragraph" w:customStyle="1" w:styleId="af1">
    <w:name w:val="טקסט סעיף תו תו תו תו"/>
    <w:basedOn w:val="a2"/>
    <w:link w:val="af2"/>
    <w:rsid w:val="0059481B"/>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9481B"/>
    <w:rPr>
      <w:rFonts w:ascii="Arial" w:hAnsi="Arial" w:cs="Arial"/>
    </w:rPr>
  </w:style>
  <w:style w:type="paragraph" w:customStyle="1" w:styleId="a0">
    <w:name w:val="תת סעיף"/>
    <w:basedOn w:val="a2"/>
    <w:rsid w:val="0059481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9481B"/>
    <w:rPr>
      <w:rFonts w:ascii="Arial" w:hAnsi="Arial"/>
      <w:lang w:val="x-none" w:eastAsia="x-none"/>
    </w:rPr>
  </w:style>
  <w:style w:type="paragraph" w:customStyle="1" w:styleId="a1">
    <w:name w:val="טקסט סעיף"/>
    <w:basedOn w:val="a2"/>
    <w:link w:val="af3"/>
    <w:rsid w:val="0059481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9481B"/>
    <w:rPr>
      <w:rFonts w:cs="Times New Roman"/>
      <w:color w:val="0000FF"/>
      <w:u w:val="single"/>
    </w:rPr>
  </w:style>
  <w:style w:type="character" w:customStyle="1" w:styleId="12">
    <w:name w:val="תואר תו1"/>
    <w:locked/>
    <w:rsid w:val="0059481B"/>
    <w:rPr>
      <w:rFonts w:cs="Arial"/>
      <w:sz w:val="24"/>
      <w:szCs w:val="32"/>
      <w:lang w:val="en-US" w:eastAsia="en-US" w:bidi="he-IL"/>
    </w:rPr>
  </w:style>
  <w:style w:type="character" w:customStyle="1" w:styleId="af4">
    <w:name w:val="טקסט הערה תו"/>
    <w:link w:val="af5"/>
    <w:locked/>
    <w:rsid w:val="0059481B"/>
    <w:rPr>
      <w:rFonts w:cs="David"/>
    </w:rPr>
  </w:style>
  <w:style w:type="paragraph" w:styleId="af5">
    <w:name w:val="annotation text"/>
    <w:basedOn w:val="a2"/>
    <w:link w:val="af4"/>
    <w:rsid w:val="0059481B"/>
    <w:pPr>
      <w:spacing w:after="0" w:line="240" w:lineRule="auto"/>
    </w:pPr>
    <w:rPr>
      <w:rFonts w:asciiTheme="minorHAnsi" w:hAnsiTheme="minorHAnsi" w:cs="David"/>
    </w:rPr>
  </w:style>
  <w:style w:type="character" w:customStyle="1" w:styleId="13">
    <w:name w:val="טקסט הערה תו1"/>
    <w:basedOn w:val="a3"/>
    <w:uiPriority w:val="99"/>
    <w:semiHidden/>
    <w:rsid w:val="0059481B"/>
    <w:rPr>
      <w:rFonts w:ascii="Calibri" w:hAnsi="Calibri" w:cs="Arial"/>
      <w:sz w:val="20"/>
      <w:szCs w:val="20"/>
    </w:rPr>
  </w:style>
  <w:style w:type="paragraph" w:customStyle="1" w:styleId="a">
    <w:name w:val="שם הוראה"/>
    <w:basedOn w:val="a2"/>
    <w:rsid w:val="0059481B"/>
    <w:pPr>
      <w:numPr>
        <w:ilvl w:val="4"/>
        <w:numId w:val="41"/>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9481B"/>
    <w:pPr>
      <w:spacing w:after="0" w:line="240" w:lineRule="auto"/>
      <w:jc w:val="both"/>
    </w:pPr>
    <w:rPr>
      <w:rFonts w:ascii="Arial" w:hAnsi="Arial"/>
      <w:noProof/>
      <w:sz w:val="20"/>
      <w:szCs w:val="20"/>
    </w:rPr>
  </w:style>
  <w:style w:type="paragraph" w:customStyle="1" w:styleId="af7">
    <w:name w:val="כותרת סעיף"/>
    <w:basedOn w:val="a2"/>
    <w:rsid w:val="0059481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9481B"/>
    <w:pPr>
      <w:numPr>
        <w:numId w:val="0"/>
      </w:numPr>
      <w:tabs>
        <w:tab w:val="num" w:pos="2830"/>
      </w:tabs>
      <w:ind w:left="2830" w:right="2835" w:hanging="850"/>
    </w:pPr>
  </w:style>
  <w:style w:type="paragraph" w:customStyle="1" w:styleId="af8">
    <w:name w:val="כותרת טבלת נספחים"/>
    <w:basedOn w:val="a2"/>
    <w:rsid w:val="0059481B"/>
    <w:pPr>
      <w:spacing w:after="0" w:line="240" w:lineRule="auto"/>
      <w:jc w:val="center"/>
    </w:pPr>
    <w:rPr>
      <w:rFonts w:ascii="Arial" w:hAnsi="Arial"/>
      <w:b/>
      <w:color w:val="1B3461"/>
      <w:sz w:val="28"/>
    </w:rPr>
  </w:style>
  <w:style w:type="paragraph" w:customStyle="1" w:styleId="Sign">
    <w:name w:val="Sign"/>
    <w:basedOn w:val="a2"/>
    <w:rsid w:val="0059481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9481B"/>
    <w:rPr>
      <w:rFonts w:cs="Times New Roman"/>
      <w:sz w:val="16"/>
      <w:szCs w:val="16"/>
    </w:rPr>
  </w:style>
  <w:style w:type="paragraph" w:styleId="afa">
    <w:name w:val="annotation subject"/>
    <w:basedOn w:val="af5"/>
    <w:next w:val="af5"/>
    <w:link w:val="afb"/>
    <w:rsid w:val="0059481B"/>
    <w:rPr>
      <w:b/>
      <w:bCs/>
    </w:rPr>
  </w:style>
  <w:style w:type="character" w:customStyle="1" w:styleId="afb">
    <w:name w:val="נושא הערה תו"/>
    <w:basedOn w:val="13"/>
    <w:link w:val="afa"/>
    <w:rsid w:val="0059481B"/>
    <w:rPr>
      <w:rFonts w:ascii="Calibri" w:hAnsi="Calibri" w:cs="David"/>
      <w:b/>
      <w:bCs/>
      <w:sz w:val="20"/>
      <w:szCs w:val="20"/>
    </w:rPr>
  </w:style>
  <w:style w:type="paragraph" w:customStyle="1" w:styleId="afc">
    <w:name w:val="סגנון"/>
    <w:basedOn w:val="a2"/>
    <w:next w:val="afd"/>
    <w:link w:val="afe"/>
    <w:rsid w:val="0059481B"/>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9481B"/>
    <w:rPr>
      <w:rFonts w:ascii="Times New Roman" w:hAnsi="Times New Roman" w:cs="Times New Roman"/>
      <w:sz w:val="32"/>
      <w:szCs w:val="20"/>
    </w:rPr>
  </w:style>
  <w:style w:type="paragraph" w:customStyle="1" w:styleId="15">
    <w:name w:val="פיסקת רשימה1"/>
    <w:basedOn w:val="a2"/>
    <w:qFormat/>
    <w:rsid w:val="0059481B"/>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9481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9481B"/>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9481B"/>
    <w:pPr>
      <w:spacing w:after="0" w:line="240" w:lineRule="auto"/>
    </w:pPr>
    <w:rPr>
      <w:rFonts w:ascii="Times New Roman" w:hAnsi="Times New Roman" w:cs="David"/>
      <w:sz w:val="24"/>
      <w:szCs w:val="24"/>
    </w:rPr>
  </w:style>
  <w:style w:type="character" w:customStyle="1" w:styleId="Char">
    <w:name w:val="טקסט סעיף Char"/>
    <w:rsid w:val="0059481B"/>
    <w:rPr>
      <w:rFonts w:ascii="Arial" w:hAnsi="Arial" w:cs="Arial"/>
      <w:sz w:val="22"/>
      <w:szCs w:val="22"/>
      <w:lang w:val="en-US" w:eastAsia="en-US" w:bidi="he-IL"/>
    </w:rPr>
  </w:style>
  <w:style w:type="paragraph" w:styleId="aff0">
    <w:name w:val="List Paragraph"/>
    <w:basedOn w:val="a2"/>
    <w:uiPriority w:val="34"/>
    <w:qFormat/>
    <w:rsid w:val="0059481B"/>
    <w:pPr>
      <w:spacing w:after="0" w:line="240" w:lineRule="auto"/>
      <w:ind w:left="720"/>
      <w:contextualSpacing/>
    </w:pPr>
    <w:rPr>
      <w:rFonts w:ascii="Times New Roman" w:hAnsi="Times New Roman" w:cs="Miriam"/>
      <w:sz w:val="20"/>
      <w:szCs w:val="28"/>
    </w:rPr>
  </w:style>
  <w:style w:type="paragraph" w:customStyle="1" w:styleId="P00">
    <w:name w:val="P00"/>
    <w:rsid w:val="0059481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481B"/>
    <w:rPr>
      <w:rFonts w:ascii="Times New Roman" w:hAnsi="Times New Roman" w:cs="Times New Roman"/>
      <w:sz w:val="26"/>
      <w:szCs w:val="26"/>
    </w:rPr>
  </w:style>
  <w:style w:type="character" w:customStyle="1" w:styleId="big-number">
    <w:name w:val="big-number"/>
    <w:rsid w:val="0059481B"/>
    <w:rPr>
      <w:rFonts w:ascii="Times New Roman" w:hAnsi="Times New Roman" w:cs="Times New Roman"/>
      <w:sz w:val="32"/>
      <w:szCs w:val="32"/>
    </w:rPr>
  </w:style>
  <w:style w:type="paragraph" w:customStyle="1" w:styleId="Char3">
    <w:name w:val="Char3"/>
    <w:basedOn w:val="a2"/>
    <w:rsid w:val="0059481B"/>
    <w:pPr>
      <w:bidi w:val="0"/>
      <w:spacing w:after="160" w:line="240" w:lineRule="exact"/>
      <w:jc w:val="both"/>
    </w:pPr>
    <w:rPr>
      <w:rFonts w:ascii="Verdana" w:hAnsi="Verdana" w:cs="FrankRuehl"/>
      <w:sz w:val="16"/>
      <w:szCs w:val="20"/>
      <w:lang w:bidi="ar-SA"/>
    </w:rPr>
  </w:style>
  <w:style w:type="character" w:customStyle="1" w:styleId="16">
    <w:name w:val="תו תו1"/>
    <w:locked/>
    <w:rsid w:val="0059481B"/>
    <w:rPr>
      <w:rFonts w:cs="David"/>
      <w:lang w:bidi="he-IL"/>
    </w:rPr>
  </w:style>
  <w:style w:type="paragraph" w:styleId="aff1">
    <w:name w:val="Revision"/>
    <w:hidden/>
    <w:uiPriority w:val="99"/>
    <w:semiHidden/>
    <w:rsid w:val="0059481B"/>
    <w:pPr>
      <w:spacing w:after="0" w:line="240" w:lineRule="auto"/>
    </w:pPr>
    <w:rPr>
      <w:rFonts w:ascii="Times New Roman" w:hAnsi="Times New Roman" w:cs="David"/>
      <w:sz w:val="24"/>
      <w:szCs w:val="24"/>
    </w:rPr>
  </w:style>
  <w:style w:type="paragraph" w:customStyle="1" w:styleId="Char2">
    <w:name w:val="Char2 תו"/>
    <w:basedOn w:val="a2"/>
    <w:rsid w:val="0059481B"/>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9481B"/>
    <w:pPr>
      <w:tabs>
        <w:tab w:val="clear" w:pos="1931"/>
        <w:tab w:val="clear" w:pos="2830"/>
        <w:tab w:val="num" w:pos="4253"/>
      </w:tabs>
      <w:ind w:left="4253" w:right="0" w:hanging="1134"/>
    </w:pPr>
  </w:style>
  <w:style w:type="paragraph" w:styleId="afd">
    <w:name w:val="Title"/>
    <w:basedOn w:val="a2"/>
    <w:next w:val="a2"/>
    <w:link w:val="aff2"/>
    <w:uiPriority w:val="10"/>
    <w:qFormat/>
    <w:rsid w:val="0059481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59481B"/>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59481B"/>
  </w:style>
  <w:style w:type="character" w:customStyle="1" w:styleId="17">
    <w:name w:val="טקסט בלונים תו1"/>
    <w:basedOn w:val="a3"/>
    <w:uiPriority w:val="99"/>
    <w:semiHidden/>
    <w:rsid w:val="0059481B"/>
    <w:rPr>
      <w:rFonts w:ascii="Tahoma" w:hAnsi="Tahoma" w:cs="Tahoma"/>
      <w:sz w:val="16"/>
      <w:szCs w:val="16"/>
    </w:rPr>
  </w:style>
  <w:style w:type="paragraph" w:customStyle="1" w:styleId="22">
    <w:name w:val="פיסקת רשימה2"/>
    <w:basedOn w:val="a2"/>
    <w:qFormat/>
    <w:rsid w:val="0059481B"/>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59481B"/>
  </w:style>
  <w:style w:type="paragraph" w:customStyle="1" w:styleId="32">
    <w:name w:val="פיסקת רשימה3"/>
    <w:basedOn w:val="a2"/>
    <w:qFormat/>
    <w:rsid w:val="0059481B"/>
    <w:pPr>
      <w:spacing w:after="0" w:line="240" w:lineRule="auto"/>
      <w:ind w:left="720"/>
      <w:contextualSpacing/>
    </w:pPr>
    <w:rPr>
      <w:rFonts w:ascii="Times New Roman" w:hAnsi="Times New Roman" w:cs="Times New Roman"/>
      <w:sz w:val="24"/>
      <w:szCs w:val="24"/>
    </w:rPr>
  </w:style>
  <w:style w:type="paragraph" w:customStyle="1" w:styleId="23">
    <w:name w:val="שורה 2"/>
    <w:basedOn w:val="a2"/>
    <w:rsid w:val="0059481B"/>
    <w:pPr>
      <w:tabs>
        <w:tab w:val="left" w:pos="793"/>
      </w:tabs>
      <w:autoSpaceDE w:val="0"/>
      <w:autoSpaceDN w:val="0"/>
      <w:adjustRightInd w:val="0"/>
      <w:spacing w:after="0" w:line="240" w:lineRule="auto"/>
      <w:ind w:right="567"/>
      <w:jc w:val="both"/>
    </w:pPr>
    <w:rPr>
      <w:rFonts w:ascii="Times New Roman" w:hAnsi="Times New Roman" w:cs="Times New Roman"/>
      <w:lang w:eastAsia="he-IL"/>
    </w:rPr>
  </w:style>
  <w:style w:type="paragraph" w:styleId="aff3">
    <w:name w:val="caption"/>
    <w:basedOn w:val="a2"/>
    <w:next w:val="a2"/>
    <w:qFormat/>
    <w:rsid w:val="0059481B"/>
    <w:pPr>
      <w:overflowPunct w:val="0"/>
      <w:autoSpaceDE w:val="0"/>
      <w:autoSpaceDN w:val="0"/>
      <w:adjustRightInd w:val="0"/>
      <w:spacing w:after="0" w:line="240" w:lineRule="auto"/>
      <w:textAlignment w:val="baseline"/>
    </w:pPr>
    <w:rPr>
      <w:rFonts w:ascii="Times New Roman" w:hAnsi="Times New Roman" w:cs="David"/>
      <w:sz w:val="24"/>
      <w:szCs w:val="24"/>
      <w:u w:val="single"/>
      <w:lang w:eastAsia="he-IL"/>
    </w:rPr>
  </w:style>
  <w:style w:type="table" w:customStyle="1" w:styleId="TableNormal">
    <w:name w:val="Table Normal"/>
    <w:uiPriority w:val="2"/>
    <w:semiHidden/>
    <w:unhideWhenUsed/>
    <w:qFormat/>
    <w:rsid w:val="0059481B"/>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59481B"/>
    <w:pPr>
      <w:widowControl w:val="0"/>
      <w:bidi w:val="0"/>
      <w:spacing w:after="0" w:line="240" w:lineRule="auto"/>
    </w:pPr>
    <w:rPr>
      <w:rFonts w:eastAsia="Calibri"/>
      <w:lang w:bidi="ar-SA"/>
    </w:rPr>
  </w:style>
  <w:style w:type="table" w:styleId="aff4">
    <w:name w:val="Table Grid"/>
    <w:basedOn w:val="a4"/>
    <w:rsid w:val="0059481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הצללה בינונית 1 - הדגשה 11"/>
    <w:rsid w:val="0059481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10">
    <w:name w:val="הצללה בינונית 11"/>
    <w:rsid w:val="0059481B"/>
    <w:pPr>
      <w:spacing w:after="0" w:line="240" w:lineRule="auto"/>
    </w:pPr>
    <w:rPr>
      <w:rFonts w:ascii="Calibri"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31">
    <w:name w:val="רשת בהירה - הדגשה 31"/>
    <w:rsid w:val="0059481B"/>
    <w:pPr>
      <w:spacing w:after="0" w:line="240" w:lineRule="auto"/>
    </w:pPr>
    <w:rPr>
      <w:rFonts w:ascii="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41">
    <w:name w:val="רשת בהירה - הדגשה 41"/>
    <w:rsid w:val="0059481B"/>
    <w:pPr>
      <w:spacing w:after="0" w:line="240" w:lineRule="auto"/>
    </w:pPr>
    <w:rPr>
      <w:rFonts w:ascii="Calibri" w:hAnsi="Calibri" w:cs="Arial"/>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style>
  <w:style w:type="table" w:customStyle="1" w:styleId="-11">
    <w:name w:val="רשימה בהירה - הדגשה 11"/>
    <w:rsid w:val="0059481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110">
    <w:name w:val="הצללה בהירה - הדגשה 11"/>
    <w:rsid w:val="0059481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41">
    <w:name w:val="פיסקת רשימה4"/>
    <w:basedOn w:val="a2"/>
    <w:rsid w:val="0059481B"/>
    <w:pPr>
      <w:ind w:left="720"/>
    </w:pPr>
  </w:style>
  <w:style w:type="table" w:customStyle="1" w:styleId="-21">
    <w:name w:val="הצללה בהירה - הדגשה 21"/>
    <w:rsid w:val="0059481B"/>
    <w:pPr>
      <w:spacing w:after="0" w:line="240" w:lineRule="auto"/>
    </w:pPr>
    <w:rPr>
      <w:rFonts w:ascii="Calibri" w:hAnsi="Calibri" w:cs="Arial"/>
      <w:color w:val="943634"/>
      <w:sz w:val="20"/>
      <w:szCs w:val="20"/>
    </w:rPr>
    <w:tblPr>
      <w:tblStyleRowBandSize w:val="1"/>
      <w:tblStyleColBandSize w:val="1"/>
      <w:tblBorders>
        <w:top w:val="single" w:sz="8" w:space="0" w:color="C0504D"/>
        <w:bottom w:val="single" w:sz="8" w:space="0" w:color="C0504D"/>
      </w:tblBorders>
      <w:tblCellMar>
        <w:top w:w="0" w:type="dxa"/>
        <w:left w:w="108" w:type="dxa"/>
        <w:bottom w:w="0" w:type="dxa"/>
        <w:right w:w="108" w:type="dxa"/>
      </w:tblCellMar>
    </w:tblPr>
  </w:style>
  <w:style w:type="table" w:customStyle="1" w:styleId="-51">
    <w:name w:val="הצללה בהירה - הדגשה 51"/>
    <w:rsid w:val="0059481B"/>
    <w:pPr>
      <w:spacing w:after="0" w:line="240" w:lineRule="auto"/>
    </w:pPr>
    <w:rPr>
      <w:rFonts w:ascii="Calibri" w:hAnsi="Calibri" w:cs="Arial"/>
      <w:color w:val="31849B"/>
      <w:sz w:val="20"/>
      <w:szCs w:val="20"/>
    </w:rPr>
    <w:tblPr>
      <w:tblStyleRowBandSize w:val="1"/>
      <w:tblStyleColBandSize w:val="1"/>
      <w:tblBorders>
        <w:top w:val="single" w:sz="8" w:space="0" w:color="4BACC6"/>
        <w:bottom w:val="single" w:sz="8" w:space="0" w:color="4BACC6"/>
      </w:tblBorders>
      <w:tblCellMar>
        <w:top w:w="0" w:type="dxa"/>
        <w:left w:w="108" w:type="dxa"/>
        <w:bottom w:w="0" w:type="dxa"/>
        <w:right w:w="108" w:type="dxa"/>
      </w:tblCellMar>
    </w:tblPr>
  </w:style>
  <w:style w:type="table" w:customStyle="1" w:styleId="18">
    <w:name w:val="רשימה בהירה1"/>
    <w:rsid w:val="0059481B"/>
    <w:pPr>
      <w:spacing w:after="0" w:line="240" w:lineRule="auto"/>
    </w:pPr>
    <w:rPr>
      <w:rFonts w:ascii="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111">
    <w:name w:val="רשת בהירה - הדגשה 11"/>
    <w:rsid w:val="0059481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רשת בינונית - הדגשה 11"/>
    <w:rsid w:val="0059481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style>
  <w:style w:type="table" w:customStyle="1" w:styleId="3-11">
    <w:name w:val="רשת בינונית 3 - הדגשה 11"/>
    <w:rsid w:val="0059481B"/>
    <w:pPr>
      <w:spacing w:after="0" w:line="240" w:lineRule="auto"/>
    </w:pPr>
    <w:rPr>
      <w:rFonts w:ascii="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12">
    <w:name w:val="הצללה בהירה - הדגשה 12"/>
    <w:rsid w:val="0059481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character" w:styleId="aff5">
    <w:name w:val="Strong"/>
    <w:qFormat/>
    <w:rsid w:val="0059481B"/>
    <w:rPr>
      <w:rFonts w:cs="Times New Roman"/>
      <w:b/>
      <w:bCs/>
    </w:rPr>
  </w:style>
  <w:style w:type="table" w:customStyle="1" w:styleId="-120">
    <w:name w:val="רשת בהירה - הדגשה 12"/>
    <w:rsid w:val="0059481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הצללה בינונית 1 - הדגשה 12"/>
    <w:rsid w:val="0059481B"/>
    <w:pPr>
      <w:spacing w:after="0" w:line="240" w:lineRule="auto"/>
    </w:pPr>
    <w:rPr>
      <w:rFonts w:ascii="Calibri" w:hAnsi="Calibri" w:cs="Calibri"/>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21">
    <w:name w:val="רשימה בהירה - הדגשה 12"/>
    <w:rsid w:val="0059481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510">
    <w:name w:val="רשימה כהה - הדגשה 51"/>
    <w:rsid w:val="0059481B"/>
    <w:pPr>
      <w:spacing w:after="0" w:line="240" w:lineRule="auto"/>
    </w:pPr>
    <w:rPr>
      <w:rFonts w:ascii="Calibri" w:hAnsi="Calibri" w:cs="Calibri"/>
      <w:color w:val="FFFFFF"/>
      <w:sz w:val="20"/>
      <w:szCs w:val="20"/>
    </w:rPr>
    <w:tblPr>
      <w:tblStyleRowBandSize w:val="1"/>
      <w:tblStyleColBandSize w:val="1"/>
      <w:tblCellMar>
        <w:top w:w="0" w:type="dxa"/>
        <w:left w:w="108" w:type="dxa"/>
        <w:bottom w:w="0" w:type="dxa"/>
        <w:right w:w="108" w:type="dxa"/>
      </w:tblCellMar>
    </w:tblPr>
    <w:tcPr>
      <w:shd w:val="clear" w:color="auto" w:fill="4BACC6"/>
    </w:tcPr>
  </w:style>
  <w:style w:type="table" w:customStyle="1" w:styleId="-511">
    <w:name w:val="רשת צבעונית - הדגשה 51"/>
    <w:rsid w:val="0059481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113">
    <w:name w:val="רשת צבעונית - הדגשה 11"/>
    <w:rsid w:val="0059481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BE5F1"/>
    </w:tcPr>
  </w:style>
  <w:style w:type="table" w:customStyle="1" w:styleId="-114">
    <w:name w:val="הצללה צבעונית - הדגשה 11"/>
    <w:rsid w:val="0059481B"/>
    <w:pPr>
      <w:spacing w:after="0" w:line="240" w:lineRule="auto"/>
    </w:pPr>
    <w:rPr>
      <w:rFonts w:ascii="Calibri" w:hAnsi="Calibri" w:cs="Calibri"/>
      <w:color w:val="00000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CellMar>
        <w:top w:w="0" w:type="dxa"/>
        <w:left w:w="108" w:type="dxa"/>
        <w:bottom w:w="0" w:type="dxa"/>
        <w:right w:w="108" w:type="dxa"/>
      </w:tblCellMar>
    </w:tblPr>
    <w:tcPr>
      <w:shd w:val="clear" w:color="auto" w:fill="EDF2F8"/>
    </w:tcPr>
  </w:style>
  <w:style w:type="paragraph" w:customStyle="1" w:styleId="19">
    <w:name w:val="כותרת תוכן עניינים1"/>
    <w:basedOn w:val="1"/>
    <w:next w:val="a2"/>
    <w:semiHidden/>
    <w:rsid w:val="0059481B"/>
    <w:pPr>
      <w:keepLines/>
      <w:spacing w:before="480" w:line="276" w:lineRule="auto"/>
      <w:jc w:val="left"/>
      <w:outlineLvl w:val="9"/>
    </w:pPr>
    <w:rPr>
      <w:rFonts w:ascii="Cambria" w:hAnsi="Cambria" w:cs="Times New Roman"/>
      <w:b/>
      <w:bCs/>
      <w:color w:val="365F91"/>
      <w:sz w:val="28"/>
    </w:rPr>
  </w:style>
  <w:style w:type="table" w:customStyle="1" w:styleId="-13">
    <w:name w:val="הצללה בהירה - הדגשה 13"/>
    <w:basedOn w:val="a4"/>
    <w:uiPriority w:val="60"/>
    <w:rsid w:val="0059481B"/>
    <w:pPr>
      <w:spacing w:after="0" w:line="240" w:lineRule="auto"/>
    </w:pPr>
    <w:rPr>
      <w:rFonts w:ascii="Calibri" w:hAnsi="Calibri" w:cs="Calibri"/>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aff6">
    <w:name w:val="footnote text"/>
    <w:basedOn w:val="a2"/>
    <w:link w:val="aff7"/>
    <w:uiPriority w:val="99"/>
    <w:semiHidden/>
    <w:unhideWhenUsed/>
    <w:rsid w:val="00D165AF"/>
    <w:pPr>
      <w:spacing w:after="0" w:line="240" w:lineRule="auto"/>
    </w:pPr>
    <w:rPr>
      <w:sz w:val="20"/>
      <w:szCs w:val="20"/>
    </w:rPr>
  </w:style>
  <w:style w:type="character" w:customStyle="1" w:styleId="aff7">
    <w:name w:val="טקסט הערת שוליים תו"/>
    <w:basedOn w:val="a3"/>
    <w:link w:val="aff6"/>
    <w:uiPriority w:val="99"/>
    <w:semiHidden/>
    <w:rsid w:val="00D165AF"/>
    <w:rPr>
      <w:rFonts w:ascii="Calibri" w:hAnsi="Calibri" w:cs="Arial"/>
      <w:sz w:val="20"/>
      <w:szCs w:val="20"/>
    </w:rPr>
  </w:style>
  <w:style w:type="character" w:styleId="aff8">
    <w:name w:val="footnote reference"/>
    <w:basedOn w:val="a3"/>
    <w:uiPriority w:val="99"/>
    <w:semiHidden/>
    <w:unhideWhenUsed/>
    <w:rsid w:val="00D165AF"/>
    <w:rPr>
      <w:vertAlign w:val="superscript"/>
    </w:rPr>
  </w:style>
  <w:style w:type="paragraph" w:customStyle="1" w:styleId="Char0">
    <w:name w:val="תו Char"/>
    <w:basedOn w:val="a2"/>
    <w:rsid w:val="00DE6C38"/>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59481B"/>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59481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9481B"/>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9481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9481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9481B"/>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9481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9481B"/>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59481B"/>
    <w:pPr>
      <w:keepNext/>
      <w:tabs>
        <w:tab w:val="left" w:pos="481"/>
      </w:tabs>
      <w:overflowPunct w:val="0"/>
      <w:autoSpaceDE w:val="0"/>
      <w:autoSpaceDN w:val="0"/>
      <w:adjustRightInd w:val="0"/>
      <w:spacing w:after="0" w:line="240" w:lineRule="auto"/>
      <w:jc w:val="right"/>
      <w:textAlignment w:val="baseline"/>
      <w:outlineLvl w:val="8"/>
    </w:pPr>
    <w:rPr>
      <w:rFonts w:ascii="Times New Roman" w:hAnsi="Times New Roman" w:cs="David"/>
      <w:b/>
      <w:bCs/>
      <w:sz w:val="20"/>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59481B"/>
    <w:rPr>
      <w:rFonts w:ascii="Times New Roman" w:hAnsi="Times New Roman" w:cs="David Transparent"/>
      <w:sz w:val="20"/>
      <w:szCs w:val="28"/>
    </w:rPr>
  </w:style>
  <w:style w:type="character" w:customStyle="1" w:styleId="20">
    <w:name w:val="כותרת 2 תו"/>
    <w:basedOn w:val="a3"/>
    <w:link w:val="2"/>
    <w:rsid w:val="0059481B"/>
    <w:rPr>
      <w:rFonts w:ascii="Times New Roman" w:hAnsi="Times New Roman" w:cs="David Transparent"/>
      <w:sz w:val="20"/>
      <w:szCs w:val="28"/>
      <w:u w:val="single"/>
    </w:rPr>
  </w:style>
  <w:style w:type="character" w:customStyle="1" w:styleId="30">
    <w:name w:val="כותרת 3 תו"/>
    <w:basedOn w:val="a3"/>
    <w:link w:val="3"/>
    <w:rsid w:val="0059481B"/>
    <w:rPr>
      <w:rFonts w:ascii="Arial" w:hAnsi="Arial" w:cs="Arial"/>
      <w:b/>
      <w:bCs/>
      <w:sz w:val="26"/>
      <w:szCs w:val="26"/>
    </w:rPr>
  </w:style>
  <w:style w:type="character" w:customStyle="1" w:styleId="40">
    <w:name w:val="כותרת 4 תו"/>
    <w:basedOn w:val="a3"/>
    <w:link w:val="4"/>
    <w:rsid w:val="0059481B"/>
    <w:rPr>
      <w:rFonts w:ascii="Times New Roman" w:hAnsi="Times New Roman" w:cs="David"/>
      <w:b/>
      <w:bCs/>
      <w:sz w:val="24"/>
      <w:szCs w:val="28"/>
      <w:u w:val="single"/>
    </w:rPr>
  </w:style>
  <w:style w:type="character" w:customStyle="1" w:styleId="50">
    <w:name w:val="כותרת 5 תו"/>
    <w:basedOn w:val="a3"/>
    <w:link w:val="5"/>
    <w:rsid w:val="0059481B"/>
    <w:rPr>
      <w:rFonts w:ascii="Times New Roman" w:hAnsi="Times New Roman" w:cs="David"/>
      <w:b/>
      <w:bCs/>
      <w:sz w:val="24"/>
      <w:szCs w:val="28"/>
      <w:u w:val="single"/>
    </w:rPr>
  </w:style>
  <w:style w:type="character" w:customStyle="1" w:styleId="60">
    <w:name w:val="כותרת 6 תו"/>
    <w:basedOn w:val="a3"/>
    <w:link w:val="6"/>
    <w:rsid w:val="0059481B"/>
    <w:rPr>
      <w:rFonts w:ascii="Times New Roman" w:hAnsi="Times New Roman" w:cs="David"/>
      <w:b/>
      <w:bCs/>
      <w:sz w:val="24"/>
      <w:szCs w:val="28"/>
    </w:rPr>
  </w:style>
  <w:style w:type="character" w:customStyle="1" w:styleId="70">
    <w:name w:val="כותרת 7 תו"/>
    <w:basedOn w:val="a3"/>
    <w:link w:val="7"/>
    <w:rsid w:val="0059481B"/>
    <w:rPr>
      <w:rFonts w:ascii="Times New Roman" w:hAnsi="Times New Roman" w:cs="David"/>
      <w:b/>
      <w:bCs/>
      <w:sz w:val="24"/>
      <w:szCs w:val="24"/>
    </w:rPr>
  </w:style>
  <w:style w:type="character" w:customStyle="1" w:styleId="80">
    <w:name w:val="כותרת 8 תו"/>
    <w:basedOn w:val="a3"/>
    <w:link w:val="8"/>
    <w:rsid w:val="0059481B"/>
    <w:rPr>
      <w:rFonts w:ascii="Times New Roman" w:hAnsi="Times New Roman" w:cs="Times New Roman"/>
      <w:i/>
      <w:iCs/>
      <w:sz w:val="24"/>
      <w:szCs w:val="24"/>
    </w:rPr>
  </w:style>
  <w:style w:type="character" w:customStyle="1" w:styleId="90">
    <w:name w:val="כותרת 9 תו"/>
    <w:basedOn w:val="a3"/>
    <w:link w:val="9"/>
    <w:rsid w:val="0059481B"/>
    <w:rPr>
      <w:rFonts w:ascii="Times New Roman" w:hAnsi="Times New Roman" w:cs="David"/>
      <w:b/>
      <w:bCs/>
      <w:sz w:val="20"/>
      <w:szCs w:val="20"/>
      <w:lang w:eastAsia="he-IL"/>
    </w:rPr>
  </w:style>
  <w:style w:type="numbering" w:customStyle="1" w:styleId="11">
    <w:name w:val="ללא רשימה1"/>
    <w:next w:val="a5"/>
    <w:semiHidden/>
    <w:rsid w:val="0059481B"/>
  </w:style>
  <w:style w:type="paragraph" w:styleId="ac">
    <w:name w:val="Body Text"/>
    <w:basedOn w:val="a2"/>
    <w:link w:val="ad"/>
    <w:rsid w:val="0059481B"/>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9481B"/>
    <w:rPr>
      <w:rFonts w:ascii="Times New Roman" w:hAnsi="Times New Roman" w:cs="David Transparent"/>
      <w:sz w:val="20"/>
      <w:szCs w:val="24"/>
    </w:rPr>
  </w:style>
  <w:style w:type="character" w:styleId="ae">
    <w:name w:val="page number"/>
    <w:rsid w:val="0059481B"/>
    <w:rPr>
      <w:rFonts w:cs="Times New Roman"/>
    </w:rPr>
  </w:style>
  <w:style w:type="paragraph" w:styleId="af">
    <w:name w:val="Body Text Indent"/>
    <w:basedOn w:val="a2"/>
    <w:link w:val="af0"/>
    <w:rsid w:val="0059481B"/>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9481B"/>
    <w:rPr>
      <w:rFonts w:ascii="Times New Roman" w:hAnsi="Times New Roman" w:cs="David"/>
      <w:sz w:val="24"/>
      <w:szCs w:val="24"/>
    </w:rPr>
  </w:style>
  <w:style w:type="paragraph" w:customStyle="1" w:styleId="af1">
    <w:name w:val="טקסט סעיף תו תו תו תו"/>
    <w:basedOn w:val="a2"/>
    <w:link w:val="af2"/>
    <w:rsid w:val="0059481B"/>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9481B"/>
    <w:rPr>
      <w:rFonts w:ascii="Arial" w:hAnsi="Arial" w:cs="Arial"/>
    </w:rPr>
  </w:style>
  <w:style w:type="paragraph" w:customStyle="1" w:styleId="a0">
    <w:name w:val="תת סעיף"/>
    <w:basedOn w:val="a2"/>
    <w:rsid w:val="0059481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9481B"/>
    <w:rPr>
      <w:rFonts w:ascii="Arial" w:hAnsi="Arial"/>
      <w:lang w:val="x-none" w:eastAsia="x-none"/>
    </w:rPr>
  </w:style>
  <w:style w:type="paragraph" w:customStyle="1" w:styleId="a1">
    <w:name w:val="טקסט סעיף"/>
    <w:basedOn w:val="a2"/>
    <w:link w:val="af3"/>
    <w:rsid w:val="0059481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9481B"/>
    <w:rPr>
      <w:rFonts w:cs="Times New Roman"/>
      <w:color w:val="0000FF"/>
      <w:u w:val="single"/>
    </w:rPr>
  </w:style>
  <w:style w:type="character" w:customStyle="1" w:styleId="12">
    <w:name w:val="תואר תו1"/>
    <w:locked/>
    <w:rsid w:val="0059481B"/>
    <w:rPr>
      <w:rFonts w:cs="Arial"/>
      <w:sz w:val="24"/>
      <w:szCs w:val="32"/>
      <w:lang w:val="en-US" w:eastAsia="en-US" w:bidi="he-IL"/>
    </w:rPr>
  </w:style>
  <w:style w:type="character" w:customStyle="1" w:styleId="af4">
    <w:name w:val="טקסט הערה תו"/>
    <w:link w:val="af5"/>
    <w:locked/>
    <w:rsid w:val="0059481B"/>
    <w:rPr>
      <w:rFonts w:cs="David"/>
    </w:rPr>
  </w:style>
  <w:style w:type="paragraph" w:styleId="af5">
    <w:name w:val="annotation text"/>
    <w:basedOn w:val="a2"/>
    <w:link w:val="af4"/>
    <w:rsid w:val="0059481B"/>
    <w:pPr>
      <w:spacing w:after="0" w:line="240" w:lineRule="auto"/>
    </w:pPr>
    <w:rPr>
      <w:rFonts w:asciiTheme="minorHAnsi" w:hAnsiTheme="minorHAnsi" w:cs="David"/>
    </w:rPr>
  </w:style>
  <w:style w:type="character" w:customStyle="1" w:styleId="13">
    <w:name w:val="טקסט הערה תו1"/>
    <w:basedOn w:val="a3"/>
    <w:uiPriority w:val="99"/>
    <w:semiHidden/>
    <w:rsid w:val="0059481B"/>
    <w:rPr>
      <w:rFonts w:ascii="Calibri" w:hAnsi="Calibri" w:cs="Arial"/>
      <w:sz w:val="20"/>
      <w:szCs w:val="20"/>
    </w:rPr>
  </w:style>
  <w:style w:type="paragraph" w:customStyle="1" w:styleId="a">
    <w:name w:val="שם הוראה"/>
    <w:basedOn w:val="a2"/>
    <w:rsid w:val="0059481B"/>
    <w:pPr>
      <w:numPr>
        <w:ilvl w:val="4"/>
        <w:numId w:val="41"/>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9481B"/>
    <w:pPr>
      <w:spacing w:after="0" w:line="240" w:lineRule="auto"/>
      <w:jc w:val="both"/>
    </w:pPr>
    <w:rPr>
      <w:rFonts w:ascii="Arial" w:hAnsi="Arial"/>
      <w:noProof/>
      <w:sz w:val="20"/>
      <w:szCs w:val="20"/>
    </w:rPr>
  </w:style>
  <w:style w:type="paragraph" w:customStyle="1" w:styleId="af7">
    <w:name w:val="כותרת סעיף"/>
    <w:basedOn w:val="a2"/>
    <w:rsid w:val="0059481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9481B"/>
    <w:pPr>
      <w:numPr>
        <w:numId w:val="0"/>
      </w:numPr>
      <w:tabs>
        <w:tab w:val="num" w:pos="2830"/>
      </w:tabs>
      <w:ind w:left="2830" w:right="2835" w:hanging="850"/>
    </w:pPr>
  </w:style>
  <w:style w:type="paragraph" w:customStyle="1" w:styleId="af8">
    <w:name w:val="כותרת טבלת נספחים"/>
    <w:basedOn w:val="a2"/>
    <w:rsid w:val="0059481B"/>
    <w:pPr>
      <w:spacing w:after="0" w:line="240" w:lineRule="auto"/>
      <w:jc w:val="center"/>
    </w:pPr>
    <w:rPr>
      <w:rFonts w:ascii="Arial" w:hAnsi="Arial"/>
      <w:b/>
      <w:color w:val="1B3461"/>
      <w:sz w:val="28"/>
    </w:rPr>
  </w:style>
  <w:style w:type="paragraph" w:customStyle="1" w:styleId="Sign">
    <w:name w:val="Sign"/>
    <w:basedOn w:val="a2"/>
    <w:rsid w:val="0059481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9481B"/>
    <w:rPr>
      <w:rFonts w:cs="Times New Roman"/>
      <w:sz w:val="16"/>
      <w:szCs w:val="16"/>
    </w:rPr>
  </w:style>
  <w:style w:type="paragraph" w:styleId="afa">
    <w:name w:val="annotation subject"/>
    <w:basedOn w:val="af5"/>
    <w:next w:val="af5"/>
    <w:link w:val="afb"/>
    <w:rsid w:val="0059481B"/>
    <w:rPr>
      <w:b/>
      <w:bCs/>
    </w:rPr>
  </w:style>
  <w:style w:type="character" w:customStyle="1" w:styleId="afb">
    <w:name w:val="נושא הערה תו"/>
    <w:basedOn w:val="13"/>
    <w:link w:val="afa"/>
    <w:rsid w:val="0059481B"/>
    <w:rPr>
      <w:rFonts w:ascii="Calibri" w:hAnsi="Calibri" w:cs="David"/>
      <w:b/>
      <w:bCs/>
      <w:sz w:val="20"/>
      <w:szCs w:val="20"/>
    </w:rPr>
  </w:style>
  <w:style w:type="paragraph" w:customStyle="1" w:styleId="afc">
    <w:name w:val="סגנון"/>
    <w:basedOn w:val="a2"/>
    <w:next w:val="afd"/>
    <w:link w:val="afe"/>
    <w:rsid w:val="0059481B"/>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9481B"/>
    <w:rPr>
      <w:rFonts w:ascii="Times New Roman" w:hAnsi="Times New Roman" w:cs="Times New Roman"/>
      <w:sz w:val="32"/>
      <w:szCs w:val="20"/>
    </w:rPr>
  </w:style>
  <w:style w:type="paragraph" w:customStyle="1" w:styleId="15">
    <w:name w:val="פיסקת רשימה1"/>
    <w:basedOn w:val="a2"/>
    <w:qFormat/>
    <w:rsid w:val="0059481B"/>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9481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9481B"/>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9481B"/>
    <w:pPr>
      <w:spacing w:after="0" w:line="240" w:lineRule="auto"/>
    </w:pPr>
    <w:rPr>
      <w:rFonts w:ascii="Times New Roman" w:hAnsi="Times New Roman" w:cs="David"/>
      <w:sz w:val="24"/>
      <w:szCs w:val="24"/>
    </w:rPr>
  </w:style>
  <w:style w:type="character" w:customStyle="1" w:styleId="Char">
    <w:name w:val="טקסט סעיף Char"/>
    <w:rsid w:val="0059481B"/>
    <w:rPr>
      <w:rFonts w:ascii="Arial" w:hAnsi="Arial" w:cs="Arial"/>
      <w:sz w:val="22"/>
      <w:szCs w:val="22"/>
      <w:lang w:val="en-US" w:eastAsia="en-US" w:bidi="he-IL"/>
    </w:rPr>
  </w:style>
  <w:style w:type="paragraph" w:styleId="aff0">
    <w:name w:val="List Paragraph"/>
    <w:basedOn w:val="a2"/>
    <w:uiPriority w:val="34"/>
    <w:qFormat/>
    <w:rsid w:val="0059481B"/>
    <w:pPr>
      <w:spacing w:after="0" w:line="240" w:lineRule="auto"/>
      <w:ind w:left="720"/>
      <w:contextualSpacing/>
    </w:pPr>
    <w:rPr>
      <w:rFonts w:ascii="Times New Roman" w:hAnsi="Times New Roman" w:cs="Miriam"/>
      <w:sz w:val="20"/>
      <w:szCs w:val="28"/>
    </w:rPr>
  </w:style>
  <w:style w:type="paragraph" w:customStyle="1" w:styleId="P00">
    <w:name w:val="P00"/>
    <w:rsid w:val="0059481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481B"/>
    <w:rPr>
      <w:rFonts w:ascii="Times New Roman" w:hAnsi="Times New Roman" w:cs="Times New Roman"/>
      <w:sz w:val="26"/>
      <w:szCs w:val="26"/>
    </w:rPr>
  </w:style>
  <w:style w:type="character" w:customStyle="1" w:styleId="big-number">
    <w:name w:val="big-number"/>
    <w:rsid w:val="0059481B"/>
    <w:rPr>
      <w:rFonts w:ascii="Times New Roman" w:hAnsi="Times New Roman" w:cs="Times New Roman"/>
      <w:sz w:val="32"/>
      <w:szCs w:val="32"/>
    </w:rPr>
  </w:style>
  <w:style w:type="paragraph" w:customStyle="1" w:styleId="Char3">
    <w:name w:val="Char3"/>
    <w:basedOn w:val="a2"/>
    <w:rsid w:val="0059481B"/>
    <w:pPr>
      <w:bidi w:val="0"/>
      <w:spacing w:after="160" w:line="240" w:lineRule="exact"/>
      <w:jc w:val="both"/>
    </w:pPr>
    <w:rPr>
      <w:rFonts w:ascii="Verdana" w:hAnsi="Verdana" w:cs="FrankRuehl"/>
      <w:sz w:val="16"/>
      <w:szCs w:val="20"/>
      <w:lang w:bidi="ar-SA"/>
    </w:rPr>
  </w:style>
  <w:style w:type="character" w:customStyle="1" w:styleId="16">
    <w:name w:val="תו תו1"/>
    <w:locked/>
    <w:rsid w:val="0059481B"/>
    <w:rPr>
      <w:rFonts w:cs="David"/>
      <w:lang w:bidi="he-IL"/>
    </w:rPr>
  </w:style>
  <w:style w:type="paragraph" w:styleId="aff1">
    <w:name w:val="Revision"/>
    <w:hidden/>
    <w:uiPriority w:val="99"/>
    <w:semiHidden/>
    <w:rsid w:val="0059481B"/>
    <w:pPr>
      <w:spacing w:after="0" w:line="240" w:lineRule="auto"/>
    </w:pPr>
    <w:rPr>
      <w:rFonts w:ascii="Times New Roman" w:hAnsi="Times New Roman" w:cs="David"/>
      <w:sz w:val="24"/>
      <w:szCs w:val="24"/>
    </w:rPr>
  </w:style>
  <w:style w:type="paragraph" w:customStyle="1" w:styleId="Char2">
    <w:name w:val="Char2 תו"/>
    <w:basedOn w:val="a2"/>
    <w:rsid w:val="0059481B"/>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9481B"/>
    <w:pPr>
      <w:tabs>
        <w:tab w:val="clear" w:pos="1931"/>
        <w:tab w:val="clear" w:pos="2830"/>
        <w:tab w:val="num" w:pos="4253"/>
      </w:tabs>
      <w:ind w:left="4253" w:right="0" w:hanging="1134"/>
    </w:pPr>
  </w:style>
  <w:style w:type="paragraph" w:styleId="afd">
    <w:name w:val="Title"/>
    <w:basedOn w:val="a2"/>
    <w:next w:val="a2"/>
    <w:link w:val="aff2"/>
    <w:uiPriority w:val="10"/>
    <w:qFormat/>
    <w:rsid w:val="0059481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59481B"/>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59481B"/>
  </w:style>
  <w:style w:type="character" w:customStyle="1" w:styleId="17">
    <w:name w:val="טקסט בלונים תו1"/>
    <w:basedOn w:val="a3"/>
    <w:uiPriority w:val="99"/>
    <w:semiHidden/>
    <w:rsid w:val="0059481B"/>
    <w:rPr>
      <w:rFonts w:ascii="Tahoma" w:hAnsi="Tahoma" w:cs="Tahoma"/>
      <w:sz w:val="16"/>
      <w:szCs w:val="16"/>
    </w:rPr>
  </w:style>
  <w:style w:type="paragraph" w:customStyle="1" w:styleId="22">
    <w:name w:val="פיסקת רשימה2"/>
    <w:basedOn w:val="a2"/>
    <w:qFormat/>
    <w:rsid w:val="0059481B"/>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59481B"/>
  </w:style>
  <w:style w:type="paragraph" w:customStyle="1" w:styleId="32">
    <w:name w:val="פיסקת רשימה3"/>
    <w:basedOn w:val="a2"/>
    <w:qFormat/>
    <w:rsid w:val="0059481B"/>
    <w:pPr>
      <w:spacing w:after="0" w:line="240" w:lineRule="auto"/>
      <w:ind w:left="720"/>
      <w:contextualSpacing/>
    </w:pPr>
    <w:rPr>
      <w:rFonts w:ascii="Times New Roman" w:hAnsi="Times New Roman" w:cs="Times New Roman"/>
      <w:sz w:val="24"/>
      <w:szCs w:val="24"/>
    </w:rPr>
  </w:style>
  <w:style w:type="paragraph" w:customStyle="1" w:styleId="23">
    <w:name w:val="שורה 2"/>
    <w:basedOn w:val="a2"/>
    <w:rsid w:val="0059481B"/>
    <w:pPr>
      <w:tabs>
        <w:tab w:val="left" w:pos="793"/>
      </w:tabs>
      <w:autoSpaceDE w:val="0"/>
      <w:autoSpaceDN w:val="0"/>
      <w:adjustRightInd w:val="0"/>
      <w:spacing w:after="0" w:line="240" w:lineRule="auto"/>
      <w:ind w:right="567"/>
      <w:jc w:val="both"/>
    </w:pPr>
    <w:rPr>
      <w:rFonts w:ascii="Times New Roman" w:hAnsi="Times New Roman" w:cs="Times New Roman"/>
      <w:lang w:eastAsia="he-IL"/>
    </w:rPr>
  </w:style>
  <w:style w:type="paragraph" w:styleId="aff3">
    <w:name w:val="caption"/>
    <w:basedOn w:val="a2"/>
    <w:next w:val="a2"/>
    <w:qFormat/>
    <w:rsid w:val="0059481B"/>
    <w:pPr>
      <w:overflowPunct w:val="0"/>
      <w:autoSpaceDE w:val="0"/>
      <w:autoSpaceDN w:val="0"/>
      <w:adjustRightInd w:val="0"/>
      <w:spacing w:after="0" w:line="240" w:lineRule="auto"/>
      <w:textAlignment w:val="baseline"/>
    </w:pPr>
    <w:rPr>
      <w:rFonts w:ascii="Times New Roman" w:hAnsi="Times New Roman" w:cs="David"/>
      <w:sz w:val="24"/>
      <w:szCs w:val="24"/>
      <w:u w:val="single"/>
      <w:lang w:eastAsia="he-IL"/>
    </w:rPr>
  </w:style>
  <w:style w:type="table" w:customStyle="1" w:styleId="TableNormal">
    <w:name w:val="Table Normal"/>
    <w:uiPriority w:val="2"/>
    <w:semiHidden/>
    <w:unhideWhenUsed/>
    <w:qFormat/>
    <w:rsid w:val="0059481B"/>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59481B"/>
    <w:pPr>
      <w:widowControl w:val="0"/>
      <w:bidi w:val="0"/>
      <w:spacing w:after="0" w:line="240" w:lineRule="auto"/>
    </w:pPr>
    <w:rPr>
      <w:rFonts w:eastAsia="Calibri"/>
      <w:lang w:bidi="ar-SA"/>
    </w:rPr>
  </w:style>
  <w:style w:type="table" w:styleId="aff4">
    <w:name w:val="Table Grid"/>
    <w:basedOn w:val="a4"/>
    <w:rsid w:val="0059481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הצללה בינונית 1 - הדגשה 11"/>
    <w:rsid w:val="0059481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10">
    <w:name w:val="הצללה בינונית 11"/>
    <w:rsid w:val="0059481B"/>
    <w:pPr>
      <w:spacing w:after="0" w:line="240" w:lineRule="auto"/>
    </w:pPr>
    <w:rPr>
      <w:rFonts w:ascii="Calibri"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31">
    <w:name w:val="רשת בהירה - הדגשה 31"/>
    <w:rsid w:val="0059481B"/>
    <w:pPr>
      <w:spacing w:after="0" w:line="240" w:lineRule="auto"/>
    </w:pPr>
    <w:rPr>
      <w:rFonts w:ascii="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41">
    <w:name w:val="רשת בהירה - הדגשה 41"/>
    <w:rsid w:val="0059481B"/>
    <w:pPr>
      <w:spacing w:after="0" w:line="240" w:lineRule="auto"/>
    </w:pPr>
    <w:rPr>
      <w:rFonts w:ascii="Calibri" w:hAnsi="Calibri" w:cs="Arial"/>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style>
  <w:style w:type="table" w:customStyle="1" w:styleId="-11">
    <w:name w:val="רשימה בהירה - הדגשה 11"/>
    <w:rsid w:val="0059481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110">
    <w:name w:val="הצללה בהירה - הדגשה 11"/>
    <w:rsid w:val="0059481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41">
    <w:name w:val="פיסקת רשימה4"/>
    <w:basedOn w:val="a2"/>
    <w:rsid w:val="0059481B"/>
    <w:pPr>
      <w:ind w:left="720"/>
    </w:pPr>
  </w:style>
  <w:style w:type="table" w:customStyle="1" w:styleId="-21">
    <w:name w:val="הצללה בהירה - הדגשה 21"/>
    <w:rsid w:val="0059481B"/>
    <w:pPr>
      <w:spacing w:after="0" w:line="240" w:lineRule="auto"/>
    </w:pPr>
    <w:rPr>
      <w:rFonts w:ascii="Calibri" w:hAnsi="Calibri" w:cs="Arial"/>
      <w:color w:val="943634"/>
      <w:sz w:val="20"/>
      <w:szCs w:val="20"/>
    </w:rPr>
    <w:tblPr>
      <w:tblStyleRowBandSize w:val="1"/>
      <w:tblStyleColBandSize w:val="1"/>
      <w:tblBorders>
        <w:top w:val="single" w:sz="8" w:space="0" w:color="C0504D"/>
        <w:bottom w:val="single" w:sz="8" w:space="0" w:color="C0504D"/>
      </w:tblBorders>
      <w:tblCellMar>
        <w:top w:w="0" w:type="dxa"/>
        <w:left w:w="108" w:type="dxa"/>
        <w:bottom w:w="0" w:type="dxa"/>
        <w:right w:w="108" w:type="dxa"/>
      </w:tblCellMar>
    </w:tblPr>
  </w:style>
  <w:style w:type="table" w:customStyle="1" w:styleId="-51">
    <w:name w:val="הצללה בהירה - הדגשה 51"/>
    <w:rsid w:val="0059481B"/>
    <w:pPr>
      <w:spacing w:after="0" w:line="240" w:lineRule="auto"/>
    </w:pPr>
    <w:rPr>
      <w:rFonts w:ascii="Calibri" w:hAnsi="Calibri" w:cs="Arial"/>
      <w:color w:val="31849B"/>
      <w:sz w:val="20"/>
      <w:szCs w:val="20"/>
    </w:rPr>
    <w:tblPr>
      <w:tblStyleRowBandSize w:val="1"/>
      <w:tblStyleColBandSize w:val="1"/>
      <w:tblBorders>
        <w:top w:val="single" w:sz="8" w:space="0" w:color="4BACC6"/>
        <w:bottom w:val="single" w:sz="8" w:space="0" w:color="4BACC6"/>
      </w:tblBorders>
      <w:tblCellMar>
        <w:top w:w="0" w:type="dxa"/>
        <w:left w:w="108" w:type="dxa"/>
        <w:bottom w:w="0" w:type="dxa"/>
        <w:right w:w="108" w:type="dxa"/>
      </w:tblCellMar>
    </w:tblPr>
  </w:style>
  <w:style w:type="table" w:customStyle="1" w:styleId="18">
    <w:name w:val="רשימה בהירה1"/>
    <w:rsid w:val="0059481B"/>
    <w:pPr>
      <w:spacing w:after="0" w:line="240" w:lineRule="auto"/>
    </w:pPr>
    <w:rPr>
      <w:rFonts w:ascii="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111">
    <w:name w:val="רשת בהירה - הדגשה 11"/>
    <w:rsid w:val="0059481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רשת בינונית - הדגשה 11"/>
    <w:rsid w:val="0059481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style>
  <w:style w:type="table" w:customStyle="1" w:styleId="3-11">
    <w:name w:val="רשת בינונית 3 - הדגשה 11"/>
    <w:rsid w:val="0059481B"/>
    <w:pPr>
      <w:spacing w:after="0" w:line="240" w:lineRule="auto"/>
    </w:pPr>
    <w:rPr>
      <w:rFonts w:ascii="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12">
    <w:name w:val="הצללה בהירה - הדגשה 12"/>
    <w:rsid w:val="0059481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character" w:styleId="aff5">
    <w:name w:val="Strong"/>
    <w:qFormat/>
    <w:rsid w:val="0059481B"/>
    <w:rPr>
      <w:rFonts w:cs="Times New Roman"/>
      <w:b/>
      <w:bCs/>
    </w:rPr>
  </w:style>
  <w:style w:type="table" w:customStyle="1" w:styleId="-120">
    <w:name w:val="רשת בהירה - הדגשה 12"/>
    <w:rsid w:val="0059481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הצללה בינונית 1 - הדגשה 12"/>
    <w:rsid w:val="0059481B"/>
    <w:pPr>
      <w:spacing w:after="0" w:line="240" w:lineRule="auto"/>
    </w:pPr>
    <w:rPr>
      <w:rFonts w:ascii="Calibri" w:hAnsi="Calibri" w:cs="Calibri"/>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21">
    <w:name w:val="רשימה בהירה - הדגשה 12"/>
    <w:rsid w:val="0059481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510">
    <w:name w:val="רשימה כהה - הדגשה 51"/>
    <w:rsid w:val="0059481B"/>
    <w:pPr>
      <w:spacing w:after="0" w:line="240" w:lineRule="auto"/>
    </w:pPr>
    <w:rPr>
      <w:rFonts w:ascii="Calibri" w:hAnsi="Calibri" w:cs="Calibri"/>
      <w:color w:val="FFFFFF"/>
      <w:sz w:val="20"/>
      <w:szCs w:val="20"/>
    </w:rPr>
    <w:tblPr>
      <w:tblStyleRowBandSize w:val="1"/>
      <w:tblStyleColBandSize w:val="1"/>
      <w:tblCellMar>
        <w:top w:w="0" w:type="dxa"/>
        <w:left w:w="108" w:type="dxa"/>
        <w:bottom w:w="0" w:type="dxa"/>
        <w:right w:w="108" w:type="dxa"/>
      </w:tblCellMar>
    </w:tblPr>
    <w:tcPr>
      <w:shd w:val="clear" w:color="auto" w:fill="4BACC6"/>
    </w:tcPr>
  </w:style>
  <w:style w:type="table" w:customStyle="1" w:styleId="-511">
    <w:name w:val="רשת צבעונית - הדגשה 51"/>
    <w:rsid w:val="0059481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113">
    <w:name w:val="רשת צבעונית - הדגשה 11"/>
    <w:rsid w:val="0059481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BE5F1"/>
    </w:tcPr>
  </w:style>
  <w:style w:type="table" w:customStyle="1" w:styleId="-114">
    <w:name w:val="הצללה צבעונית - הדגשה 11"/>
    <w:rsid w:val="0059481B"/>
    <w:pPr>
      <w:spacing w:after="0" w:line="240" w:lineRule="auto"/>
    </w:pPr>
    <w:rPr>
      <w:rFonts w:ascii="Calibri" w:hAnsi="Calibri" w:cs="Calibri"/>
      <w:color w:val="00000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CellMar>
        <w:top w:w="0" w:type="dxa"/>
        <w:left w:w="108" w:type="dxa"/>
        <w:bottom w:w="0" w:type="dxa"/>
        <w:right w:w="108" w:type="dxa"/>
      </w:tblCellMar>
    </w:tblPr>
    <w:tcPr>
      <w:shd w:val="clear" w:color="auto" w:fill="EDF2F8"/>
    </w:tcPr>
  </w:style>
  <w:style w:type="paragraph" w:customStyle="1" w:styleId="19">
    <w:name w:val="כותרת תוכן עניינים1"/>
    <w:basedOn w:val="1"/>
    <w:next w:val="a2"/>
    <w:semiHidden/>
    <w:rsid w:val="0059481B"/>
    <w:pPr>
      <w:keepLines/>
      <w:spacing w:before="480" w:line="276" w:lineRule="auto"/>
      <w:jc w:val="left"/>
      <w:outlineLvl w:val="9"/>
    </w:pPr>
    <w:rPr>
      <w:rFonts w:ascii="Cambria" w:hAnsi="Cambria" w:cs="Times New Roman"/>
      <w:b/>
      <w:bCs/>
      <w:color w:val="365F91"/>
      <w:sz w:val="28"/>
    </w:rPr>
  </w:style>
  <w:style w:type="table" w:customStyle="1" w:styleId="-13">
    <w:name w:val="הצללה בהירה - הדגשה 13"/>
    <w:basedOn w:val="a4"/>
    <w:uiPriority w:val="60"/>
    <w:rsid w:val="0059481B"/>
    <w:pPr>
      <w:spacing w:after="0" w:line="240" w:lineRule="auto"/>
    </w:pPr>
    <w:rPr>
      <w:rFonts w:ascii="Calibri" w:hAnsi="Calibri" w:cs="Calibri"/>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aff6">
    <w:name w:val="footnote text"/>
    <w:basedOn w:val="a2"/>
    <w:link w:val="aff7"/>
    <w:uiPriority w:val="99"/>
    <w:semiHidden/>
    <w:unhideWhenUsed/>
    <w:rsid w:val="00D165AF"/>
    <w:pPr>
      <w:spacing w:after="0" w:line="240" w:lineRule="auto"/>
    </w:pPr>
    <w:rPr>
      <w:sz w:val="20"/>
      <w:szCs w:val="20"/>
    </w:rPr>
  </w:style>
  <w:style w:type="character" w:customStyle="1" w:styleId="aff7">
    <w:name w:val="טקסט הערת שוליים תו"/>
    <w:basedOn w:val="a3"/>
    <w:link w:val="aff6"/>
    <w:uiPriority w:val="99"/>
    <w:semiHidden/>
    <w:rsid w:val="00D165AF"/>
    <w:rPr>
      <w:rFonts w:ascii="Calibri" w:hAnsi="Calibri" w:cs="Arial"/>
      <w:sz w:val="20"/>
      <w:szCs w:val="20"/>
    </w:rPr>
  </w:style>
  <w:style w:type="character" w:styleId="aff8">
    <w:name w:val="footnote reference"/>
    <w:basedOn w:val="a3"/>
    <w:uiPriority w:val="99"/>
    <w:semiHidden/>
    <w:unhideWhenUsed/>
    <w:rsid w:val="00D165AF"/>
    <w:rPr>
      <w:vertAlign w:val="superscript"/>
    </w:rPr>
  </w:style>
  <w:style w:type="paragraph" w:customStyle="1" w:styleId="Char0">
    <w:name w:val="תו Char"/>
    <w:basedOn w:val="a2"/>
    <w:rsid w:val="00DE6C38"/>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footer" Target="footer7.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oter" Target="footer5.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1E4FD-35D3-4B1B-B1EE-5B024E492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137</Pages>
  <Words>24186</Words>
  <Characters>120930</Characters>
  <Application>Microsoft Office Word</Application>
  <DocSecurity>0</DocSecurity>
  <Lines>1007</Lines>
  <Paragraphs>289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144827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2016-03-27T09:29:00Z</cp:lastPrinted>
  <dcterms:created xsi:type="dcterms:W3CDTF">2016-03-31T05:30:00Z</dcterms:created>
  <dcterms:modified xsi:type="dcterms:W3CDTF">2016-03-31T05:30:00Z</dcterms:modified>
</cp:coreProperties>
</file>